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4D3" w:rsidRDefault="00EF74D3" w:rsidP="0009642E">
      <w:pPr>
        <w:widowControl w:val="0"/>
        <w:autoSpaceDE w:val="0"/>
        <w:autoSpaceDN w:val="0"/>
        <w:jc w:val="right"/>
        <w:outlineLvl w:val="0"/>
        <w:rPr>
          <w:color w:val="auto"/>
          <w:sz w:val="28"/>
          <w:szCs w:val="28"/>
        </w:rPr>
      </w:pPr>
    </w:p>
    <w:p w:rsidR="0009642E" w:rsidRPr="0009642E" w:rsidRDefault="004C141B" w:rsidP="0009642E">
      <w:pPr>
        <w:widowControl w:val="0"/>
        <w:autoSpaceDE w:val="0"/>
        <w:autoSpaceDN w:val="0"/>
        <w:jc w:val="right"/>
        <w:outlineLvl w:val="0"/>
        <w:rPr>
          <w:color w:val="auto"/>
          <w:sz w:val="28"/>
          <w:szCs w:val="28"/>
        </w:rPr>
      </w:pPr>
      <w:r w:rsidRPr="004C141B">
        <w:rPr>
          <w:noProof/>
          <w:color w:val="auto"/>
          <w:szCs w:val="24"/>
        </w:rPr>
        <w:pict>
          <v:shapetype id="_x0000_t202" coordsize="21600,21600" o:spt="202" path="m,l,21600r21600,l21600,xe">
            <v:stroke joinstyle="miter"/>
            <v:path gradientshapeok="t" o:connecttype="rect"/>
          </v:shapetype>
          <v:shape id="Text Box 6" o:spid="_x0000_s1026" type="#_x0000_t202" style="position:absolute;left:0;text-align:left;margin-left:.45pt;margin-top:6.05pt;width:455.6pt;height:159.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" strokecolor="white">
            <v:textbox>
              <w:txbxContent>
                <w:p w:rsidR="003B310B" w:rsidRDefault="003B310B" w:rsidP="0009642E">
                  <w:pPr>
                    <w:pStyle w:val="affff6"/>
                    <w:jc w:val="center"/>
                    <w:rPr>
                      <w:sz w:val="20"/>
                      <w:lang w:val="en-US"/>
                    </w:rPr>
                  </w:pPr>
                  <w:r>
                    <w:rPr>
                      <w:noProof/>
                      <w:sz w:val="20"/>
                    </w:rPr>
                    <w:drawing>
                      <wp:inline distT="0" distB="0" distL="0" distR="0">
                        <wp:extent cx="518160" cy="548640"/>
                        <wp:effectExtent l="19050" t="0" r="0" b="0"/>
                        <wp:docPr id="25" name="Рисунок 1"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02"/>
                                <pic:cNvPicPr>
                                  <a:picLocks noChangeAspect="1" noChangeArrowheads="1"/>
                                </pic:cNvPicPr>
                              </pic:nvPicPr>
                              <pic:blipFill>
                                <a:blip r:embed="rId9"/>
                                <a:srcRect/>
                                <a:stretch>
                                  <a:fillRect/>
                                </a:stretch>
                              </pic:blipFill>
                              <pic:spPr bwMode="auto">
                                <a:xfrm>
                                  <a:off x="0" y="0"/>
                                  <a:ext cx="518160" cy="548640"/>
                                </a:xfrm>
                                <a:prstGeom prst="rect">
                                  <a:avLst/>
                                </a:prstGeom>
                                <a:noFill/>
                                <a:ln w="9525">
                                  <a:noFill/>
                                  <a:miter lim="800000"/>
                                  <a:headEnd/>
                                  <a:tailEnd/>
                                </a:ln>
                              </pic:spPr>
                            </pic:pic>
                          </a:graphicData>
                        </a:graphic>
                      </wp:inline>
                    </w:drawing>
                  </w:r>
                </w:p>
                <w:p w:rsidR="003B310B" w:rsidRDefault="003B310B" w:rsidP="0009642E">
                  <w:pPr>
                    <w:pStyle w:val="affff6"/>
                    <w:rPr>
                      <w:noProof/>
                      <w:sz w:val="10"/>
                      <w:szCs w:val="10"/>
                    </w:rPr>
                  </w:pPr>
                </w:p>
                <w:p w:rsidR="003B310B" w:rsidRDefault="003B310B" w:rsidP="00995E37">
                  <w:pPr>
                    <w:pStyle w:val="affff6"/>
                    <w:spacing w:line="360" w:lineRule="auto"/>
                    <w:jc w:val="center"/>
                    <w:rPr>
                      <w:rFonts w:ascii="Times New Roman CYR" w:hAnsi="Times New Roman CYR" w:cs="Times New Roman CYR"/>
                      <w:color w:val="000080"/>
                      <w:sz w:val="28"/>
                      <w:szCs w:val="28"/>
                    </w:rPr>
                  </w:pPr>
                  <w:r w:rsidRPr="00215B84">
                    <w:rPr>
                      <w:rFonts w:ascii="Times New Roman CYR" w:hAnsi="Times New Roman CYR" w:cs="Times New Roman CYR"/>
                      <w:color w:val="000080"/>
                      <w:sz w:val="28"/>
                      <w:szCs w:val="28"/>
                    </w:rPr>
                    <w:t>АДМИНИСТРАЦИЯ КОЛЬЧУГИНСКОГО МУНИЦИПАЛЬНОГО ОКРУГА ВЛАДИМИРСКОЙ ОБЛАСТИ</w:t>
                  </w:r>
                </w:p>
                <w:p w:rsidR="003B310B" w:rsidRPr="000C787B" w:rsidRDefault="003B310B" w:rsidP="0009642E">
                  <w:pPr>
                    <w:pStyle w:val="affff6"/>
                    <w:spacing w:line="360" w:lineRule="auto"/>
                    <w:jc w:val="center"/>
                    <w:rPr>
                      <w:sz w:val="32"/>
                      <w:szCs w:val="32"/>
                    </w:rPr>
                  </w:pPr>
                  <w:r w:rsidRPr="000C787B">
                    <w:rPr>
                      <w:color w:val="000080"/>
                      <w:sz w:val="32"/>
                      <w:szCs w:val="32"/>
                    </w:rPr>
                    <w:t>ПОСТАНОВЛЕНИЕ</w:t>
                  </w:r>
                </w:p>
                <w:p w:rsidR="003B310B" w:rsidRDefault="00EB2DD1" w:rsidP="0009642E">
                  <w:pPr>
                    <w:rPr>
                      <w:rFonts w:ascii="Times New Roman CYR" w:hAnsi="Times New Roman CYR" w:cs="Times New Roman CYR"/>
                      <w:sz w:val="28"/>
                      <w:szCs w:val="28"/>
                    </w:rPr>
                  </w:pPr>
                  <w:r>
                    <w:rPr>
                      <w:rFonts w:ascii="Times New Roman CYR" w:hAnsi="Times New Roman CYR" w:cs="Times New Roman CYR"/>
                      <w:color w:val="000080"/>
                      <w:sz w:val="28"/>
                      <w:szCs w:val="28"/>
                    </w:rPr>
                    <w:t>От 26.12.2025</w:t>
                  </w:r>
                  <w:r w:rsidR="003B310B">
                    <w:rPr>
                      <w:rFonts w:ascii="Times New Roman CYR" w:hAnsi="Times New Roman CYR" w:cs="Times New Roman CYR"/>
                      <w:color w:val="000080"/>
                      <w:sz w:val="28"/>
                      <w:szCs w:val="28"/>
                    </w:rPr>
                    <w:t xml:space="preserve">                                                                 </w:t>
                  </w:r>
                  <w:r>
                    <w:rPr>
                      <w:rFonts w:ascii="Times New Roman CYR" w:hAnsi="Times New Roman CYR" w:cs="Times New Roman CYR"/>
                      <w:color w:val="000080"/>
                      <w:sz w:val="28"/>
                      <w:szCs w:val="28"/>
                    </w:rPr>
                    <w:t xml:space="preserve">                             №68</w:t>
                  </w:r>
                </w:p>
                <w:p w:rsidR="003B310B" w:rsidRDefault="003B310B" w:rsidP="0009642E">
                  <w:pPr>
                    <w:rPr>
                      <w:rFonts w:ascii="Times New Roman CYR" w:hAnsi="Times New Roman CYR" w:cs="Times New Roman CYR"/>
                      <w:sz w:val="28"/>
                      <w:szCs w:val="28"/>
                    </w:rPr>
                  </w:pPr>
                </w:p>
              </w:txbxContent>
            </v:textbox>
          </v:shape>
        </w:pict>
      </w:r>
    </w:p>
    <w:p w:rsidR="0009642E" w:rsidRPr="0009642E" w:rsidRDefault="0009642E" w:rsidP="0009642E">
      <w:pPr>
        <w:widowControl w:val="0"/>
        <w:autoSpaceDE w:val="0"/>
        <w:autoSpaceDN w:val="0"/>
        <w:adjustRightInd w:val="0"/>
        <w:spacing w:line="360" w:lineRule="auto"/>
        <w:rPr>
          <w:color w:val="auto"/>
          <w:spacing w:val="-5"/>
          <w:sz w:val="28"/>
          <w:szCs w:val="28"/>
        </w:rPr>
      </w:pPr>
    </w:p>
    <w:p w:rsidR="0009642E" w:rsidRPr="0009642E" w:rsidRDefault="0009642E" w:rsidP="0009642E">
      <w:pPr>
        <w:widowControl w:val="0"/>
        <w:autoSpaceDE w:val="0"/>
        <w:autoSpaceDN w:val="0"/>
        <w:adjustRightInd w:val="0"/>
        <w:spacing w:line="360" w:lineRule="auto"/>
        <w:rPr>
          <w:color w:val="auto"/>
          <w:spacing w:val="-5"/>
          <w:sz w:val="28"/>
          <w:szCs w:val="28"/>
        </w:rPr>
      </w:pPr>
    </w:p>
    <w:p w:rsidR="0009642E" w:rsidRPr="0009642E" w:rsidRDefault="0009642E" w:rsidP="0009642E">
      <w:pPr>
        <w:widowControl w:val="0"/>
        <w:autoSpaceDE w:val="0"/>
        <w:autoSpaceDN w:val="0"/>
        <w:adjustRightInd w:val="0"/>
        <w:spacing w:line="360" w:lineRule="auto"/>
        <w:rPr>
          <w:color w:val="auto"/>
          <w:spacing w:val="-5"/>
          <w:sz w:val="28"/>
          <w:szCs w:val="28"/>
        </w:rPr>
      </w:pPr>
    </w:p>
    <w:p w:rsidR="0009642E" w:rsidRPr="0009642E" w:rsidRDefault="0009642E" w:rsidP="0009642E">
      <w:pPr>
        <w:widowControl w:val="0"/>
        <w:autoSpaceDE w:val="0"/>
        <w:autoSpaceDN w:val="0"/>
        <w:adjustRightInd w:val="0"/>
        <w:spacing w:line="360" w:lineRule="auto"/>
        <w:rPr>
          <w:color w:val="auto"/>
          <w:spacing w:val="-5"/>
          <w:sz w:val="28"/>
          <w:szCs w:val="28"/>
        </w:rPr>
      </w:pPr>
    </w:p>
    <w:p w:rsidR="0009642E" w:rsidRPr="0009642E" w:rsidRDefault="0009642E" w:rsidP="0009642E">
      <w:pPr>
        <w:widowControl w:val="0"/>
        <w:autoSpaceDE w:val="0"/>
        <w:autoSpaceDN w:val="0"/>
        <w:adjustRightInd w:val="0"/>
        <w:jc w:val="both"/>
        <w:rPr>
          <w:color w:val="auto"/>
          <w:sz w:val="28"/>
          <w:szCs w:val="28"/>
        </w:rPr>
      </w:pPr>
    </w:p>
    <w:p w:rsidR="0009642E" w:rsidRDefault="0009642E" w:rsidP="0009642E">
      <w:pPr>
        <w:widowControl w:val="0"/>
        <w:autoSpaceDE w:val="0"/>
        <w:autoSpaceDN w:val="0"/>
        <w:adjustRightInd w:val="0"/>
        <w:jc w:val="both"/>
        <w:rPr>
          <w:color w:val="auto"/>
          <w:sz w:val="28"/>
          <w:szCs w:val="28"/>
        </w:rPr>
      </w:pPr>
    </w:p>
    <w:p w:rsidR="00A03636" w:rsidRDefault="00A03636" w:rsidP="0009642E">
      <w:pPr>
        <w:widowControl w:val="0"/>
        <w:autoSpaceDE w:val="0"/>
        <w:autoSpaceDN w:val="0"/>
        <w:adjustRightInd w:val="0"/>
        <w:jc w:val="both"/>
        <w:rPr>
          <w:color w:val="auto"/>
          <w:sz w:val="28"/>
          <w:szCs w:val="28"/>
        </w:rPr>
      </w:pPr>
    </w:p>
    <w:p w:rsidR="00A03636" w:rsidRPr="0009642E" w:rsidRDefault="00A03636" w:rsidP="0009642E">
      <w:pPr>
        <w:widowControl w:val="0"/>
        <w:autoSpaceDE w:val="0"/>
        <w:autoSpaceDN w:val="0"/>
        <w:adjustRightInd w:val="0"/>
        <w:jc w:val="both"/>
        <w:rPr>
          <w:color w:val="auto"/>
          <w:sz w:val="28"/>
          <w:szCs w:val="28"/>
        </w:rPr>
      </w:pPr>
    </w:p>
    <w:tbl>
      <w:tblPr>
        <w:tblW w:w="0" w:type="auto"/>
        <w:tblLayout w:type="fixed"/>
        <w:tblLook w:val="00A0"/>
      </w:tblPr>
      <w:tblGrid>
        <w:gridCol w:w="4361"/>
      </w:tblGrid>
      <w:tr w:rsidR="0009642E" w:rsidRPr="0009642E" w:rsidTr="0058553B">
        <w:trPr>
          <w:trHeight w:val="1248"/>
        </w:trPr>
        <w:tc>
          <w:tcPr>
            <w:tcW w:w="4361" w:type="dxa"/>
          </w:tcPr>
          <w:p w:rsidR="0009642E" w:rsidRPr="0009642E" w:rsidRDefault="0009642E" w:rsidP="004901A4">
            <w:pPr>
              <w:widowControl w:val="0"/>
              <w:autoSpaceDE w:val="0"/>
              <w:autoSpaceDN w:val="0"/>
              <w:adjustRightInd w:val="0"/>
              <w:ind w:right="-108"/>
              <w:jc w:val="both"/>
              <w:rPr>
                <w:bCs/>
                <w:i/>
                <w:color w:val="auto"/>
                <w:spacing w:val="-1"/>
                <w:szCs w:val="24"/>
              </w:rPr>
            </w:pPr>
            <w:r w:rsidRPr="0009642E">
              <w:rPr>
                <w:i/>
                <w:color w:val="auto"/>
                <w:spacing w:val="-5"/>
                <w:szCs w:val="24"/>
              </w:rPr>
              <w:t xml:space="preserve">Об утверждении административного регламента по предоставлению муниципальной услуги </w:t>
            </w:r>
            <w:r w:rsidRPr="0009642E">
              <w:rPr>
                <w:bCs/>
                <w:i/>
                <w:color w:val="auto"/>
                <w:spacing w:val="-1"/>
                <w:szCs w:val="24"/>
              </w:rPr>
              <w:t>по оформлению свидетельств об осуществлении перевозок по маршруту регулярных перевозок и карт маршрута регулярных перевозок, переоформления свидетельств об осуществлении перевозок по маршруту регулярных перевозок и карт маршрута регулярных перевозок</w:t>
            </w:r>
          </w:p>
        </w:tc>
      </w:tr>
    </w:tbl>
    <w:p w:rsidR="0009642E" w:rsidRDefault="0009642E" w:rsidP="0009642E">
      <w:pPr>
        <w:widowControl w:val="0"/>
        <w:autoSpaceDE w:val="0"/>
        <w:autoSpaceDN w:val="0"/>
        <w:adjustRightInd w:val="0"/>
        <w:jc w:val="both"/>
        <w:rPr>
          <w:color w:val="auto"/>
          <w:sz w:val="28"/>
          <w:szCs w:val="28"/>
        </w:rPr>
      </w:pPr>
    </w:p>
    <w:p w:rsidR="0058553B" w:rsidRPr="0009642E" w:rsidRDefault="0058553B" w:rsidP="0009642E">
      <w:pPr>
        <w:widowControl w:val="0"/>
        <w:autoSpaceDE w:val="0"/>
        <w:autoSpaceDN w:val="0"/>
        <w:adjustRightInd w:val="0"/>
        <w:jc w:val="both"/>
        <w:rPr>
          <w:color w:val="auto"/>
          <w:sz w:val="28"/>
          <w:szCs w:val="28"/>
        </w:rPr>
      </w:pPr>
    </w:p>
    <w:p w:rsidR="0009642E" w:rsidRPr="0009642E" w:rsidRDefault="0009642E" w:rsidP="0009642E">
      <w:pPr>
        <w:widowControl w:val="0"/>
        <w:autoSpaceDE w:val="0"/>
        <w:autoSpaceDN w:val="0"/>
        <w:adjustRightInd w:val="0"/>
        <w:ind w:firstLine="708"/>
        <w:jc w:val="both"/>
        <w:rPr>
          <w:color w:val="auto"/>
          <w:sz w:val="28"/>
          <w:szCs w:val="28"/>
        </w:rPr>
      </w:pPr>
      <w:r w:rsidRPr="0009642E">
        <w:rPr>
          <w:color w:val="auto"/>
          <w:sz w:val="28"/>
          <w:szCs w:val="28"/>
        </w:rPr>
        <w:t>С целью повышения качества исполнения и доступности результатов предоставления муниципальной услуги, создания комфортных условий для участников отношений, возникающих при предоставлении муниципальной услуги, в соответствии с Федеральным законом от 27.07.2010 № 210-ФЗ «Об организации предоставления государственных и муниципальных услуг», постановлением Правительства Российской Федерации от 20.07.2021 № 1228 «Об утверждении Правил разработки и утверждения административных регламентов предоставления государственных и муниципальных услуг,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 руководствуясь Уставом Кольчугинск</w:t>
      </w:r>
      <w:r w:rsidR="003B310B">
        <w:rPr>
          <w:color w:val="auto"/>
          <w:sz w:val="28"/>
          <w:szCs w:val="28"/>
        </w:rPr>
        <w:t>ого</w:t>
      </w:r>
      <w:r w:rsidRPr="0009642E">
        <w:rPr>
          <w:color w:val="auto"/>
          <w:sz w:val="28"/>
          <w:szCs w:val="28"/>
        </w:rPr>
        <w:t xml:space="preserve"> </w:t>
      </w:r>
      <w:r w:rsidR="00995E37" w:rsidRPr="00844904">
        <w:rPr>
          <w:sz w:val="28"/>
          <w:szCs w:val="28"/>
        </w:rPr>
        <w:t>муниципальн</w:t>
      </w:r>
      <w:r w:rsidR="003B310B">
        <w:rPr>
          <w:sz w:val="28"/>
          <w:szCs w:val="28"/>
        </w:rPr>
        <w:t>ого</w:t>
      </w:r>
      <w:r w:rsidR="00995E37" w:rsidRPr="00844904">
        <w:rPr>
          <w:sz w:val="28"/>
          <w:szCs w:val="28"/>
        </w:rPr>
        <w:t xml:space="preserve"> округ</w:t>
      </w:r>
      <w:r w:rsidR="003B310B">
        <w:rPr>
          <w:sz w:val="28"/>
          <w:szCs w:val="28"/>
        </w:rPr>
        <w:t>а</w:t>
      </w:r>
      <w:r w:rsidR="00062D22">
        <w:rPr>
          <w:sz w:val="28"/>
          <w:szCs w:val="28"/>
        </w:rPr>
        <w:t xml:space="preserve"> Владимирской области</w:t>
      </w:r>
      <w:r w:rsidRPr="0009642E">
        <w:rPr>
          <w:color w:val="auto"/>
          <w:sz w:val="28"/>
          <w:szCs w:val="28"/>
        </w:rPr>
        <w:t xml:space="preserve">,  администрация  Кольчугинского </w:t>
      </w:r>
      <w:r w:rsidR="00995E37" w:rsidRPr="00844904">
        <w:rPr>
          <w:sz w:val="28"/>
          <w:szCs w:val="28"/>
        </w:rPr>
        <w:t>муниципальн</w:t>
      </w:r>
      <w:r w:rsidR="00995E37">
        <w:rPr>
          <w:sz w:val="28"/>
          <w:szCs w:val="28"/>
        </w:rPr>
        <w:t>ого</w:t>
      </w:r>
      <w:r w:rsidR="00995E37" w:rsidRPr="00844904">
        <w:rPr>
          <w:sz w:val="28"/>
          <w:szCs w:val="28"/>
        </w:rPr>
        <w:t xml:space="preserve"> округ</w:t>
      </w:r>
      <w:r w:rsidR="00995E37">
        <w:rPr>
          <w:sz w:val="28"/>
          <w:szCs w:val="28"/>
        </w:rPr>
        <w:t>а</w:t>
      </w:r>
      <w:r w:rsidRPr="0009642E">
        <w:rPr>
          <w:color w:val="auto"/>
          <w:sz w:val="28"/>
          <w:szCs w:val="28"/>
        </w:rPr>
        <w:t xml:space="preserve">  </w:t>
      </w:r>
      <w:r w:rsidRPr="0009642E">
        <w:rPr>
          <w:color w:val="auto"/>
          <w:spacing w:val="40"/>
          <w:sz w:val="28"/>
          <w:szCs w:val="28"/>
        </w:rPr>
        <w:t>постановляет</w:t>
      </w:r>
      <w:r w:rsidRPr="0009642E">
        <w:rPr>
          <w:color w:val="auto"/>
          <w:sz w:val="28"/>
          <w:szCs w:val="28"/>
        </w:rPr>
        <w:t>:</w:t>
      </w:r>
    </w:p>
    <w:p w:rsidR="0009642E" w:rsidRPr="0009642E" w:rsidRDefault="004901A4" w:rsidP="004901A4">
      <w:pPr>
        <w:widowControl w:val="0"/>
        <w:tabs>
          <w:tab w:val="left" w:pos="993"/>
        </w:tabs>
        <w:autoSpaceDE w:val="0"/>
        <w:autoSpaceDN w:val="0"/>
        <w:adjustRightInd w:val="0"/>
        <w:contextualSpacing/>
        <w:jc w:val="both"/>
        <w:rPr>
          <w:color w:val="auto"/>
          <w:spacing w:val="-5"/>
          <w:sz w:val="28"/>
          <w:szCs w:val="28"/>
        </w:rPr>
      </w:pPr>
      <w:r>
        <w:rPr>
          <w:color w:val="auto"/>
          <w:sz w:val="28"/>
          <w:szCs w:val="28"/>
        </w:rPr>
        <w:tab/>
        <w:t xml:space="preserve">1. </w:t>
      </w:r>
      <w:r w:rsidR="0009642E" w:rsidRPr="0009642E">
        <w:rPr>
          <w:color w:val="auto"/>
          <w:sz w:val="28"/>
          <w:szCs w:val="28"/>
        </w:rPr>
        <w:t xml:space="preserve">Утвердить административный регламент </w:t>
      </w:r>
      <w:r w:rsidR="0009642E" w:rsidRPr="0009642E">
        <w:rPr>
          <w:color w:val="auto"/>
          <w:spacing w:val="-5"/>
          <w:sz w:val="28"/>
          <w:szCs w:val="28"/>
        </w:rPr>
        <w:t xml:space="preserve">по предоставлению муниципальной услуги </w:t>
      </w:r>
      <w:r w:rsidR="0009642E" w:rsidRPr="0009642E">
        <w:rPr>
          <w:bCs/>
          <w:color w:val="auto"/>
          <w:spacing w:val="-1"/>
          <w:sz w:val="28"/>
          <w:szCs w:val="28"/>
        </w:rPr>
        <w:t>по оформлению свидетельств об осуществлении перевозок по маршруту регулярных перевозок и карт маршрута регулярных перевозок, переоформления свидетельств об осуществлении перевозок по маршруту регулярных перевозок и карт маршрута регулярных перевозок (</w:t>
      </w:r>
      <w:r w:rsidR="0009642E" w:rsidRPr="0009642E">
        <w:rPr>
          <w:color w:val="auto"/>
          <w:spacing w:val="-5"/>
          <w:sz w:val="28"/>
          <w:szCs w:val="28"/>
        </w:rPr>
        <w:t>прилагается).</w:t>
      </w:r>
    </w:p>
    <w:p w:rsidR="00995E37" w:rsidRPr="004901A4" w:rsidRDefault="004901A4" w:rsidP="004901A4">
      <w:pPr>
        <w:widowControl w:val="0"/>
        <w:tabs>
          <w:tab w:val="left" w:pos="993"/>
        </w:tabs>
        <w:autoSpaceDE w:val="0"/>
        <w:autoSpaceDN w:val="0"/>
        <w:adjustRightInd w:val="0"/>
        <w:contextualSpacing/>
        <w:jc w:val="both"/>
        <w:rPr>
          <w:spacing w:val="-5"/>
          <w:sz w:val="28"/>
          <w:szCs w:val="28"/>
        </w:rPr>
      </w:pPr>
      <w:r>
        <w:rPr>
          <w:color w:val="auto"/>
          <w:spacing w:val="-5"/>
          <w:sz w:val="28"/>
          <w:szCs w:val="28"/>
        </w:rPr>
        <w:tab/>
      </w:r>
      <w:r w:rsidR="00995E37" w:rsidRPr="004901A4">
        <w:rPr>
          <w:color w:val="auto"/>
          <w:spacing w:val="-5"/>
          <w:sz w:val="28"/>
          <w:szCs w:val="28"/>
        </w:rPr>
        <w:t xml:space="preserve">2. </w:t>
      </w:r>
      <w:r w:rsidR="00995E37" w:rsidRPr="004901A4">
        <w:rPr>
          <w:spacing w:val="-5"/>
          <w:sz w:val="28"/>
          <w:szCs w:val="28"/>
        </w:rPr>
        <w:t xml:space="preserve">Признать утратившим силу Постановление администрации Кольчугинского района от </w:t>
      </w:r>
      <w:r w:rsidR="00995E37" w:rsidRPr="00BB05DE">
        <w:rPr>
          <w:spacing w:val="-5"/>
          <w:sz w:val="28"/>
          <w:szCs w:val="28"/>
        </w:rPr>
        <w:t>01.12.2022</w:t>
      </w:r>
      <w:r w:rsidR="00995E37" w:rsidRPr="004901A4">
        <w:rPr>
          <w:spacing w:val="-5"/>
          <w:sz w:val="28"/>
          <w:szCs w:val="28"/>
        </w:rPr>
        <w:t xml:space="preserve"> № 123</w:t>
      </w:r>
      <w:r w:rsidRPr="004901A4">
        <w:rPr>
          <w:spacing w:val="-5"/>
          <w:sz w:val="28"/>
          <w:szCs w:val="28"/>
        </w:rPr>
        <w:t>2</w:t>
      </w:r>
      <w:r w:rsidR="00995E37" w:rsidRPr="004901A4">
        <w:rPr>
          <w:spacing w:val="-5"/>
          <w:sz w:val="28"/>
          <w:szCs w:val="28"/>
        </w:rPr>
        <w:t xml:space="preserve"> «О</w:t>
      </w:r>
      <w:r w:rsidRPr="004901A4">
        <w:rPr>
          <w:spacing w:val="-5"/>
          <w:sz w:val="28"/>
          <w:szCs w:val="28"/>
        </w:rPr>
        <w:t xml:space="preserve">б утверждении административного </w:t>
      </w:r>
      <w:r w:rsidR="00995E37" w:rsidRPr="004901A4">
        <w:rPr>
          <w:spacing w:val="-5"/>
          <w:sz w:val="28"/>
          <w:szCs w:val="28"/>
        </w:rPr>
        <w:t>регламента</w:t>
      </w:r>
      <w:r w:rsidR="00995E37" w:rsidRPr="004901A4">
        <w:rPr>
          <w:color w:val="auto"/>
          <w:spacing w:val="-5"/>
          <w:sz w:val="28"/>
          <w:szCs w:val="28"/>
        </w:rPr>
        <w:t xml:space="preserve"> по предоставлению муниципальной услуги </w:t>
      </w:r>
      <w:r w:rsidR="00995E37" w:rsidRPr="004901A4">
        <w:rPr>
          <w:bCs/>
          <w:color w:val="auto"/>
          <w:spacing w:val="-1"/>
          <w:sz w:val="28"/>
          <w:szCs w:val="28"/>
        </w:rPr>
        <w:t xml:space="preserve">по оформлению свидетельств об осуществлении перевозок по маршруту регулярных перевозок и карт маршрута регулярных перевозок, переоформления </w:t>
      </w:r>
      <w:r w:rsidR="00995E37" w:rsidRPr="004901A4">
        <w:rPr>
          <w:bCs/>
          <w:color w:val="auto"/>
          <w:spacing w:val="-1"/>
          <w:sz w:val="28"/>
          <w:szCs w:val="28"/>
        </w:rPr>
        <w:lastRenderedPageBreak/>
        <w:t>свидетельств об осуществлении перевозок по маршруту регулярных перевозок и карт маршрута регулярных перевозок»</w:t>
      </w:r>
      <w:r w:rsidR="00062D22">
        <w:rPr>
          <w:bCs/>
          <w:color w:val="auto"/>
          <w:spacing w:val="-1"/>
          <w:sz w:val="28"/>
          <w:szCs w:val="28"/>
        </w:rPr>
        <w:t>.</w:t>
      </w:r>
    </w:p>
    <w:p w:rsidR="005B5249" w:rsidRDefault="00995E37" w:rsidP="004901A4">
      <w:pPr>
        <w:autoSpaceDE w:val="0"/>
        <w:autoSpaceDN w:val="0"/>
        <w:ind w:firstLine="567"/>
        <w:jc w:val="both"/>
        <w:rPr>
          <w:color w:val="auto"/>
          <w:sz w:val="28"/>
          <w:szCs w:val="28"/>
        </w:rPr>
      </w:pPr>
      <w:r>
        <w:rPr>
          <w:color w:val="auto"/>
          <w:sz w:val="28"/>
          <w:szCs w:val="28"/>
        </w:rPr>
        <w:t xml:space="preserve">3. </w:t>
      </w:r>
      <w:r w:rsidR="0009642E" w:rsidRPr="0009642E">
        <w:rPr>
          <w:color w:val="auto"/>
          <w:sz w:val="28"/>
          <w:szCs w:val="28"/>
        </w:rPr>
        <w:t xml:space="preserve">Контроль за  исполнением настоящего постановления возложить на   заместителя главы администрации  </w:t>
      </w:r>
      <w:r w:rsidR="00062D22">
        <w:rPr>
          <w:color w:val="auto"/>
          <w:sz w:val="28"/>
          <w:szCs w:val="28"/>
        </w:rPr>
        <w:t>округа</w:t>
      </w:r>
      <w:r w:rsidR="0009642E" w:rsidRPr="0009642E">
        <w:rPr>
          <w:color w:val="auto"/>
          <w:sz w:val="28"/>
          <w:szCs w:val="28"/>
        </w:rPr>
        <w:t xml:space="preserve"> по жизнеобеспечению.</w:t>
      </w:r>
    </w:p>
    <w:p w:rsidR="00062D22" w:rsidRPr="00E42F23" w:rsidRDefault="00995E37" w:rsidP="00062D22">
      <w:pPr>
        <w:overflowPunct w:val="0"/>
        <w:autoSpaceDE w:val="0"/>
        <w:autoSpaceDN w:val="0"/>
        <w:adjustRightInd w:val="0"/>
        <w:ind w:firstLine="567"/>
        <w:jc w:val="both"/>
        <w:textAlignment w:val="baseline"/>
        <w:rPr>
          <w:i/>
          <w:sz w:val="28"/>
          <w:szCs w:val="28"/>
        </w:rPr>
      </w:pPr>
      <w:r>
        <w:rPr>
          <w:color w:val="auto"/>
          <w:sz w:val="28"/>
          <w:szCs w:val="28"/>
        </w:rPr>
        <w:t>4</w:t>
      </w:r>
      <w:r w:rsidR="0009642E" w:rsidRPr="0009642E">
        <w:rPr>
          <w:color w:val="auto"/>
          <w:sz w:val="28"/>
          <w:szCs w:val="28"/>
        </w:rPr>
        <w:t xml:space="preserve">. Настоящее постановление вступает в силу </w:t>
      </w:r>
      <w:r w:rsidR="00062D22">
        <w:rPr>
          <w:sz w:val="28"/>
          <w:szCs w:val="28"/>
        </w:rPr>
        <w:t>с 01.01.2026  и подлежит официальному опубликованию.</w:t>
      </w:r>
    </w:p>
    <w:p w:rsidR="0009642E" w:rsidRDefault="0009642E" w:rsidP="00062D22">
      <w:pPr>
        <w:autoSpaceDE w:val="0"/>
        <w:autoSpaceDN w:val="0"/>
        <w:ind w:firstLine="567"/>
        <w:jc w:val="both"/>
        <w:rPr>
          <w:color w:val="auto"/>
          <w:sz w:val="28"/>
          <w:szCs w:val="28"/>
        </w:rPr>
      </w:pPr>
    </w:p>
    <w:p w:rsidR="005B5249" w:rsidRDefault="005B5249" w:rsidP="0009642E">
      <w:pPr>
        <w:widowControl w:val="0"/>
        <w:autoSpaceDE w:val="0"/>
        <w:autoSpaceDN w:val="0"/>
        <w:adjustRightInd w:val="0"/>
        <w:jc w:val="both"/>
        <w:rPr>
          <w:color w:val="auto"/>
          <w:sz w:val="28"/>
          <w:szCs w:val="28"/>
        </w:rPr>
      </w:pPr>
    </w:p>
    <w:p w:rsidR="005B5249" w:rsidRPr="0009642E" w:rsidRDefault="005B5249" w:rsidP="0009642E">
      <w:pPr>
        <w:widowControl w:val="0"/>
        <w:autoSpaceDE w:val="0"/>
        <w:autoSpaceDN w:val="0"/>
        <w:adjustRightInd w:val="0"/>
        <w:jc w:val="both"/>
        <w:rPr>
          <w:color w:val="auto"/>
          <w:sz w:val="28"/>
          <w:szCs w:val="28"/>
        </w:rPr>
      </w:pPr>
    </w:p>
    <w:p w:rsidR="0009642E" w:rsidRPr="0009642E" w:rsidRDefault="00062D22" w:rsidP="0009642E">
      <w:pPr>
        <w:widowControl w:val="0"/>
        <w:autoSpaceDE w:val="0"/>
        <w:autoSpaceDN w:val="0"/>
        <w:adjustRightInd w:val="0"/>
        <w:jc w:val="both"/>
        <w:rPr>
          <w:color w:val="auto"/>
          <w:sz w:val="28"/>
          <w:szCs w:val="28"/>
        </w:rPr>
        <w:sectPr w:rsidR="0009642E" w:rsidRPr="0009642E" w:rsidSect="0058553B">
          <w:pgSz w:w="11907" w:h="16840" w:code="9"/>
          <w:pgMar w:top="719" w:right="567" w:bottom="567" w:left="1701" w:header="720" w:footer="720" w:gutter="0"/>
          <w:cols w:space="720"/>
        </w:sectPr>
      </w:pPr>
      <w:r>
        <w:rPr>
          <w:color w:val="auto"/>
          <w:sz w:val="28"/>
          <w:szCs w:val="28"/>
        </w:rPr>
        <w:t>ВРИП главы</w:t>
      </w:r>
      <w:r w:rsidR="0009642E" w:rsidRPr="0009642E">
        <w:rPr>
          <w:color w:val="auto"/>
          <w:sz w:val="28"/>
          <w:szCs w:val="28"/>
        </w:rPr>
        <w:t xml:space="preserve"> </w:t>
      </w:r>
      <w:r w:rsidR="00995E37">
        <w:rPr>
          <w:color w:val="auto"/>
          <w:sz w:val="28"/>
          <w:szCs w:val="28"/>
        </w:rPr>
        <w:t>округа</w:t>
      </w:r>
      <w:r w:rsidR="0009642E" w:rsidRPr="0009642E">
        <w:rPr>
          <w:color w:val="auto"/>
          <w:sz w:val="28"/>
          <w:szCs w:val="28"/>
        </w:rPr>
        <w:t xml:space="preserve">                                                       А.Ю. Андрианов</w:t>
      </w:r>
    </w:p>
    <w:tbl>
      <w:tblPr>
        <w:tblW w:w="0" w:type="auto"/>
        <w:tblLayout w:type="fixed"/>
        <w:tblLook w:val="00A0"/>
      </w:tblPr>
      <w:tblGrid>
        <w:gridCol w:w="3355"/>
        <w:gridCol w:w="2131"/>
        <w:gridCol w:w="2235"/>
        <w:gridCol w:w="1768"/>
      </w:tblGrid>
      <w:tr w:rsidR="0009642E" w:rsidRPr="004F0A5A" w:rsidTr="000B1991">
        <w:trPr>
          <w:trHeight w:val="254"/>
        </w:trPr>
        <w:tc>
          <w:tcPr>
            <w:tcW w:w="5486" w:type="dxa"/>
            <w:gridSpan w:val="2"/>
          </w:tcPr>
          <w:p w:rsidR="0009642E" w:rsidRPr="004F0A5A" w:rsidRDefault="0009642E" w:rsidP="000B1991">
            <w:pPr>
              <w:jc w:val="both"/>
            </w:pPr>
            <w:r w:rsidRPr="004F0A5A">
              <w:lastRenderedPageBreak/>
              <w:t>Завизировано:</w:t>
            </w:r>
          </w:p>
        </w:tc>
        <w:tc>
          <w:tcPr>
            <w:tcW w:w="4003" w:type="dxa"/>
            <w:gridSpan w:val="2"/>
          </w:tcPr>
          <w:p w:rsidR="0009642E" w:rsidRPr="004F0A5A" w:rsidRDefault="0009642E" w:rsidP="000B1991"/>
        </w:tc>
      </w:tr>
      <w:tr w:rsidR="0009642E" w:rsidRPr="004F0A5A" w:rsidTr="000B1991">
        <w:trPr>
          <w:trHeight w:val="1788"/>
        </w:trPr>
        <w:tc>
          <w:tcPr>
            <w:tcW w:w="3355" w:type="dxa"/>
          </w:tcPr>
          <w:p w:rsidR="00536083" w:rsidRDefault="00536083" w:rsidP="00536083">
            <w:pPr>
              <w:spacing w:line="360" w:lineRule="auto"/>
            </w:pPr>
          </w:p>
          <w:p w:rsidR="00536083" w:rsidRDefault="00536083" w:rsidP="00536083">
            <w:pPr>
              <w:spacing w:line="360" w:lineRule="auto"/>
              <w:rPr>
                <w:szCs w:val="24"/>
              </w:rPr>
            </w:pPr>
            <w:r w:rsidRPr="002D085D">
              <w:rPr>
                <w:szCs w:val="24"/>
              </w:rPr>
              <w:t>Зам. главы</w:t>
            </w:r>
          </w:p>
          <w:p w:rsidR="00536083" w:rsidRPr="002D085D" w:rsidRDefault="00536083" w:rsidP="00536083">
            <w:pPr>
              <w:spacing w:line="360" w:lineRule="auto"/>
              <w:rPr>
                <w:szCs w:val="24"/>
              </w:rPr>
            </w:pPr>
            <w:r>
              <w:rPr>
                <w:szCs w:val="24"/>
              </w:rPr>
              <w:t>(руководитель аппарата)</w:t>
            </w:r>
            <w:r w:rsidRPr="002D085D">
              <w:rPr>
                <w:szCs w:val="24"/>
              </w:rPr>
              <w:t xml:space="preserve"> администрации </w:t>
            </w:r>
            <w:r w:rsidR="00062D22">
              <w:rPr>
                <w:szCs w:val="24"/>
              </w:rPr>
              <w:t>района</w:t>
            </w:r>
          </w:p>
          <w:p w:rsidR="0009642E" w:rsidRPr="00F5765C" w:rsidRDefault="0009642E" w:rsidP="000B1991">
            <w:pPr>
              <w:snapToGrid w:val="0"/>
            </w:pPr>
            <w:r w:rsidRPr="00F5765C">
              <w:t>______________________</w:t>
            </w:r>
          </w:p>
        </w:tc>
        <w:tc>
          <w:tcPr>
            <w:tcW w:w="2131" w:type="dxa"/>
          </w:tcPr>
          <w:p w:rsidR="0009642E" w:rsidRPr="00F5765C" w:rsidRDefault="0009642E" w:rsidP="000B1991">
            <w:pPr>
              <w:jc w:val="both"/>
            </w:pPr>
          </w:p>
          <w:p w:rsidR="0009642E" w:rsidRPr="00F5765C" w:rsidRDefault="0009642E" w:rsidP="000B1991">
            <w:pPr>
              <w:jc w:val="both"/>
            </w:pPr>
          </w:p>
          <w:p w:rsidR="00536083" w:rsidRDefault="00536083" w:rsidP="000B1991">
            <w:pPr>
              <w:jc w:val="both"/>
            </w:pPr>
          </w:p>
          <w:p w:rsidR="00536083" w:rsidRDefault="00536083" w:rsidP="000B1991">
            <w:pPr>
              <w:jc w:val="both"/>
            </w:pPr>
          </w:p>
          <w:p w:rsidR="00536083" w:rsidRDefault="00536083" w:rsidP="000B1991">
            <w:pPr>
              <w:jc w:val="both"/>
            </w:pPr>
          </w:p>
          <w:p w:rsidR="00536083" w:rsidRDefault="00536083" w:rsidP="000B1991">
            <w:pPr>
              <w:jc w:val="both"/>
            </w:pPr>
          </w:p>
          <w:p w:rsidR="0009642E" w:rsidRPr="00F5765C" w:rsidRDefault="00536083" w:rsidP="000B1991">
            <w:pPr>
              <w:jc w:val="both"/>
            </w:pPr>
            <w:r>
              <w:t xml:space="preserve">О.В. </w:t>
            </w:r>
            <w:proofErr w:type="spellStart"/>
            <w:r>
              <w:t>Алпаткина</w:t>
            </w:r>
            <w:proofErr w:type="spellEnd"/>
          </w:p>
        </w:tc>
        <w:tc>
          <w:tcPr>
            <w:tcW w:w="2235" w:type="dxa"/>
          </w:tcPr>
          <w:p w:rsidR="0009642E" w:rsidRPr="00F5765C" w:rsidRDefault="0009642E" w:rsidP="000B1991"/>
        </w:tc>
        <w:tc>
          <w:tcPr>
            <w:tcW w:w="1768" w:type="dxa"/>
          </w:tcPr>
          <w:p w:rsidR="0009642E" w:rsidRPr="00F5765C" w:rsidRDefault="0009642E" w:rsidP="000B1991">
            <w:pPr>
              <w:jc w:val="both"/>
            </w:pPr>
          </w:p>
        </w:tc>
      </w:tr>
      <w:tr w:rsidR="0009642E" w:rsidRPr="004F0A5A" w:rsidTr="000B1991">
        <w:trPr>
          <w:trHeight w:val="1487"/>
        </w:trPr>
        <w:tc>
          <w:tcPr>
            <w:tcW w:w="3355" w:type="dxa"/>
          </w:tcPr>
          <w:p w:rsidR="004901A4" w:rsidRDefault="004901A4" w:rsidP="000B1991">
            <w:pPr>
              <w:snapToGrid w:val="0"/>
            </w:pPr>
          </w:p>
          <w:p w:rsidR="0009642E" w:rsidRPr="00F5765C" w:rsidRDefault="0009642E" w:rsidP="000B1991">
            <w:pPr>
              <w:snapToGrid w:val="0"/>
            </w:pPr>
            <w:r w:rsidRPr="00F5765C">
              <w:t>Зам. главы администрации</w:t>
            </w:r>
          </w:p>
          <w:p w:rsidR="0009642E" w:rsidRPr="00F5765C" w:rsidRDefault="00062D22" w:rsidP="000B1991">
            <w:pPr>
              <w:snapToGrid w:val="0"/>
            </w:pPr>
            <w:r>
              <w:t>района</w:t>
            </w:r>
            <w:r w:rsidR="0009642E" w:rsidRPr="00F5765C">
              <w:t xml:space="preserve"> по</w:t>
            </w:r>
            <w:r w:rsidR="004901A4">
              <w:t xml:space="preserve"> </w:t>
            </w:r>
            <w:r w:rsidR="0009642E" w:rsidRPr="00F5765C">
              <w:t>жизнеобеспечению</w:t>
            </w:r>
          </w:p>
          <w:p w:rsidR="0009642E" w:rsidRPr="00F5765C" w:rsidRDefault="0009642E" w:rsidP="000B1991">
            <w:pPr>
              <w:snapToGrid w:val="0"/>
            </w:pPr>
          </w:p>
          <w:p w:rsidR="0009642E" w:rsidRPr="00F5765C" w:rsidRDefault="0009642E" w:rsidP="000B1991">
            <w:pPr>
              <w:snapToGrid w:val="0"/>
            </w:pPr>
            <w:r w:rsidRPr="00F5765C">
              <w:t>______________________</w:t>
            </w:r>
          </w:p>
        </w:tc>
        <w:tc>
          <w:tcPr>
            <w:tcW w:w="2131" w:type="dxa"/>
          </w:tcPr>
          <w:p w:rsidR="0009642E" w:rsidRPr="00F5765C" w:rsidRDefault="0009642E" w:rsidP="000B1991">
            <w:pPr>
              <w:jc w:val="both"/>
            </w:pPr>
          </w:p>
          <w:p w:rsidR="0009642E" w:rsidRPr="00F5765C" w:rsidRDefault="0009642E" w:rsidP="000B1991">
            <w:pPr>
              <w:jc w:val="both"/>
            </w:pPr>
          </w:p>
          <w:p w:rsidR="0009642E" w:rsidRPr="00F5765C" w:rsidRDefault="0009642E" w:rsidP="000B1991">
            <w:pPr>
              <w:jc w:val="both"/>
            </w:pPr>
          </w:p>
          <w:p w:rsidR="0009642E" w:rsidRPr="00F5765C" w:rsidRDefault="0009642E" w:rsidP="000B1991">
            <w:pPr>
              <w:jc w:val="both"/>
            </w:pPr>
          </w:p>
          <w:p w:rsidR="0009642E" w:rsidRDefault="0009642E" w:rsidP="000B1991">
            <w:pPr>
              <w:jc w:val="both"/>
            </w:pPr>
            <w:r>
              <w:t>А.К. Ершов</w:t>
            </w:r>
          </w:p>
          <w:p w:rsidR="00995E37" w:rsidRPr="00F5765C" w:rsidRDefault="00995E37" w:rsidP="000B1991">
            <w:pPr>
              <w:jc w:val="both"/>
            </w:pPr>
          </w:p>
        </w:tc>
        <w:tc>
          <w:tcPr>
            <w:tcW w:w="2235" w:type="dxa"/>
          </w:tcPr>
          <w:p w:rsidR="0009642E" w:rsidRPr="00F5765C" w:rsidRDefault="0009642E" w:rsidP="000B1991"/>
        </w:tc>
        <w:tc>
          <w:tcPr>
            <w:tcW w:w="1768" w:type="dxa"/>
          </w:tcPr>
          <w:p w:rsidR="0009642E" w:rsidRPr="00F5765C" w:rsidRDefault="0009642E" w:rsidP="000B1991">
            <w:pPr>
              <w:jc w:val="both"/>
            </w:pPr>
          </w:p>
        </w:tc>
      </w:tr>
      <w:tr w:rsidR="0009642E" w:rsidRPr="004F0A5A" w:rsidTr="000B1991">
        <w:trPr>
          <w:trHeight w:val="1487"/>
        </w:trPr>
        <w:tc>
          <w:tcPr>
            <w:tcW w:w="3355" w:type="dxa"/>
          </w:tcPr>
          <w:p w:rsidR="0009642E" w:rsidRPr="00F5765C" w:rsidRDefault="00995E37" w:rsidP="000B1991">
            <w:pPr>
              <w:tabs>
                <w:tab w:val="left" w:pos="1843"/>
              </w:tabs>
            </w:pPr>
            <w:r>
              <w:t>И. о. начальника</w:t>
            </w:r>
            <w:r w:rsidR="0009642E" w:rsidRPr="00F5765C">
              <w:t xml:space="preserve"> правов</w:t>
            </w:r>
            <w:r>
              <w:t>ого</w:t>
            </w:r>
            <w:r w:rsidR="0009642E" w:rsidRPr="00F5765C">
              <w:t xml:space="preserve"> отдел</w:t>
            </w:r>
            <w:r>
              <w:t>а</w:t>
            </w:r>
            <w:r w:rsidR="0009642E" w:rsidRPr="00F5765C">
              <w:t>, юрисконсульт</w:t>
            </w:r>
          </w:p>
          <w:p w:rsidR="0009642E" w:rsidRPr="00F5765C" w:rsidRDefault="0009642E" w:rsidP="000B1991"/>
          <w:p w:rsidR="0009642E" w:rsidRPr="00F5765C" w:rsidRDefault="0009642E" w:rsidP="000B1991">
            <w:r w:rsidRPr="00F5765C">
              <w:t>______________________</w:t>
            </w:r>
          </w:p>
        </w:tc>
        <w:tc>
          <w:tcPr>
            <w:tcW w:w="2131" w:type="dxa"/>
          </w:tcPr>
          <w:p w:rsidR="0009642E" w:rsidRPr="00F5765C" w:rsidRDefault="0009642E" w:rsidP="000B1991">
            <w:pPr>
              <w:snapToGrid w:val="0"/>
              <w:jc w:val="both"/>
            </w:pPr>
          </w:p>
          <w:p w:rsidR="0009642E" w:rsidRPr="00F5765C" w:rsidRDefault="0009642E" w:rsidP="000B1991">
            <w:pPr>
              <w:snapToGrid w:val="0"/>
              <w:jc w:val="both"/>
            </w:pPr>
          </w:p>
          <w:p w:rsidR="0009642E" w:rsidRPr="00F5765C" w:rsidRDefault="0009642E" w:rsidP="000B1991">
            <w:pPr>
              <w:snapToGrid w:val="0"/>
              <w:jc w:val="both"/>
            </w:pPr>
          </w:p>
          <w:p w:rsidR="0009642E" w:rsidRPr="00F5765C" w:rsidRDefault="0009642E" w:rsidP="0096049A">
            <w:pPr>
              <w:snapToGrid w:val="0"/>
              <w:jc w:val="both"/>
            </w:pPr>
            <w:proofErr w:type="spellStart"/>
            <w:r w:rsidRPr="00F5765C">
              <w:t>Е.</w:t>
            </w:r>
            <w:r w:rsidR="0096049A">
              <w:t>В.Севрюк</w:t>
            </w:r>
            <w:proofErr w:type="spellEnd"/>
          </w:p>
        </w:tc>
        <w:tc>
          <w:tcPr>
            <w:tcW w:w="2235" w:type="dxa"/>
          </w:tcPr>
          <w:p w:rsidR="0009642E" w:rsidRPr="00F5765C" w:rsidRDefault="0009642E" w:rsidP="000B1991"/>
        </w:tc>
        <w:tc>
          <w:tcPr>
            <w:tcW w:w="1768" w:type="dxa"/>
          </w:tcPr>
          <w:p w:rsidR="0009642E" w:rsidRPr="00F5765C" w:rsidRDefault="0009642E" w:rsidP="000B1991"/>
        </w:tc>
      </w:tr>
    </w:tbl>
    <w:p w:rsidR="0009642E" w:rsidRPr="004F0A5A" w:rsidRDefault="0009642E" w:rsidP="0009642E">
      <w:pPr>
        <w:jc w:val="both"/>
      </w:pPr>
    </w:p>
    <w:p w:rsidR="0009642E" w:rsidRPr="004F0A5A" w:rsidRDefault="0009642E" w:rsidP="004901A4">
      <w:pPr>
        <w:ind w:left="-993" w:firstLine="873"/>
        <w:jc w:val="both"/>
      </w:pPr>
      <w:r w:rsidRPr="004F0A5A">
        <w:t>Разослать:</w:t>
      </w:r>
    </w:p>
    <w:p w:rsidR="0009642E" w:rsidRPr="004F0A5A" w:rsidRDefault="0009642E" w:rsidP="0009642E">
      <w:pPr>
        <w:ind w:left="-120"/>
        <w:jc w:val="both"/>
        <w:outlineLvl w:val="0"/>
      </w:pPr>
      <w:r w:rsidRPr="004F0A5A">
        <w:tab/>
        <w:t>1.МКУ «</w:t>
      </w:r>
      <w:proofErr w:type="spellStart"/>
      <w:r>
        <w:t>УСАиЖКХ</w:t>
      </w:r>
      <w:proofErr w:type="spellEnd"/>
      <w:r w:rsidR="00995E37">
        <w:t xml:space="preserve">»     </w:t>
      </w:r>
      <w:r w:rsidRPr="004F0A5A">
        <w:t xml:space="preserve">- </w:t>
      </w:r>
      <w:r w:rsidR="00995E37">
        <w:t xml:space="preserve">2 </w:t>
      </w:r>
      <w:r w:rsidRPr="004F0A5A">
        <w:t>экз.</w:t>
      </w:r>
    </w:p>
    <w:p w:rsidR="0009642E" w:rsidRPr="004F0A5A" w:rsidRDefault="0009642E" w:rsidP="0009642E">
      <w:pPr>
        <w:ind w:left="-993"/>
        <w:jc w:val="both"/>
      </w:pPr>
      <w:r w:rsidRPr="004F0A5A">
        <w:t xml:space="preserve"> </w:t>
      </w:r>
      <w:r w:rsidR="00995E37">
        <w:tab/>
      </w:r>
      <w:r w:rsidR="00995E37">
        <w:tab/>
      </w:r>
      <w:r w:rsidRPr="004F0A5A">
        <w:t>2. Редакция газеты         - 1 экз.</w:t>
      </w:r>
    </w:p>
    <w:p w:rsidR="0009642E" w:rsidRPr="004F0A5A" w:rsidRDefault="0009642E" w:rsidP="0009642E">
      <w:pPr>
        <w:ind w:left="-993" w:right="708"/>
        <w:jc w:val="both"/>
      </w:pPr>
    </w:p>
    <w:p w:rsidR="0009642E" w:rsidRDefault="0009642E" w:rsidP="0009642E">
      <w:pPr>
        <w:ind w:left="-120" w:right="708"/>
        <w:jc w:val="both"/>
      </w:pPr>
      <w:r w:rsidRPr="004F0A5A">
        <w:t>Файл сдан:</w:t>
      </w:r>
    </w:p>
    <w:p w:rsidR="00995E37" w:rsidRPr="004F0A5A" w:rsidRDefault="00995E37" w:rsidP="0009642E">
      <w:pPr>
        <w:ind w:left="-120" w:right="708"/>
        <w:jc w:val="both"/>
      </w:pPr>
    </w:p>
    <w:p w:rsidR="0009642E" w:rsidRDefault="0009642E" w:rsidP="004901A4">
      <w:pPr>
        <w:ind w:left="-993" w:right="708" w:firstLine="873"/>
        <w:jc w:val="both"/>
        <w:outlineLvl w:val="0"/>
      </w:pPr>
      <w:r w:rsidRPr="004F0A5A">
        <w:t xml:space="preserve">Зав. отделом делопроизводства и работы с обращениями граждан </w:t>
      </w:r>
      <w:proofErr w:type="spellStart"/>
      <w:r w:rsidRPr="004F0A5A">
        <w:t>_________</w:t>
      </w:r>
      <w:r>
        <w:t>Смирнова</w:t>
      </w:r>
      <w:proofErr w:type="spellEnd"/>
      <w:r>
        <w:t xml:space="preserve"> Я.О.</w:t>
      </w:r>
    </w:p>
    <w:p w:rsidR="004901A4" w:rsidRPr="004F0A5A" w:rsidRDefault="004901A4" w:rsidP="004901A4">
      <w:pPr>
        <w:ind w:left="-993" w:right="708" w:firstLine="873"/>
        <w:jc w:val="both"/>
        <w:outlineLvl w:val="0"/>
      </w:pPr>
    </w:p>
    <w:p w:rsidR="0009642E" w:rsidRPr="004F0A5A" w:rsidRDefault="0009642E" w:rsidP="004901A4">
      <w:pPr>
        <w:ind w:left="-993" w:right="708" w:firstLine="873"/>
        <w:jc w:val="both"/>
      </w:pPr>
      <w:r w:rsidRPr="004F0A5A">
        <w:t xml:space="preserve">Соответствие текста файла и оригинала документа подтверждаю </w:t>
      </w:r>
      <w:proofErr w:type="spellStart"/>
      <w:r w:rsidRPr="004F0A5A">
        <w:t>__________</w:t>
      </w:r>
      <w:r w:rsidR="00995E37">
        <w:t>Вагина</w:t>
      </w:r>
      <w:proofErr w:type="spellEnd"/>
      <w:r w:rsidR="00995E37">
        <w:t xml:space="preserve"> Т. Г.</w:t>
      </w:r>
    </w:p>
    <w:p w:rsidR="0009642E" w:rsidRPr="00CA2E6E" w:rsidRDefault="0009642E" w:rsidP="0009642E">
      <w:pPr>
        <w:ind w:left="-993" w:right="708"/>
      </w:pPr>
    </w:p>
    <w:p w:rsidR="0009642E" w:rsidRDefault="0009642E" w:rsidP="0009642E">
      <w:pPr>
        <w:ind w:left="-120" w:right="708"/>
        <w:jc w:val="both"/>
      </w:pPr>
    </w:p>
    <w:p w:rsidR="0009642E" w:rsidRDefault="0009642E" w:rsidP="0009642E">
      <w:pPr>
        <w:ind w:left="-120" w:right="708"/>
        <w:jc w:val="both"/>
      </w:pPr>
    </w:p>
    <w:p w:rsidR="0009642E" w:rsidRDefault="0009642E" w:rsidP="0009642E">
      <w:pPr>
        <w:ind w:left="-120" w:right="708"/>
        <w:jc w:val="both"/>
      </w:pPr>
    </w:p>
    <w:p w:rsidR="0009642E" w:rsidRDefault="0009642E" w:rsidP="0009642E">
      <w:pPr>
        <w:ind w:left="-120" w:right="708"/>
        <w:jc w:val="both"/>
      </w:pPr>
    </w:p>
    <w:p w:rsidR="0009642E" w:rsidRDefault="0009642E" w:rsidP="0009642E">
      <w:pPr>
        <w:ind w:left="-120" w:right="708"/>
        <w:jc w:val="both"/>
      </w:pPr>
    </w:p>
    <w:p w:rsidR="0009642E" w:rsidRDefault="0009642E" w:rsidP="0009642E">
      <w:pPr>
        <w:ind w:left="-120" w:right="708"/>
        <w:jc w:val="both"/>
      </w:pPr>
    </w:p>
    <w:p w:rsidR="0009642E" w:rsidRDefault="0009642E" w:rsidP="0009642E">
      <w:pPr>
        <w:ind w:left="-120" w:right="708"/>
        <w:jc w:val="both"/>
      </w:pPr>
    </w:p>
    <w:p w:rsidR="0009642E" w:rsidRDefault="0009642E" w:rsidP="0009642E">
      <w:pPr>
        <w:ind w:left="-120" w:right="708"/>
        <w:jc w:val="both"/>
      </w:pPr>
    </w:p>
    <w:p w:rsidR="0009642E" w:rsidRDefault="0009642E" w:rsidP="0009642E">
      <w:pPr>
        <w:ind w:left="-120" w:right="708"/>
        <w:jc w:val="both"/>
      </w:pPr>
    </w:p>
    <w:p w:rsidR="0009642E" w:rsidRDefault="0009642E" w:rsidP="0009642E">
      <w:pPr>
        <w:ind w:left="-120" w:right="708"/>
        <w:jc w:val="both"/>
      </w:pPr>
    </w:p>
    <w:p w:rsidR="0009642E" w:rsidRDefault="0009642E" w:rsidP="0009642E">
      <w:pPr>
        <w:ind w:left="-120" w:right="708"/>
        <w:jc w:val="both"/>
      </w:pPr>
    </w:p>
    <w:p w:rsidR="0009642E" w:rsidRDefault="0009642E" w:rsidP="0009642E">
      <w:pPr>
        <w:ind w:left="-120" w:right="708"/>
        <w:jc w:val="both"/>
      </w:pPr>
    </w:p>
    <w:p w:rsidR="0009642E" w:rsidRPr="00240A24" w:rsidRDefault="0009642E" w:rsidP="0009642E">
      <w:pPr>
        <w:ind w:left="-120" w:right="708"/>
        <w:jc w:val="both"/>
      </w:pPr>
      <w:r w:rsidRPr="00CA2E6E">
        <w:t xml:space="preserve">Название файла: </w:t>
      </w:r>
      <w:proofErr w:type="spellStart"/>
      <w:r w:rsidRPr="00CA2E6E">
        <w:t>МКУ_У</w:t>
      </w:r>
      <w:r w:rsidR="00995E37">
        <w:t>САи</w:t>
      </w:r>
      <w:proofErr w:type="spellEnd"/>
      <w:r w:rsidR="00995E37">
        <w:t xml:space="preserve"> ЖКХ</w:t>
      </w:r>
      <w:r w:rsidRPr="00CA2E6E">
        <w:t xml:space="preserve">_ Постановление_ </w:t>
      </w:r>
      <w:r w:rsidRPr="00CA2E6E">
        <w:rPr>
          <w:spacing w:val="-5"/>
        </w:rPr>
        <w:t xml:space="preserve">Об утверждении административного </w:t>
      </w:r>
      <w:r w:rsidRPr="00240A24">
        <w:rPr>
          <w:spacing w:val="-5"/>
        </w:rPr>
        <w:t xml:space="preserve">регламента по предоставлению муниципальной услуги </w:t>
      </w:r>
      <w:r w:rsidRPr="00240A24">
        <w:rPr>
          <w:bCs/>
          <w:spacing w:val="-1"/>
        </w:rPr>
        <w:t>по оформлению свидетельств об осуществлении перевозок по маршруту регулярных перевозок и карт маршрута регулярных перевозок, переоформления свидетельств об осуществлении перевозок по маршруту регулярных перевозок и карт маршрута регулярных перевозок</w:t>
      </w:r>
    </w:p>
    <w:p w:rsidR="0009642E" w:rsidRPr="00240A24" w:rsidRDefault="0009642E" w:rsidP="0009642E">
      <w:pPr>
        <w:ind w:left="-993"/>
      </w:pPr>
    </w:p>
    <w:p w:rsidR="0009642E" w:rsidRPr="004F0A5A" w:rsidRDefault="0009642E" w:rsidP="0009642E">
      <w:pPr>
        <w:ind w:left="-993"/>
      </w:pPr>
    </w:p>
    <w:p w:rsidR="0009642E" w:rsidRPr="004F0A5A" w:rsidRDefault="0009642E" w:rsidP="0009642E"/>
    <w:p w:rsidR="0009642E" w:rsidRPr="004F0A5A" w:rsidRDefault="0009642E" w:rsidP="0009642E"/>
    <w:p w:rsidR="0009642E" w:rsidRDefault="0009642E" w:rsidP="0009642E">
      <w:pPr>
        <w:ind w:left="-993"/>
      </w:pPr>
      <w:r>
        <w:t xml:space="preserve">             С</w:t>
      </w:r>
      <w:r w:rsidR="00995E37">
        <w:t>орокина</w:t>
      </w:r>
      <w:r>
        <w:t xml:space="preserve"> </w:t>
      </w:r>
      <w:r w:rsidR="00995E37">
        <w:t>Ольга</w:t>
      </w:r>
      <w:r>
        <w:t xml:space="preserve"> </w:t>
      </w:r>
      <w:r w:rsidR="00995E37">
        <w:t>Евгеньевна</w:t>
      </w:r>
    </w:p>
    <w:p w:rsidR="00995E37" w:rsidRPr="004901A4" w:rsidRDefault="00995E37" w:rsidP="00995E37">
      <w:pPr>
        <w:ind w:left="-993"/>
        <w:rPr>
          <w:sz w:val="22"/>
          <w:szCs w:val="22"/>
        </w:rPr>
      </w:pPr>
      <w:r w:rsidRPr="004901A4">
        <w:rPr>
          <w:sz w:val="22"/>
          <w:szCs w:val="22"/>
        </w:rPr>
        <w:t xml:space="preserve">             +7(492455)2 -24 -02</w:t>
      </w:r>
    </w:p>
    <w:p w:rsidR="0009642E" w:rsidRDefault="0009642E" w:rsidP="0009642E">
      <w:pPr>
        <w:pStyle w:val="ConsPlusNormal"/>
        <w:jc w:val="right"/>
        <w:outlineLvl w:val="0"/>
        <w:rPr>
          <w:szCs w:val="28"/>
        </w:rPr>
      </w:pPr>
      <w:r>
        <w:rPr>
          <w:szCs w:val="28"/>
        </w:rPr>
        <w:lastRenderedPageBreak/>
        <w:t>Утверждён</w:t>
      </w:r>
    </w:p>
    <w:p w:rsidR="0009642E" w:rsidRDefault="0009642E" w:rsidP="0009642E">
      <w:pPr>
        <w:pStyle w:val="ConsPlusNormal"/>
        <w:jc w:val="right"/>
        <w:rPr>
          <w:szCs w:val="28"/>
        </w:rPr>
      </w:pPr>
      <w:r>
        <w:rPr>
          <w:szCs w:val="28"/>
        </w:rPr>
        <w:t>постановлением администрации</w:t>
      </w:r>
    </w:p>
    <w:p w:rsidR="0009642E" w:rsidRDefault="0009642E" w:rsidP="0009642E">
      <w:pPr>
        <w:pStyle w:val="ConsPlusNormal"/>
        <w:jc w:val="right"/>
        <w:rPr>
          <w:szCs w:val="28"/>
        </w:rPr>
      </w:pPr>
      <w:r>
        <w:rPr>
          <w:szCs w:val="28"/>
        </w:rPr>
        <w:t xml:space="preserve">Кольчугинского </w:t>
      </w:r>
      <w:r w:rsidR="00995E37" w:rsidRPr="00600FE1">
        <w:rPr>
          <w:spacing w:val="-5"/>
          <w:szCs w:val="28"/>
        </w:rPr>
        <w:t>муниципального округа</w:t>
      </w:r>
    </w:p>
    <w:p w:rsidR="0009642E" w:rsidRDefault="0009642E" w:rsidP="0009642E">
      <w:pPr>
        <w:pStyle w:val="ConsPlusNormal"/>
        <w:jc w:val="right"/>
        <w:rPr>
          <w:szCs w:val="28"/>
        </w:rPr>
      </w:pPr>
      <w:r>
        <w:rPr>
          <w:szCs w:val="28"/>
        </w:rPr>
        <w:t xml:space="preserve">от </w:t>
      </w:r>
      <w:r w:rsidR="00EB2DD1">
        <w:rPr>
          <w:szCs w:val="28"/>
        </w:rPr>
        <w:t>26.12.2025</w:t>
      </w:r>
      <w:r>
        <w:rPr>
          <w:szCs w:val="28"/>
        </w:rPr>
        <w:t xml:space="preserve">  № </w:t>
      </w:r>
      <w:r w:rsidR="00EB2DD1">
        <w:rPr>
          <w:szCs w:val="28"/>
        </w:rPr>
        <w:t>68</w:t>
      </w:r>
    </w:p>
    <w:p w:rsidR="0009642E" w:rsidRDefault="0009642E" w:rsidP="00015C76">
      <w:pPr>
        <w:widowControl w:val="0"/>
        <w:rPr>
          <w:b/>
          <w:sz w:val="28"/>
        </w:rPr>
      </w:pPr>
    </w:p>
    <w:p w:rsidR="006C1033" w:rsidRDefault="00293A83">
      <w:pPr>
        <w:widowControl w:val="0"/>
        <w:jc w:val="center"/>
      </w:pPr>
      <w:r>
        <w:rPr>
          <w:b/>
          <w:sz w:val="28"/>
        </w:rPr>
        <w:t>Административный регламент предоставления (муниципальной) услуги</w:t>
      </w:r>
      <w:r w:rsidR="004570DB">
        <w:rPr>
          <w:b/>
          <w:sz w:val="28"/>
        </w:rPr>
        <w:t xml:space="preserve"> </w:t>
      </w:r>
      <w:r>
        <w:rPr>
          <w:b/>
          <w:i/>
          <w:sz w:val="28"/>
        </w:rPr>
        <w:t>«</w:t>
      </w:r>
      <w:r>
        <w:rPr>
          <w:b/>
          <w:sz w:val="28"/>
        </w:rPr>
        <w:t>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p>
    <w:p w:rsidR="006C1033" w:rsidRDefault="006C1033">
      <w:pPr>
        <w:widowControl w:val="0"/>
        <w:ind w:firstLine="851"/>
      </w:pPr>
    </w:p>
    <w:p w:rsidR="006C1033" w:rsidRDefault="006C1033">
      <w:pPr>
        <w:widowControl w:val="0"/>
        <w:tabs>
          <w:tab w:val="left" w:pos="567"/>
        </w:tabs>
        <w:contextualSpacing/>
        <w:jc w:val="both"/>
        <w:rPr>
          <w:b/>
          <w:i/>
          <w:sz w:val="28"/>
        </w:rPr>
      </w:pPr>
    </w:p>
    <w:p w:rsidR="000B1991" w:rsidRDefault="000B1991" w:rsidP="000B1991">
      <w:pPr>
        <w:pStyle w:val="ConsPlusNormal"/>
        <w:jc w:val="center"/>
        <w:outlineLvl w:val="1"/>
        <w:rPr>
          <w:b/>
          <w:szCs w:val="28"/>
        </w:rPr>
      </w:pPr>
      <w:r>
        <w:rPr>
          <w:b/>
          <w:szCs w:val="28"/>
        </w:rPr>
        <w:t>1. ОБЩИЕ ПОЛОЖЕНИЯ</w:t>
      </w:r>
    </w:p>
    <w:p w:rsidR="006C1033" w:rsidRDefault="006C1033">
      <w:pPr>
        <w:widowControl w:val="0"/>
        <w:tabs>
          <w:tab w:val="left" w:pos="567"/>
        </w:tabs>
        <w:contextualSpacing/>
        <w:rPr>
          <w:b/>
          <w:sz w:val="28"/>
        </w:rPr>
      </w:pPr>
    </w:p>
    <w:p w:rsidR="006C1033" w:rsidRDefault="000B1991" w:rsidP="000B1991">
      <w:pPr>
        <w:widowControl w:val="0"/>
        <w:tabs>
          <w:tab w:val="left" w:pos="0"/>
        </w:tabs>
        <w:jc w:val="center"/>
      </w:pPr>
      <w:r w:rsidRPr="000B1991">
        <w:rPr>
          <w:b/>
          <w:sz w:val="28"/>
        </w:rPr>
        <w:t>1.</w:t>
      </w:r>
      <w:r>
        <w:rPr>
          <w:b/>
          <w:sz w:val="28"/>
        </w:rPr>
        <w:t xml:space="preserve">1. </w:t>
      </w:r>
      <w:r w:rsidR="00293A83" w:rsidRPr="000B1991">
        <w:rPr>
          <w:b/>
          <w:sz w:val="28"/>
        </w:rPr>
        <w:t>Предмет регулирования Административного регламента</w:t>
      </w:r>
    </w:p>
    <w:p w:rsidR="006C1033" w:rsidRDefault="006C1033">
      <w:pPr>
        <w:ind w:firstLine="709"/>
        <w:jc w:val="both"/>
      </w:pPr>
    </w:p>
    <w:p w:rsidR="006C1033" w:rsidRDefault="00293A83" w:rsidP="005F2784">
      <w:pPr>
        <w:pStyle w:val="af4"/>
        <w:ind w:left="0" w:firstLine="709"/>
        <w:jc w:val="both"/>
        <w:rPr>
          <w:sz w:val="28"/>
        </w:rPr>
      </w:pPr>
      <w:r>
        <w:rPr>
          <w:sz w:val="28"/>
        </w:rPr>
        <w:t>Административный регламент предоставления (муниципальной) услуги «Оформление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w:t>
      </w:r>
      <w:r>
        <w:rPr>
          <w:sz w:val="28"/>
          <w:lang w:val="en-US"/>
        </w:rPr>
        <w:t> </w:t>
      </w:r>
      <w:r>
        <w:rPr>
          <w:sz w:val="28"/>
        </w:rPr>
        <w:t>карт маршрута регулярных перевозок» (далее - муниципальная услуга).</w:t>
      </w:r>
    </w:p>
    <w:p w:rsidR="006C1033" w:rsidRDefault="006C1033">
      <w:pPr>
        <w:pStyle w:val="af4"/>
        <w:ind w:left="709"/>
        <w:jc w:val="both"/>
        <w:rPr>
          <w:sz w:val="28"/>
        </w:rPr>
      </w:pPr>
    </w:p>
    <w:p w:rsidR="006C1033" w:rsidRDefault="000B1991">
      <w:pPr>
        <w:widowControl w:val="0"/>
        <w:tabs>
          <w:tab w:val="left" w:pos="0"/>
        </w:tabs>
        <w:ind w:firstLine="709"/>
        <w:jc w:val="center"/>
      </w:pPr>
      <w:r>
        <w:rPr>
          <w:b/>
          <w:sz w:val="28"/>
        </w:rPr>
        <w:t xml:space="preserve">1.2. </w:t>
      </w:r>
      <w:r w:rsidR="00293A83">
        <w:rPr>
          <w:b/>
          <w:sz w:val="28"/>
        </w:rPr>
        <w:t>Круг Заявителей</w:t>
      </w:r>
    </w:p>
    <w:p w:rsidR="006C1033" w:rsidRDefault="006C1033">
      <w:pPr>
        <w:widowControl w:val="0"/>
        <w:tabs>
          <w:tab w:val="left" w:pos="0"/>
        </w:tabs>
        <w:ind w:firstLine="709"/>
        <w:jc w:val="center"/>
        <w:rPr>
          <w:b/>
          <w:sz w:val="28"/>
        </w:rPr>
      </w:pPr>
    </w:p>
    <w:p w:rsidR="006C1033" w:rsidRDefault="00293A83" w:rsidP="005F2784">
      <w:pPr>
        <w:pStyle w:val="af4"/>
        <w:ind w:left="0" w:firstLine="709"/>
        <w:jc w:val="both"/>
        <w:rPr>
          <w:sz w:val="28"/>
        </w:rPr>
      </w:pPr>
      <w:r>
        <w:rPr>
          <w:sz w:val="28"/>
        </w:rPr>
        <w:t xml:space="preserve">Заявителями на получение муниципальной услуги являются юридические лица, индивидуальные предприниматели или уполномоченные участники договора простого товарищества, имеющие право (лицензию) на осуществление автомобильных пассажирских перевозок на территории Российской Федерации (далее – Заявитель). </w:t>
      </w:r>
    </w:p>
    <w:p w:rsidR="00CF4971" w:rsidRPr="004901A4" w:rsidRDefault="00CF4971" w:rsidP="00CF4971">
      <w:pPr>
        <w:jc w:val="both"/>
        <w:rPr>
          <w:color w:val="auto"/>
          <w:sz w:val="28"/>
        </w:rPr>
      </w:pPr>
      <w:r w:rsidRPr="004901A4">
        <w:rPr>
          <w:color w:val="auto"/>
          <w:sz w:val="28"/>
        </w:rPr>
        <w:t xml:space="preserve">          При переоформлении карт маршрутов регулярных перевозок (далее –</w:t>
      </w:r>
    </w:p>
    <w:p w:rsidR="00CF4971" w:rsidRPr="004901A4" w:rsidRDefault="00CF4971" w:rsidP="00CF4971">
      <w:pPr>
        <w:jc w:val="both"/>
        <w:rPr>
          <w:color w:val="auto"/>
          <w:sz w:val="28"/>
        </w:rPr>
      </w:pPr>
      <w:r w:rsidRPr="004901A4">
        <w:rPr>
          <w:color w:val="auto"/>
          <w:sz w:val="28"/>
        </w:rPr>
        <w:t xml:space="preserve">карты маршрута) – юридические лица, индивидуальные </w:t>
      </w:r>
      <w:proofErr w:type="spellStart"/>
      <w:r w:rsidRPr="004901A4">
        <w:rPr>
          <w:color w:val="auto"/>
          <w:sz w:val="28"/>
        </w:rPr>
        <w:t>предприниматели,уполномоченные</w:t>
      </w:r>
      <w:proofErr w:type="spellEnd"/>
      <w:r w:rsidRPr="004901A4">
        <w:rPr>
          <w:color w:val="auto"/>
          <w:sz w:val="28"/>
        </w:rPr>
        <w:t xml:space="preserve"> участники договоров простого товарищества, которым ранее выдана карта маршрута.</w:t>
      </w:r>
    </w:p>
    <w:p w:rsidR="00CF4971" w:rsidRPr="00CF4971" w:rsidRDefault="00CF4971" w:rsidP="00CF4971">
      <w:pPr>
        <w:pStyle w:val="af4"/>
        <w:ind w:left="0" w:firstLine="709"/>
        <w:jc w:val="both"/>
        <w:rPr>
          <w:sz w:val="28"/>
        </w:rPr>
      </w:pPr>
      <w:r>
        <w:rPr>
          <w:sz w:val="28"/>
        </w:rPr>
        <w:t>П</w:t>
      </w:r>
      <w:r w:rsidRPr="00CF4971">
        <w:rPr>
          <w:sz w:val="28"/>
        </w:rPr>
        <w:t>ри прекращении действия свидетельства – юридические лица,</w:t>
      </w:r>
      <w:r w:rsidR="004901A4">
        <w:rPr>
          <w:sz w:val="28"/>
        </w:rPr>
        <w:t xml:space="preserve"> </w:t>
      </w:r>
      <w:r w:rsidRPr="00CF4971">
        <w:rPr>
          <w:sz w:val="28"/>
        </w:rPr>
        <w:t>индивидуальные предприниматели, уполномоченные участники договоров</w:t>
      </w:r>
      <w:r w:rsidR="00995E37">
        <w:rPr>
          <w:sz w:val="28"/>
        </w:rPr>
        <w:t xml:space="preserve"> </w:t>
      </w:r>
      <w:r w:rsidRPr="00CF4971">
        <w:rPr>
          <w:sz w:val="28"/>
        </w:rPr>
        <w:t>простого товарищества, которым ранее выдано свидетельств</w:t>
      </w:r>
      <w:r w:rsidR="001E637E">
        <w:rPr>
          <w:sz w:val="28"/>
        </w:rPr>
        <w:t>о</w:t>
      </w:r>
      <w:r>
        <w:rPr>
          <w:sz w:val="28"/>
        </w:rPr>
        <w:t>.</w:t>
      </w:r>
    </w:p>
    <w:p w:rsidR="006C1033" w:rsidRPr="00015C76" w:rsidRDefault="00293A83" w:rsidP="00015C76">
      <w:pPr>
        <w:pStyle w:val="af4"/>
        <w:ind w:left="0" w:firstLine="709"/>
        <w:jc w:val="both"/>
        <w:rPr>
          <w:sz w:val="28"/>
        </w:rPr>
      </w:pPr>
      <w:r>
        <w:rPr>
          <w:sz w:val="28"/>
        </w:rPr>
        <w:t>Интересы заявителей, указанных в пункте 1.2 настоящего Административного регламента, могут представлять лица, обладающие соответствующими полномочия</w:t>
      </w:r>
      <w:r w:rsidR="00015C76">
        <w:rPr>
          <w:sz w:val="28"/>
        </w:rPr>
        <w:t>ми (далее – представитель).</w:t>
      </w:r>
    </w:p>
    <w:p w:rsidR="00015C76" w:rsidRDefault="00015C76">
      <w:pPr>
        <w:widowControl w:val="0"/>
        <w:ind w:firstLine="709"/>
        <w:jc w:val="center"/>
        <w:rPr>
          <w:b/>
          <w:sz w:val="28"/>
        </w:rPr>
      </w:pPr>
    </w:p>
    <w:p w:rsidR="006C1033" w:rsidRDefault="000B1991">
      <w:pPr>
        <w:widowControl w:val="0"/>
        <w:ind w:firstLine="709"/>
        <w:jc w:val="center"/>
      </w:pPr>
      <w:r>
        <w:rPr>
          <w:b/>
          <w:sz w:val="28"/>
        </w:rPr>
        <w:t xml:space="preserve">1.3. </w:t>
      </w:r>
      <w:r w:rsidR="00293A83">
        <w:rPr>
          <w:b/>
          <w:sz w:val="28"/>
        </w:rPr>
        <w:t>Требования к порядку информирования о предоставлении муниципальной услуги</w:t>
      </w:r>
    </w:p>
    <w:p w:rsidR="006C1033" w:rsidRDefault="006C1033" w:rsidP="00015C76">
      <w:pPr>
        <w:widowControl w:val="0"/>
        <w:rPr>
          <w:b/>
          <w:sz w:val="28"/>
        </w:rPr>
      </w:pPr>
    </w:p>
    <w:p w:rsidR="007158E9" w:rsidRDefault="007158E9" w:rsidP="007158E9">
      <w:pPr>
        <w:ind w:firstLine="708"/>
        <w:jc w:val="both"/>
        <w:rPr>
          <w:sz w:val="28"/>
          <w:szCs w:val="28"/>
        </w:rPr>
      </w:pPr>
      <w:r>
        <w:rPr>
          <w:sz w:val="28"/>
        </w:rPr>
        <w:t xml:space="preserve">1.3.1 </w:t>
      </w:r>
      <w:r>
        <w:rPr>
          <w:sz w:val="28"/>
          <w:szCs w:val="28"/>
        </w:rPr>
        <w:t xml:space="preserve">Информация о порядке предоставления муниципальной услуги, сведения о месте нахождения, графике работы, контактных телефонах, адресе электронной почты муниципального казённого учреждения </w:t>
      </w:r>
      <w:r w:rsidR="00015C76">
        <w:rPr>
          <w:sz w:val="28"/>
          <w:szCs w:val="28"/>
        </w:rPr>
        <w:t xml:space="preserve">Кольчугинского муниципального округа Владимирской области </w:t>
      </w:r>
      <w:r>
        <w:rPr>
          <w:sz w:val="28"/>
          <w:szCs w:val="28"/>
        </w:rPr>
        <w:t xml:space="preserve">«Управление строительства, архитектуры и жилищно-коммунального хозяйства» (далее – Уполномоченный орган) подлежит обязательному размещению на информационных стендах в  помещении Учреждения, предназначенных для приёма Заявителей, на официальном сайте администрации Кольчугинского </w:t>
      </w:r>
      <w:r w:rsidR="00995E37" w:rsidRPr="00600FE1">
        <w:rPr>
          <w:spacing w:val="-5"/>
          <w:sz w:val="28"/>
          <w:szCs w:val="28"/>
        </w:rPr>
        <w:t>муниципального округа</w:t>
      </w:r>
      <w:r>
        <w:rPr>
          <w:sz w:val="28"/>
          <w:szCs w:val="28"/>
        </w:rPr>
        <w:t xml:space="preserve"> - </w:t>
      </w:r>
      <w:hyperlink r:id="rId10" w:history="1">
        <w:r w:rsidR="00995E37" w:rsidRPr="001746A4">
          <w:rPr>
            <w:rStyle w:val="affffa"/>
            <w:rFonts w:eastAsia="Arial"/>
            <w:sz w:val="28"/>
            <w:szCs w:val="28"/>
          </w:rPr>
          <w:t>www.kolchadm.ru</w:t>
        </w:r>
      </w:hyperlink>
      <w:r w:rsidRPr="00395480">
        <w:rPr>
          <w:sz w:val="28"/>
          <w:szCs w:val="28"/>
        </w:rPr>
        <w:t>,</w:t>
      </w:r>
      <w:r>
        <w:rPr>
          <w:sz w:val="28"/>
          <w:szCs w:val="28"/>
        </w:rPr>
        <w:t xml:space="preserve"> в государственной информационной системе «Единый портал государственных и муниципальных услуг (функций)» (далее - Единый портал), в государственной информационной системе «Реестр государственных и муниципальных услуг Владимирской области» (далее - региональный реестр).</w:t>
      </w:r>
    </w:p>
    <w:p w:rsidR="007158E9" w:rsidRDefault="00B80B57" w:rsidP="007158E9">
      <w:pPr>
        <w:ind w:firstLine="708"/>
        <w:jc w:val="both"/>
        <w:rPr>
          <w:sz w:val="28"/>
          <w:szCs w:val="28"/>
        </w:rPr>
      </w:pPr>
      <w:r>
        <w:rPr>
          <w:sz w:val="28"/>
          <w:szCs w:val="28"/>
        </w:rPr>
        <w:t>Уполномоченный орган</w:t>
      </w:r>
      <w:r w:rsidR="007158E9">
        <w:rPr>
          <w:sz w:val="28"/>
          <w:szCs w:val="28"/>
        </w:rPr>
        <w:t xml:space="preserve"> обеспечивает в установленном порядке размещение и актуализацию справочной информации на Едином портале, на официальном сайте в сети «Интернет» и в региональном реестре.</w:t>
      </w:r>
    </w:p>
    <w:p w:rsidR="006C1033" w:rsidRDefault="007158E9" w:rsidP="007158E9">
      <w:pPr>
        <w:pStyle w:val="af4"/>
        <w:ind w:left="0" w:firstLine="709"/>
        <w:jc w:val="both"/>
        <w:rPr>
          <w:sz w:val="28"/>
        </w:rPr>
      </w:pPr>
      <w:r>
        <w:rPr>
          <w:sz w:val="28"/>
        </w:rPr>
        <w:t xml:space="preserve">1.3.2. </w:t>
      </w:r>
      <w:r w:rsidR="00293A83">
        <w:rPr>
          <w:sz w:val="28"/>
        </w:rPr>
        <w:t>Информирование о порядке предоставления муниципальной услуги осуществляется:</w:t>
      </w:r>
    </w:p>
    <w:p w:rsidR="006C1033" w:rsidRDefault="007158E9">
      <w:pPr>
        <w:tabs>
          <w:tab w:val="left" w:pos="7425"/>
        </w:tabs>
        <w:ind w:firstLine="709"/>
        <w:jc w:val="both"/>
        <w:rPr>
          <w:sz w:val="28"/>
        </w:rPr>
      </w:pPr>
      <w:r>
        <w:rPr>
          <w:sz w:val="28"/>
        </w:rPr>
        <w:t>-н</w:t>
      </w:r>
      <w:r w:rsidR="00293A83">
        <w:rPr>
          <w:sz w:val="28"/>
        </w:rPr>
        <w:t xml:space="preserve">епосредственно при личном приеме Заявителя в </w:t>
      </w:r>
      <w:r w:rsidR="003B12F3">
        <w:rPr>
          <w:sz w:val="28"/>
          <w:szCs w:val="28"/>
        </w:rPr>
        <w:t xml:space="preserve">муниципальном казённом учреждении </w:t>
      </w:r>
      <w:r w:rsidR="0071555C">
        <w:rPr>
          <w:sz w:val="28"/>
          <w:szCs w:val="28"/>
        </w:rPr>
        <w:t xml:space="preserve">Кольчугинского муниципального округа Владимирской области </w:t>
      </w:r>
      <w:r w:rsidR="003B12F3">
        <w:rPr>
          <w:sz w:val="28"/>
          <w:szCs w:val="28"/>
        </w:rPr>
        <w:t xml:space="preserve">«Управление строительства, архитектуры и жилищно-коммунального хозяйства» (далее – Уполномоченный орган) </w:t>
      </w:r>
      <w:r w:rsidR="00293A83">
        <w:rPr>
          <w:sz w:val="28"/>
        </w:rPr>
        <w:t xml:space="preserve"> или </w:t>
      </w:r>
      <w:r w:rsidR="003B12F3">
        <w:rPr>
          <w:sz w:val="28"/>
        </w:rPr>
        <w:t>м</w:t>
      </w:r>
      <w:r w:rsidR="003B12F3" w:rsidRPr="003B12F3">
        <w:rPr>
          <w:sz w:val="28"/>
        </w:rPr>
        <w:t>униципально</w:t>
      </w:r>
      <w:r w:rsidR="003B12F3">
        <w:rPr>
          <w:sz w:val="28"/>
        </w:rPr>
        <w:t>м</w:t>
      </w:r>
      <w:r w:rsidR="003B12F3" w:rsidRPr="003B12F3">
        <w:rPr>
          <w:sz w:val="28"/>
        </w:rPr>
        <w:t xml:space="preserve"> казенно</w:t>
      </w:r>
      <w:r w:rsidR="003B12F3">
        <w:rPr>
          <w:sz w:val="28"/>
        </w:rPr>
        <w:t>м</w:t>
      </w:r>
      <w:r w:rsidR="003B12F3" w:rsidRPr="003B12F3">
        <w:rPr>
          <w:sz w:val="28"/>
        </w:rPr>
        <w:t xml:space="preserve"> учреждени</w:t>
      </w:r>
      <w:r w:rsidR="003B12F3">
        <w:rPr>
          <w:sz w:val="28"/>
        </w:rPr>
        <w:t>и</w:t>
      </w:r>
      <w:r w:rsidR="003B12F3" w:rsidRPr="003B12F3">
        <w:rPr>
          <w:sz w:val="28"/>
        </w:rPr>
        <w:t xml:space="preserve"> "Многофункциональный центр предоставления государственных и муниципальных услуг Кольчугинского </w:t>
      </w:r>
      <w:r w:rsidR="00995E37">
        <w:rPr>
          <w:sz w:val="28"/>
          <w:szCs w:val="28"/>
        </w:rPr>
        <w:t xml:space="preserve">муниципального округа </w:t>
      </w:r>
      <w:r w:rsidR="003B12F3" w:rsidRPr="003B12F3">
        <w:rPr>
          <w:sz w:val="28"/>
        </w:rPr>
        <w:t xml:space="preserve">" </w:t>
      </w:r>
      <w:r w:rsidR="00293A83">
        <w:rPr>
          <w:sz w:val="28"/>
        </w:rPr>
        <w:t>(далее – МФЦ)</w:t>
      </w:r>
      <w:r>
        <w:rPr>
          <w:sz w:val="28"/>
        </w:rPr>
        <w:t>;</w:t>
      </w:r>
    </w:p>
    <w:p w:rsidR="007158E9" w:rsidRDefault="007158E9" w:rsidP="007158E9">
      <w:pPr>
        <w:ind w:firstLine="708"/>
        <w:jc w:val="both"/>
        <w:rPr>
          <w:sz w:val="28"/>
          <w:szCs w:val="28"/>
        </w:rPr>
      </w:pPr>
      <w:r>
        <w:rPr>
          <w:sz w:val="28"/>
          <w:szCs w:val="28"/>
        </w:rPr>
        <w:t>- с использованием средств телефонной связи, электронной почты</w:t>
      </w:r>
      <w:r>
        <w:rPr>
          <w:sz w:val="28"/>
          <w:szCs w:val="28"/>
        </w:rPr>
        <w:br/>
        <w:t>при обращении Заявителей;</w:t>
      </w:r>
    </w:p>
    <w:p w:rsidR="007158E9" w:rsidRDefault="007158E9" w:rsidP="007158E9">
      <w:pPr>
        <w:ind w:firstLine="708"/>
        <w:jc w:val="both"/>
      </w:pPr>
      <w:r>
        <w:rPr>
          <w:sz w:val="28"/>
          <w:szCs w:val="28"/>
        </w:rPr>
        <w:t xml:space="preserve">- посредством размещения на официальном сайте администрации Кольчугинского </w:t>
      </w:r>
      <w:r w:rsidR="004901A4">
        <w:rPr>
          <w:sz w:val="28"/>
          <w:szCs w:val="28"/>
        </w:rPr>
        <w:t>муниципального округа</w:t>
      </w:r>
      <w:r>
        <w:rPr>
          <w:sz w:val="28"/>
          <w:szCs w:val="28"/>
        </w:rPr>
        <w:t xml:space="preserve"> </w:t>
      </w:r>
      <w:r w:rsidRPr="00395480">
        <w:rPr>
          <w:sz w:val="28"/>
          <w:szCs w:val="28"/>
        </w:rPr>
        <w:t xml:space="preserve">- </w:t>
      </w:r>
      <w:hyperlink r:id="rId11" w:history="1">
        <w:r w:rsidR="00995E37" w:rsidRPr="001746A4">
          <w:rPr>
            <w:rStyle w:val="affffa"/>
            <w:rFonts w:eastAsia="Arial"/>
            <w:sz w:val="28"/>
            <w:szCs w:val="28"/>
          </w:rPr>
          <w:t>www.kolchadm.ru</w:t>
        </w:r>
      </w:hyperlink>
      <w:r>
        <w:t>.</w:t>
      </w:r>
    </w:p>
    <w:p w:rsidR="006C1033" w:rsidRDefault="007158E9">
      <w:pPr>
        <w:tabs>
          <w:tab w:val="left" w:pos="7425"/>
        </w:tabs>
        <w:ind w:firstLine="709"/>
        <w:jc w:val="both"/>
        <w:rPr>
          <w:sz w:val="28"/>
        </w:rPr>
      </w:pPr>
      <w:r>
        <w:rPr>
          <w:sz w:val="28"/>
        </w:rPr>
        <w:t>-</w:t>
      </w:r>
      <w:r w:rsidR="00293A83">
        <w:rPr>
          <w:sz w:val="28"/>
        </w:rPr>
        <w:t xml:space="preserve"> посредством размещения информации на информационных стендах Уполномоченного органа или МФЦ.</w:t>
      </w:r>
    </w:p>
    <w:p w:rsidR="006C1033" w:rsidRDefault="0033433E" w:rsidP="007158E9">
      <w:pPr>
        <w:pStyle w:val="af4"/>
        <w:ind w:left="709"/>
        <w:jc w:val="both"/>
        <w:rPr>
          <w:sz w:val="28"/>
        </w:rPr>
      </w:pPr>
      <w:r>
        <w:rPr>
          <w:sz w:val="28"/>
        </w:rPr>
        <w:t xml:space="preserve">1.3.3. </w:t>
      </w:r>
      <w:r w:rsidR="00293A83">
        <w:rPr>
          <w:sz w:val="28"/>
        </w:rPr>
        <w:t>Информирование осуществляется по вопросам, касающимся:</w:t>
      </w:r>
    </w:p>
    <w:p w:rsidR="006C1033" w:rsidRDefault="00293A83">
      <w:pPr>
        <w:tabs>
          <w:tab w:val="left" w:pos="7425"/>
        </w:tabs>
        <w:ind w:firstLine="709"/>
        <w:jc w:val="both"/>
      </w:pPr>
      <w:r>
        <w:rPr>
          <w:sz w:val="28"/>
        </w:rPr>
        <w:t>способов подачи заявления о предоставлении муниципальной услуги;</w:t>
      </w:r>
    </w:p>
    <w:p w:rsidR="006C1033" w:rsidRDefault="00293A83">
      <w:pPr>
        <w:tabs>
          <w:tab w:val="left" w:pos="7425"/>
        </w:tabs>
        <w:ind w:firstLine="709"/>
        <w:jc w:val="both"/>
      </w:pPr>
      <w:r>
        <w:rPr>
          <w:sz w:val="28"/>
        </w:rPr>
        <w:t>адресов Уполномоченного органа и МФЦ, обращение в которые необходимо для предоставления муниципальной услуги;</w:t>
      </w:r>
    </w:p>
    <w:p w:rsidR="006C1033" w:rsidRDefault="00293A83">
      <w:pPr>
        <w:tabs>
          <w:tab w:val="left" w:pos="7425"/>
        </w:tabs>
        <w:ind w:firstLine="709"/>
        <w:jc w:val="both"/>
      </w:pPr>
      <w:r>
        <w:rPr>
          <w:sz w:val="28"/>
        </w:rPr>
        <w:t>справочной информации о работе Уполномоченного органа (структурных подразделений Уполномоченного органа;</w:t>
      </w:r>
    </w:p>
    <w:p w:rsidR="006C1033" w:rsidRDefault="00293A83">
      <w:pPr>
        <w:ind w:firstLine="709"/>
        <w:jc w:val="both"/>
      </w:pPr>
      <w:r>
        <w:rPr>
          <w:sz w:val="28"/>
        </w:rPr>
        <w:t xml:space="preserve">документов, необходимых для предоставления муниципальной услуги и услуг, которые являются </w:t>
      </w:r>
      <w:proofErr w:type="spellStart"/>
      <w:r>
        <w:rPr>
          <w:sz w:val="28"/>
        </w:rPr>
        <w:t>необходимымии</w:t>
      </w:r>
      <w:proofErr w:type="spellEnd"/>
      <w:r>
        <w:rPr>
          <w:sz w:val="28"/>
        </w:rPr>
        <w:t xml:space="preserve"> обязательными для предоставления муниципальной услуги;</w:t>
      </w:r>
    </w:p>
    <w:p w:rsidR="00015C76" w:rsidRDefault="00015C76">
      <w:pPr>
        <w:ind w:firstLine="709"/>
        <w:jc w:val="both"/>
        <w:rPr>
          <w:sz w:val="28"/>
        </w:rPr>
      </w:pPr>
    </w:p>
    <w:p w:rsidR="00015C76" w:rsidRDefault="00015C76">
      <w:pPr>
        <w:ind w:firstLine="709"/>
        <w:jc w:val="both"/>
        <w:rPr>
          <w:sz w:val="28"/>
        </w:rPr>
      </w:pPr>
    </w:p>
    <w:p w:rsidR="006C1033" w:rsidRDefault="00293A83">
      <w:pPr>
        <w:ind w:firstLine="709"/>
        <w:jc w:val="both"/>
      </w:pPr>
      <w:r>
        <w:rPr>
          <w:sz w:val="28"/>
        </w:rPr>
        <w:t>порядка и сроков предоставления муниципальной услуги;</w:t>
      </w:r>
    </w:p>
    <w:p w:rsidR="006C1033" w:rsidRDefault="00293A83">
      <w:pPr>
        <w:ind w:firstLine="709"/>
        <w:jc w:val="both"/>
      </w:pPr>
      <w:r>
        <w:rPr>
          <w:sz w:val="28"/>
        </w:rPr>
        <w:t xml:space="preserve">порядка получения сведений о ходе рассмотрения </w:t>
      </w:r>
      <w:proofErr w:type="spellStart"/>
      <w:r>
        <w:rPr>
          <w:sz w:val="28"/>
        </w:rPr>
        <w:t>заявленияо</w:t>
      </w:r>
      <w:proofErr w:type="spellEnd"/>
      <w:r>
        <w:rPr>
          <w:sz w:val="28"/>
        </w:rPr>
        <w:t xml:space="preserve"> предоставлении муниципальной услуги и о результатах предоставления муниципальной услуги;</w:t>
      </w:r>
    </w:p>
    <w:p w:rsidR="006C1033" w:rsidRDefault="00293A83">
      <w:pPr>
        <w:ind w:firstLine="709"/>
        <w:jc w:val="both"/>
      </w:pPr>
      <w:r>
        <w:rPr>
          <w:sz w:val="28"/>
        </w:rPr>
        <w:t>по вопросам предоставления услуг, которые являются необходимыми</w:t>
      </w:r>
      <w:r>
        <w:br/>
      </w:r>
      <w:r>
        <w:rPr>
          <w:sz w:val="28"/>
        </w:rPr>
        <w:t>и обязательными для предоставления муниципальной услуги;</w:t>
      </w:r>
    </w:p>
    <w:p w:rsidR="006C1033" w:rsidRDefault="00293A83">
      <w:pPr>
        <w:ind w:firstLine="709"/>
        <w:jc w:val="both"/>
      </w:pPr>
      <w:r>
        <w:rPr>
          <w:sz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6C1033" w:rsidRDefault="00293A83">
      <w:pPr>
        <w:ind w:firstLine="709"/>
        <w:jc w:val="both"/>
      </w:pPr>
      <w:r>
        <w:rPr>
          <w:sz w:val="28"/>
        </w:rPr>
        <w:t xml:space="preserve">Получение информации по вопросам предоставления муниципальной услуги и услуг, которые являются </w:t>
      </w:r>
      <w:proofErr w:type="spellStart"/>
      <w:r>
        <w:rPr>
          <w:sz w:val="28"/>
        </w:rPr>
        <w:t>необходимымии</w:t>
      </w:r>
      <w:proofErr w:type="spellEnd"/>
      <w:r>
        <w:rPr>
          <w:sz w:val="28"/>
        </w:rPr>
        <w:t xml:space="preserve"> обязательными для предоставления муниципальной услуги осуществляется бесплатно.</w:t>
      </w:r>
    </w:p>
    <w:p w:rsidR="006C1033" w:rsidRDefault="00293A83" w:rsidP="007158E9">
      <w:pPr>
        <w:pStyle w:val="af4"/>
        <w:ind w:left="0" w:firstLine="709"/>
        <w:jc w:val="both"/>
        <w:rPr>
          <w:sz w:val="28"/>
        </w:rPr>
      </w:pPr>
      <w:r>
        <w:rPr>
          <w:sz w:val="28"/>
        </w:rPr>
        <w:t>При устном обращении Заявителя (лично или по телефону) должностное лицо Уполномоченного органа, работник МФЦ, осуществляющий консультирование, подробно и в вежливой (корректной) форме информирует обратившихся по интересующим вопросам.</w:t>
      </w:r>
    </w:p>
    <w:p w:rsidR="006C1033" w:rsidRDefault="00293A83">
      <w:pPr>
        <w:tabs>
          <w:tab w:val="left" w:pos="7425"/>
        </w:tabs>
        <w:ind w:firstLine="709"/>
        <w:jc w:val="both"/>
      </w:pPr>
      <w:r>
        <w:rPr>
          <w:sz w:val="28"/>
        </w:rPr>
        <w:t xml:space="preserve">Ответ на телефонный звонок должен начинаться с </w:t>
      </w:r>
      <w:proofErr w:type="spellStart"/>
      <w:r>
        <w:rPr>
          <w:sz w:val="28"/>
        </w:rPr>
        <w:t>информациио</w:t>
      </w:r>
      <w:proofErr w:type="spellEnd"/>
      <w:r>
        <w:rPr>
          <w:sz w:val="28"/>
        </w:rPr>
        <w:t>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6C1033" w:rsidRDefault="00293A83">
      <w:pPr>
        <w:tabs>
          <w:tab w:val="left" w:pos="7425"/>
        </w:tabs>
        <w:ind w:firstLine="709"/>
        <w:jc w:val="both"/>
      </w:pPr>
      <w:r>
        <w:rPr>
          <w:sz w:val="28"/>
        </w:rPr>
        <w:t xml:space="preserve">Если должностное лицо Уполномоченного органа не может самостоятельно дать ответ, телефонный </w:t>
      </w:r>
      <w:proofErr w:type="spellStart"/>
      <w:r>
        <w:rPr>
          <w:sz w:val="28"/>
        </w:rPr>
        <w:t>звонокдолжен</w:t>
      </w:r>
      <w:proofErr w:type="spellEnd"/>
      <w:r>
        <w:rPr>
          <w:sz w:val="28"/>
        </w:rPr>
        <w:t xml:space="preserve">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6C1033" w:rsidRDefault="00293A83">
      <w:pPr>
        <w:tabs>
          <w:tab w:val="left" w:pos="7425"/>
        </w:tabs>
        <w:ind w:firstLine="709"/>
        <w:jc w:val="both"/>
      </w:pPr>
      <w:r>
        <w:rPr>
          <w:sz w:val="28"/>
        </w:rPr>
        <w:t>Если подготовка ответа требует продолжительного времени, он предлагает Заявителю один из следующих вариантов дальнейших действий:</w:t>
      </w:r>
    </w:p>
    <w:p w:rsidR="006C1033" w:rsidRDefault="00293A83">
      <w:pPr>
        <w:tabs>
          <w:tab w:val="left" w:pos="7425"/>
        </w:tabs>
        <w:ind w:firstLine="709"/>
        <w:jc w:val="both"/>
      </w:pPr>
      <w:r>
        <w:rPr>
          <w:sz w:val="28"/>
        </w:rPr>
        <w:t xml:space="preserve">изложить обращение в письменной форме; </w:t>
      </w:r>
    </w:p>
    <w:p w:rsidR="006C1033" w:rsidRDefault="00293A83">
      <w:pPr>
        <w:tabs>
          <w:tab w:val="left" w:pos="7425"/>
        </w:tabs>
        <w:ind w:firstLine="709"/>
        <w:jc w:val="both"/>
      </w:pPr>
      <w:r>
        <w:rPr>
          <w:sz w:val="28"/>
        </w:rPr>
        <w:t>назначить другое время для консультаций.</w:t>
      </w:r>
    </w:p>
    <w:p w:rsidR="006C1033" w:rsidRDefault="00293A83">
      <w:pPr>
        <w:tabs>
          <w:tab w:val="left" w:pos="7425"/>
        </w:tabs>
        <w:ind w:firstLine="709"/>
        <w:jc w:val="both"/>
      </w:pPr>
      <w:r>
        <w:rPr>
          <w:sz w:val="28"/>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6C1033" w:rsidRDefault="00293A83">
      <w:pPr>
        <w:ind w:firstLine="709"/>
        <w:jc w:val="both"/>
      </w:pPr>
      <w:r>
        <w:rPr>
          <w:sz w:val="28"/>
        </w:rPr>
        <w:t>Продолжительность информирования по телефону не должна превышать10 минут.</w:t>
      </w:r>
    </w:p>
    <w:p w:rsidR="006C1033" w:rsidRDefault="00293A83">
      <w:pPr>
        <w:ind w:firstLine="709"/>
        <w:jc w:val="both"/>
      </w:pPr>
      <w:r>
        <w:rPr>
          <w:sz w:val="28"/>
        </w:rPr>
        <w:t>Информирование осуществляется в соответствии с графиком приема граждан.</w:t>
      </w:r>
    </w:p>
    <w:p w:rsidR="006C1033" w:rsidRDefault="00293A83" w:rsidP="00A2150A">
      <w:pPr>
        <w:pStyle w:val="af4"/>
        <w:ind w:left="0" w:firstLine="709"/>
        <w:jc w:val="both"/>
        <w:rPr>
          <w:sz w:val="28"/>
        </w:rPr>
      </w:pPr>
      <w:r>
        <w:rPr>
          <w:sz w:val="28"/>
        </w:rPr>
        <w:t xml:space="preserve">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w:t>
      </w:r>
      <w:proofErr w:type="spellStart"/>
      <w:r>
        <w:rPr>
          <w:sz w:val="28"/>
        </w:rPr>
        <w:t>сведенияпо</w:t>
      </w:r>
      <w:proofErr w:type="spellEnd"/>
      <w:r>
        <w:rPr>
          <w:sz w:val="28"/>
        </w:rPr>
        <w:t xml:space="preserve"> вопросам, указанным</w:t>
      </w:r>
      <w:r>
        <w:rPr>
          <w:sz w:val="28"/>
        </w:rPr>
        <w:br/>
        <w:t xml:space="preserve"> в пункте 1.</w:t>
      </w:r>
      <w:r w:rsidR="00941DF9">
        <w:rPr>
          <w:sz w:val="28"/>
        </w:rPr>
        <w:t>3.3</w:t>
      </w:r>
      <w:r>
        <w:rPr>
          <w:sz w:val="28"/>
        </w:rPr>
        <w:t xml:space="preserve">. настоящего Административного </w:t>
      </w:r>
      <w:proofErr w:type="spellStart"/>
      <w:r>
        <w:rPr>
          <w:sz w:val="28"/>
        </w:rPr>
        <w:t>регламентав</w:t>
      </w:r>
      <w:proofErr w:type="spellEnd"/>
      <w:r>
        <w:rPr>
          <w:sz w:val="28"/>
        </w:rPr>
        <w:t xml:space="preserve"> порядке, установленном Федеральным законом от 2 мая 2006 г. № 59-ФЗ «</w:t>
      </w:r>
      <w:r w:rsidR="00BF36D2">
        <w:rPr>
          <w:sz w:val="28"/>
        </w:rPr>
        <w:t>О порядке</w:t>
      </w:r>
      <w:r>
        <w:rPr>
          <w:sz w:val="28"/>
        </w:rPr>
        <w:t xml:space="preserve"> рассмотрения обращений граждан Российской Федерации» (далее – Федеральный закон № 59-ФЗ).</w:t>
      </w:r>
    </w:p>
    <w:p w:rsidR="006C1033" w:rsidRDefault="00293A83" w:rsidP="00A2150A">
      <w:pPr>
        <w:pStyle w:val="af4"/>
        <w:ind w:left="0" w:firstLine="709"/>
        <w:jc w:val="both"/>
        <w:rPr>
          <w:sz w:val="28"/>
        </w:rPr>
      </w:pPr>
      <w:r>
        <w:rPr>
          <w:sz w:val="28"/>
        </w:rPr>
        <w:t xml:space="preserve">На ЕПГУ размещаются сведения, предусмотренные </w:t>
      </w:r>
      <w:proofErr w:type="spellStart"/>
      <w:r>
        <w:rPr>
          <w:sz w:val="28"/>
        </w:rPr>
        <w:t>Положениемо</w:t>
      </w:r>
      <w:proofErr w:type="spellEnd"/>
      <w:r>
        <w:rPr>
          <w:sz w:val="28"/>
        </w:rPr>
        <w:t>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6C1033" w:rsidRDefault="00293A83">
      <w:pPr>
        <w:ind w:firstLine="709"/>
        <w:jc w:val="both"/>
      </w:pPr>
      <w:r>
        <w:rPr>
          <w:sz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w:t>
      </w:r>
      <w:r>
        <w:rPr>
          <w:sz w:val="28"/>
        </w:rPr>
        <w:br/>
      </w:r>
      <w:proofErr w:type="spellStart"/>
      <w:r>
        <w:rPr>
          <w:sz w:val="28"/>
        </w:rPr>
        <w:t>натехнические</w:t>
      </w:r>
      <w:proofErr w:type="spellEnd"/>
      <w:r>
        <w:rPr>
          <w:sz w:val="28"/>
        </w:rPr>
        <w:t xml:space="preserve">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w:t>
      </w:r>
      <w:r>
        <w:rPr>
          <w:sz w:val="28"/>
        </w:rPr>
        <w:br/>
        <w:t>им персональных данных.</w:t>
      </w:r>
    </w:p>
    <w:p w:rsidR="006C1033" w:rsidRDefault="00293A83" w:rsidP="00BF34F7">
      <w:pPr>
        <w:pStyle w:val="af4"/>
        <w:ind w:left="0" w:firstLine="709"/>
        <w:jc w:val="both"/>
        <w:rPr>
          <w:sz w:val="28"/>
        </w:rPr>
      </w:pPr>
      <w:r>
        <w:rPr>
          <w:sz w:val="28"/>
        </w:rPr>
        <w:t>На официальном сайте Уполномоченного органа,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МФЦ размещается следующая справочная информация:</w:t>
      </w:r>
    </w:p>
    <w:p w:rsidR="006C1033" w:rsidRDefault="00293A83">
      <w:pPr>
        <w:ind w:firstLine="709"/>
        <w:jc w:val="both"/>
      </w:pPr>
      <w:r>
        <w:rPr>
          <w:sz w:val="28"/>
        </w:rPr>
        <w:t xml:space="preserve">о месте нахождения и графике работы Уполномоченного </w:t>
      </w:r>
      <w:proofErr w:type="spellStart"/>
      <w:r>
        <w:rPr>
          <w:sz w:val="28"/>
        </w:rPr>
        <w:t>органаиих</w:t>
      </w:r>
      <w:proofErr w:type="spellEnd"/>
      <w:r>
        <w:rPr>
          <w:sz w:val="28"/>
        </w:rPr>
        <w:t> структурных подразделений, ответственных за предоставление муниципальной услуги, а также МФЦ;</w:t>
      </w:r>
    </w:p>
    <w:p w:rsidR="006C1033" w:rsidRDefault="00293A83">
      <w:pPr>
        <w:ind w:firstLine="709"/>
        <w:jc w:val="both"/>
      </w:pPr>
      <w:r>
        <w:rPr>
          <w:sz w:val="28"/>
        </w:rPr>
        <w:t xml:space="preserve">справочные телефоны структурных подразделений Уполномоченного органа, ответственных за предоставление муниципальной услуги, в том числе номер </w:t>
      </w:r>
      <w:proofErr w:type="spellStart"/>
      <w:r>
        <w:rPr>
          <w:sz w:val="28"/>
        </w:rPr>
        <w:t>телефона-автоинформатора</w:t>
      </w:r>
      <w:proofErr w:type="spellEnd"/>
      <w:r>
        <w:rPr>
          <w:sz w:val="28"/>
        </w:rPr>
        <w:t xml:space="preserve"> (при наличии);</w:t>
      </w:r>
    </w:p>
    <w:p w:rsidR="006C1033" w:rsidRDefault="00293A83">
      <w:pPr>
        <w:ind w:firstLine="709"/>
        <w:jc w:val="both"/>
      </w:pPr>
      <w:r>
        <w:rPr>
          <w:sz w:val="28"/>
        </w:rPr>
        <w:t>адрес официального сайта, а также электронной почты и (или) формы обратной связи Уполномоченного органа в сети «Интернет».</w:t>
      </w:r>
    </w:p>
    <w:p w:rsidR="006C1033" w:rsidRDefault="00293A83" w:rsidP="00BF34F7">
      <w:pPr>
        <w:pStyle w:val="af4"/>
        <w:ind w:left="0" w:firstLine="709"/>
        <w:jc w:val="both"/>
        <w:rPr>
          <w:sz w:val="28"/>
        </w:rPr>
      </w:pPr>
      <w:r>
        <w:rPr>
          <w:sz w:val="28"/>
        </w:rPr>
        <w:t>Размещение информации о порядке предоставления муниципальной услуги на информационных стендах в помещении МФЦ осуществляется в соответствии с соглашением, заключенным между МФЦ и Уполномоченным органом с учетом требований к информированию, установленных Административным регламентом.</w:t>
      </w:r>
    </w:p>
    <w:p w:rsidR="006C1033" w:rsidRDefault="00293A83" w:rsidP="00BF34F7">
      <w:pPr>
        <w:pStyle w:val="af4"/>
        <w:ind w:left="0" w:firstLine="709"/>
        <w:jc w:val="both"/>
        <w:rPr>
          <w:sz w:val="28"/>
        </w:rPr>
      </w:pPr>
      <w:r>
        <w:rPr>
          <w:sz w:val="28"/>
        </w:rPr>
        <w:t xml:space="preserve">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 </w:t>
      </w:r>
    </w:p>
    <w:p w:rsidR="006C1033" w:rsidRDefault="006C1033">
      <w:pPr>
        <w:ind w:firstLine="709"/>
        <w:jc w:val="both"/>
        <w:rPr>
          <w:sz w:val="28"/>
        </w:rPr>
      </w:pPr>
    </w:p>
    <w:p w:rsidR="00CF60B2" w:rsidRDefault="00CF60B2">
      <w:pPr>
        <w:ind w:firstLine="709"/>
        <w:jc w:val="both"/>
        <w:rPr>
          <w:sz w:val="28"/>
        </w:rPr>
      </w:pPr>
    </w:p>
    <w:p w:rsidR="00536083" w:rsidRDefault="00536083">
      <w:pPr>
        <w:ind w:firstLine="709"/>
        <w:jc w:val="both"/>
        <w:rPr>
          <w:sz w:val="28"/>
        </w:rPr>
      </w:pPr>
    </w:p>
    <w:p w:rsidR="00536083" w:rsidRDefault="00536083">
      <w:pPr>
        <w:ind w:firstLine="709"/>
        <w:jc w:val="both"/>
        <w:rPr>
          <w:sz w:val="28"/>
        </w:rPr>
      </w:pPr>
    </w:p>
    <w:p w:rsidR="00536083" w:rsidRDefault="00536083">
      <w:pPr>
        <w:ind w:firstLine="709"/>
        <w:jc w:val="both"/>
        <w:rPr>
          <w:sz w:val="28"/>
        </w:rPr>
      </w:pPr>
    </w:p>
    <w:p w:rsidR="00536083" w:rsidRDefault="00536083">
      <w:pPr>
        <w:ind w:firstLine="709"/>
        <w:jc w:val="both"/>
        <w:rPr>
          <w:sz w:val="28"/>
        </w:rPr>
      </w:pPr>
    </w:p>
    <w:p w:rsidR="00CF60B2" w:rsidRDefault="00CF60B2" w:rsidP="004570DB">
      <w:pPr>
        <w:jc w:val="both"/>
        <w:rPr>
          <w:sz w:val="28"/>
        </w:rPr>
      </w:pPr>
    </w:p>
    <w:p w:rsidR="004570DB" w:rsidRDefault="004570DB" w:rsidP="004570DB">
      <w:pPr>
        <w:jc w:val="both"/>
        <w:rPr>
          <w:sz w:val="28"/>
        </w:rPr>
      </w:pPr>
    </w:p>
    <w:p w:rsidR="00701ABE" w:rsidRDefault="00701ABE" w:rsidP="004570DB">
      <w:pPr>
        <w:jc w:val="both"/>
        <w:rPr>
          <w:sz w:val="28"/>
        </w:rPr>
      </w:pPr>
    </w:p>
    <w:p w:rsidR="00701ABE" w:rsidRDefault="00701ABE" w:rsidP="004570DB">
      <w:pPr>
        <w:jc w:val="both"/>
        <w:rPr>
          <w:sz w:val="28"/>
        </w:rPr>
      </w:pPr>
    </w:p>
    <w:p w:rsidR="006C1033" w:rsidRDefault="00293A83">
      <w:pPr>
        <w:ind w:firstLine="709"/>
        <w:jc w:val="center"/>
      </w:pPr>
      <w:r>
        <w:rPr>
          <w:b/>
          <w:sz w:val="28"/>
        </w:rPr>
        <w:t xml:space="preserve">II. Стандарт предоставления </w:t>
      </w:r>
      <w:proofErr w:type="spellStart"/>
      <w:r>
        <w:rPr>
          <w:b/>
          <w:sz w:val="28"/>
        </w:rPr>
        <w:t>муниципальнойуслуги</w:t>
      </w:r>
      <w:proofErr w:type="spellEnd"/>
    </w:p>
    <w:p w:rsidR="006C1033" w:rsidRDefault="006C1033">
      <w:pPr>
        <w:ind w:firstLine="709"/>
        <w:jc w:val="center"/>
        <w:rPr>
          <w:b/>
          <w:sz w:val="28"/>
        </w:rPr>
      </w:pPr>
    </w:p>
    <w:p w:rsidR="007C48F9" w:rsidRPr="00062D22" w:rsidRDefault="00B22D26" w:rsidP="00062D22">
      <w:pPr>
        <w:ind w:firstLine="709"/>
        <w:jc w:val="center"/>
        <w:rPr>
          <w:b/>
          <w:sz w:val="28"/>
        </w:rPr>
      </w:pPr>
      <w:r>
        <w:rPr>
          <w:b/>
          <w:sz w:val="28"/>
        </w:rPr>
        <w:t xml:space="preserve">2.1. </w:t>
      </w:r>
      <w:r w:rsidR="00293A83">
        <w:rPr>
          <w:b/>
          <w:sz w:val="28"/>
        </w:rPr>
        <w:t>Наименование муниципальной услуги</w:t>
      </w:r>
    </w:p>
    <w:p w:rsidR="00B22D26" w:rsidRDefault="00B22D26" w:rsidP="00B22D26">
      <w:pPr>
        <w:pStyle w:val="ConsPlusNormal"/>
        <w:ind w:firstLine="567"/>
        <w:jc w:val="both"/>
        <w:rPr>
          <w:szCs w:val="28"/>
        </w:rPr>
      </w:pPr>
      <w:r>
        <w:rPr>
          <w:szCs w:val="28"/>
        </w:rPr>
        <w:t>Муниципальная услуга, предоставление которой регулируется настоящим Регламентом, именуется:</w:t>
      </w:r>
    </w:p>
    <w:p w:rsidR="006C1033" w:rsidRDefault="00293A83" w:rsidP="00B22D26">
      <w:pPr>
        <w:pStyle w:val="af4"/>
        <w:ind w:left="0" w:firstLine="709"/>
        <w:jc w:val="both"/>
        <w:rPr>
          <w:sz w:val="28"/>
        </w:rPr>
      </w:pPr>
      <w:r>
        <w:rPr>
          <w:sz w:val="28"/>
        </w:rPr>
        <w:t>«Оформление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p>
    <w:p w:rsidR="006C1033" w:rsidRDefault="006C1033">
      <w:pPr>
        <w:ind w:firstLine="709"/>
        <w:jc w:val="both"/>
        <w:rPr>
          <w:sz w:val="28"/>
        </w:rPr>
      </w:pPr>
    </w:p>
    <w:p w:rsidR="006C1033" w:rsidRPr="00062D22" w:rsidRDefault="00B22D26" w:rsidP="00062D22">
      <w:pPr>
        <w:jc w:val="center"/>
      </w:pPr>
      <w:r>
        <w:rPr>
          <w:b/>
          <w:sz w:val="28"/>
        </w:rPr>
        <w:t xml:space="preserve">2.2. </w:t>
      </w:r>
      <w:r w:rsidR="00293A83">
        <w:rPr>
          <w:b/>
          <w:sz w:val="28"/>
        </w:rPr>
        <w:t>Наименование органа государственной власти, органа местного самоуправления (организации), предоставляющего муниципальную услугу</w:t>
      </w:r>
    </w:p>
    <w:p w:rsidR="006C1033" w:rsidRDefault="00B22D26" w:rsidP="00B22D26">
      <w:pPr>
        <w:pStyle w:val="af4"/>
        <w:ind w:left="0" w:firstLine="709"/>
        <w:jc w:val="both"/>
        <w:rPr>
          <w:sz w:val="28"/>
        </w:rPr>
      </w:pPr>
      <w:r>
        <w:rPr>
          <w:sz w:val="28"/>
          <w:szCs w:val="28"/>
        </w:rPr>
        <w:t xml:space="preserve">Муниципальная услуга предоставляется администрацией Кольчугинского </w:t>
      </w:r>
      <w:r w:rsidR="00995E37">
        <w:rPr>
          <w:sz w:val="28"/>
          <w:szCs w:val="28"/>
        </w:rPr>
        <w:t>муниципального округа</w:t>
      </w:r>
      <w:r>
        <w:rPr>
          <w:sz w:val="28"/>
          <w:szCs w:val="28"/>
        </w:rPr>
        <w:t xml:space="preserve">, исполнителем является </w:t>
      </w:r>
      <w:r w:rsidR="00293A83">
        <w:rPr>
          <w:sz w:val="28"/>
        </w:rPr>
        <w:t>Уполномоченны</w:t>
      </w:r>
      <w:r w:rsidR="00591CE4">
        <w:rPr>
          <w:sz w:val="28"/>
        </w:rPr>
        <w:t>й</w:t>
      </w:r>
      <w:r w:rsidR="00062D22">
        <w:rPr>
          <w:sz w:val="28"/>
        </w:rPr>
        <w:t xml:space="preserve"> орган, в лице МКУ </w:t>
      </w:r>
      <w:r w:rsidR="00701ABE">
        <w:rPr>
          <w:sz w:val="28"/>
        </w:rPr>
        <w:t xml:space="preserve">Кольчугинского муниципального округа Владимирской области </w:t>
      </w:r>
      <w:r w:rsidR="00062D22">
        <w:rPr>
          <w:sz w:val="28"/>
        </w:rPr>
        <w:t>«Управление строительства, архитектуры и жилищно-коммунального хозяйства».</w:t>
      </w:r>
    </w:p>
    <w:p w:rsidR="00B22D26" w:rsidRPr="00CD3AB7" w:rsidRDefault="00B22D26" w:rsidP="00B22D26">
      <w:pPr>
        <w:ind w:firstLine="567"/>
        <w:jc w:val="both"/>
        <w:rPr>
          <w:bCs/>
          <w:sz w:val="28"/>
          <w:szCs w:val="28"/>
        </w:rPr>
      </w:pPr>
      <w:r>
        <w:rPr>
          <w:bCs/>
          <w:sz w:val="28"/>
          <w:szCs w:val="28"/>
        </w:rPr>
        <w:t>В предоставлении муниципальной услуги участвует многофункциональный центр</w:t>
      </w:r>
      <w:r w:rsidRPr="00CD3AB7">
        <w:rPr>
          <w:bCs/>
          <w:sz w:val="28"/>
          <w:szCs w:val="28"/>
        </w:rPr>
        <w:t>, который имеет возможность принять решение об отказе в приеме заявления и приложенных к нему документов по основаниям, предусмотренным в пункте 2.8. Регламента.</w:t>
      </w:r>
    </w:p>
    <w:p w:rsidR="006C1033" w:rsidRDefault="00293A83">
      <w:pPr>
        <w:pStyle w:val="af4"/>
        <w:ind w:left="0" w:firstLine="709"/>
        <w:jc w:val="both"/>
        <w:rPr>
          <w:sz w:val="28"/>
        </w:rPr>
      </w:pPr>
      <w:r>
        <w:rPr>
          <w:sz w:val="28"/>
        </w:rPr>
        <w:t>При предоставлении муниципальной услуги Уполномоченный орган взаимодействует с</w:t>
      </w:r>
      <w:r w:rsidR="00701ABE">
        <w:rPr>
          <w:sz w:val="28"/>
        </w:rPr>
        <w:t xml:space="preserve"> </w:t>
      </w:r>
      <w:r>
        <w:rPr>
          <w:sz w:val="28"/>
        </w:rPr>
        <w:t>Федеральной налоговой службой для подтверждения принадлежности Заявителя к категории юридических лиц или индивидуальных предпринимателей, зарегистрированных на территории Российской Федерации.</w:t>
      </w:r>
    </w:p>
    <w:p w:rsidR="004570DB" w:rsidRDefault="004570DB" w:rsidP="00591CE4">
      <w:pPr>
        <w:pStyle w:val="ConsPlusNormal"/>
        <w:widowControl w:val="0"/>
        <w:autoSpaceDE w:val="0"/>
        <w:autoSpaceDN w:val="0"/>
        <w:ind w:left="1080"/>
        <w:jc w:val="center"/>
      </w:pPr>
    </w:p>
    <w:p w:rsidR="00591CE4" w:rsidRDefault="00591CE4" w:rsidP="004570DB">
      <w:pPr>
        <w:pStyle w:val="ConsPlusNormal"/>
        <w:widowControl w:val="0"/>
        <w:autoSpaceDE w:val="0"/>
        <w:autoSpaceDN w:val="0"/>
        <w:ind w:left="142"/>
        <w:rPr>
          <w:szCs w:val="28"/>
        </w:rPr>
      </w:pPr>
      <w:r>
        <w:rPr>
          <w:b/>
          <w:szCs w:val="28"/>
        </w:rPr>
        <w:t>2.3. Запрет требовать от Заявителя представления документов и информации или осуществлен</w:t>
      </w:r>
      <w:r w:rsidR="004570DB">
        <w:rPr>
          <w:b/>
          <w:szCs w:val="28"/>
        </w:rPr>
        <w:t xml:space="preserve">ия действий, не предусмотренных </w:t>
      </w:r>
      <w:r>
        <w:rPr>
          <w:b/>
          <w:szCs w:val="28"/>
        </w:rPr>
        <w:t>Регламентом.</w:t>
      </w:r>
    </w:p>
    <w:p w:rsidR="00591CE4" w:rsidRDefault="00591CE4" w:rsidP="00591CE4">
      <w:pPr>
        <w:pStyle w:val="af4"/>
        <w:ind w:left="0" w:firstLine="709"/>
        <w:jc w:val="both"/>
        <w:rPr>
          <w:sz w:val="28"/>
        </w:rPr>
      </w:pPr>
    </w:p>
    <w:p w:rsidR="00AC284F" w:rsidRPr="00F6439B" w:rsidRDefault="00AC284F" w:rsidP="00AC284F">
      <w:pPr>
        <w:ind w:firstLine="708"/>
        <w:jc w:val="both"/>
        <w:rPr>
          <w:sz w:val="28"/>
          <w:szCs w:val="28"/>
        </w:rPr>
      </w:pPr>
      <w:r w:rsidRPr="00F6439B">
        <w:rPr>
          <w:sz w:val="28"/>
          <w:szCs w:val="28"/>
        </w:rPr>
        <w:t xml:space="preserve">Специалисты </w:t>
      </w:r>
      <w:r w:rsidR="00B80B57">
        <w:rPr>
          <w:sz w:val="28"/>
          <w:szCs w:val="28"/>
        </w:rPr>
        <w:t>Уполномоченного органа</w:t>
      </w:r>
      <w:r w:rsidRPr="00F6439B">
        <w:rPr>
          <w:sz w:val="28"/>
          <w:szCs w:val="28"/>
        </w:rPr>
        <w:t>, ответственные за предоставление муниципальной услуги, не вправе требовать от Заявителя:</w:t>
      </w:r>
    </w:p>
    <w:p w:rsidR="00AC284F" w:rsidRPr="00F6439B" w:rsidRDefault="00AC284F" w:rsidP="00AC284F">
      <w:pPr>
        <w:ind w:firstLine="708"/>
        <w:contextualSpacing/>
        <w:jc w:val="both"/>
        <w:rPr>
          <w:sz w:val="28"/>
          <w:szCs w:val="28"/>
        </w:rPr>
      </w:pPr>
      <w:r w:rsidRPr="00F6439B">
        <w:rPr>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AC284F" w:rsidRPr="00F6439B" w:rsidRDefault="00AC284F" w:rsidP="00AC284F">
      <w:pPr>
        <w:spacing w:before="240"/>
        <w:ind w:firstLine="708"/>
        <w:contextualSpacing/>
        <w:jc w:val="both"/>
        <w:rPr>
          <w:sz w:val="28"/>
          <w:szCs w:val="28"/>
        </w:rPr>
      </w:pPr>
      <w:r w:rsidRPr="00F6439B">
        <w:rPr>
          <w:sz w:val="28"/>
          <w:szCs w:val="28"/>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2" w:history="1">
        <w:r w:rsidRPr="00F6439B">
          <w:rPr>
            <w:sz w:val="28"/>
            <w:szCs w:val="28"/>
          </w:rPr>
          <w:t>частью 1 статьи 1</w:t>
        </w:r>
      </w:hyperlink>
      <w:r w:rsidRPr="00F6439B">
        <w:rPr>
          <w:sz w:val="28"/>
          <w:szCs w:val="28"/>
        </w:rPr>
        <w:t xml:space="preserve"> Федерального закона от 27.07.2010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w:t>
      </w:r>
      <w:hyperlink r:id="rId13" w:history="1">
        <w:r w:rsidRPr="00F6439B">
          <w:rPr>
            <w:sz w:val="28"/>
            <w:szCs w:val="28"/>
          </w:rPr>
          <w:t>актами</w:t>
        </w:r>
      </w:hyperlink>
      <w:r w:rsidRPr="00F6439B">
        <w:rPr>
          <w:sz w:val="28"/>
          <w:szCs w:val="28"/>
        </w:rPr>
        <w:t xml:space="preserve">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4" w:history="1">
        <w:r w:rsidRPr="00F6439B">
          <w:rPr>
            <w:sz w:val="28"/>
            <w:szCs w:val="28"/>
          </w:rPr>
          <w:t>частью 6</w:t>
        </w:r>
      </w:hyperlink>
      <w:r w:rsidRPr="00F6439B">
        <w:rPr>
          <w:sz w:val="28"/>
          <w:szCs w:val="28"/>
        </w:rPr>
        <w:t xml:space="preserve"> статьи 7 Федерального закона от 27.07.2010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AC284F" w:rsidRPr="00F6439B" w:rsidRDefault="00AC284F" w:rsidP="00AC284F">
      <w:pPr>
        <w:spacing w:before="240"/>
        <w:ind w:firstLine="708"/>
        <w:contextualSpacing/>
        <w:jc w:val="both"/>
        <w:rPr>
          <w:sz w:val="28"/>
          <w:szCs w:val="28"/>
        </w:rPr>
      </w:pPr>
      <w:r w:rsidRPr="00F6439B">
        <w:rPr>
          <w:sz w:val="28"/>
          <w:szCs w:val="28"/>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5" w:history="1">
        <w:r w:rsidRPr="00F6439B">
          <w:rPr>
            <w:sz w:val="28"/>
            <w:szCs w:val="28"/>
          </w:rPr>
          <w:t>части 1 статьи 9</w:t>
        </w:r>
      </w:hyperlink>
      <w:r w:rsidRPr="00F6439B">
        <w:rPr>
          <w:sz w:val="28"/>
          <w:szCs w:val="28"/>
        </w:rPr>
        <w:t xml:space="preserve"> Федерального закона от 27.07.2010 № 210-ФЗ «Об организации предоставления государственных и муниципальных услуг»;</w:t>
      </w:r>
    </w:p>
    <w:p w:rsidR="00AC284F" w:rsidRPr="00F6439B" w:rsidRDefault="00AC284F" w:rsidP="00AC284F">
      <w:pPr>
        <w:spacing w:before="240"/>
        <w:ind w:firstLine="708"/>
        <w:contextualSpacing/>
        <w:jc w:val="both"/>
        <w:rPr>
          <w:sz w:val="28"/>
          <w:szCs w:val="28"/>
        </w:rPr>
      </w:pPr>
      <w:r w:rsidRPr="00F6439B">
        <w:rPr>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AC284F" w:rsidRPr="00F6439B" w:rsidRDefault="00AC284F" w:rsidP="00AC284F">
      <w:pPr>
        <w:spacing w:before="240"/>
        <w:ind w:firstLine="708"/>
        <w:contextualSpacing/>
        <w:jc w:val="both"/>
        <w:rPr>
          <w:sz w:val="28"/>
          <w:szCs w:val="28"/>
        </w:rPr>
      </w:pPr>
      <w:r w:rsidRPr="00F6439B">
        <w:rPr>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AC284F" w:rsidRPr="00F6439B" w:rsidRDefault="00AC284F" w:rsidP="00AC284F">
      <w:pPr>
        <w:spacing w:before="240"/>
        <w:ind w:firstLine="708"/>
        <w:contextualSpacing/>
        <w:jc w:val="both"/>
        <w:rPr>
          <w:sz w:val="28"/>
          <w:szCs w:val="28"/>
        </w:rPr>
      </w:pPr>
      <w:r w:rsidRPr="00F6439B">
        <w:rPr>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AC284F" w:rsidRPr="00F6439B" w:rsidRDefault="00AC284F" w:rsidP="00AC284F">
      <w:pPr>
        <w:spacing w:before="240"/>
        <w:ind w:firstLine="708"/>
        <w:contextualSpacing/>
        <w:jc w:val="both"/>
        <w:rPr>
          <w:sz w:val="28"/>
          <w:szCs w:val="28"/>
        </w:rPr>
      </w:pPr>
      <w:r w:rsidRPr="00F6439B">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AC284F" w:rsidRPr="00F6439B" w:rsidRDefault="00AC284F" w:rsidP="00AC284F">
      <w:pPr>
        <w:spacing w:before="240"/>
        <w:ind w:firstLine="708"/>
        <w:contextualSpacing/>
        <w:jc w:val="both"/>
        <w:rPr>
          <w:sz w:val="28"/>
          <w:szCs w:val="28"/>
        </w:rPr>
      </w:pPr>
      <w:r w:rsidRPr="00F6439B">
        <w:rPr>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6" w:history="1">
        <w:r w:rsidRPr="00F6439B">
          <w:rPr>
            <w:sz w:val="28"/>
            <w:szCs w:val="28"/>
          </w:rPr>
          <w:t>частью 1.1 статьи 16</w:t>
        </w:r>
      </w:hyperlink>
      <w:r w:rsidRPr="00F6439B">
        <w:rPr>
          <w:sz w:val="28"/>
          <w:szCs w:val="28"/>
        </w:rPr>
        <w:t xml:space="preserve">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7" w:history="1">
        <w:r w:rsidRPr="00F6439B">
          <w:rPr>
            <w:sz w:val="28"/>
            <w:szCs w:val="28"/>
          </w:rPr>
          <w:t>частью 1.1 статьи 16</w:t>
        </w:r>
      </w:hyperlink>
      <w:r w:rsidRPr="00F6439B">
        <w:rPr>
          <w:sz w:val="28"/>
          <w:szCs w:val="28"/>
        </w:rPr>
        <w:t xml:space="preserve">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AC284F" w:rsidRPr="00F6439B" w:rsidRDefault="00AC284F" w:rsidP="00AC284F">
      <w:pPr>
        <w:tabs>
          <w:tab w:val="left" w:pos="1134"/>
        </w:tabs>
        <w:ind w:firstLine="709"/>
        <w:jc w:val="both"/>
        <w:rPr>
          <w:sz w:val="28"/>
          <w:szCs w:val="28"/>
        </w:rPr>
      </w:pPr>
      <w:r w:rsidRPr="00F6439B">
        <w:rPr>
          <w:sz w:val="28"/>
          <w:szCs w:val="28"/>
        </w:rPr>
        <w:t xml:space="preserve">5) предоставления на бумажном носителе документов и информации, электронные образы которых ранее были заверены в соответствии с </w:t>
      </w:r>
      <w:hyperlink r:id="rId18" w:history="1">
        <w:r w:rsidRPr="00F6439B">
          <w:rPr>
            <w:sz w:val="28"/>
            <w:szCs w:val="28"/>
          </w:rPr>
          <w:t>пунктом 7.2 части 1 статьи 16</w:t>
        </w:r>
      </w:hyperlink>
      <w:r w:rsidRPr="00F6439B">
        <w:rPr>
          <w:sz w:val="28"/>
          <w:szCs w:val="28"/>
        </w:rPr>
        <w:t xml:space="preserve"> Федерального закона от 27.07.2010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6C1033" w:rsidRDefault="006C1033">
      <w:pPr>
        <w:ind w:firstLine="709"/>
        <w:jc w:val="both"/>
        <w:rPr>
          <w:sz w:val="28"/>
        </w:rPr>
      </w:pPr>
    </w:p>
    <w:p w:rsidR="006E70D2" w:rsidRDefault="006E70D2" w:rsidP="006E70D2">
      <w:pPr>
        <w:pStyle w:val="ConsPlusNormal"/>
        <w:widowControl w:val="0"/>
        <w:numPr>
          <w:ilvl w:val="1"/>
          <w:numId w:val="7"/>
        </w:numPr>
        <w:autoSpaceDE w:val="0"/>
        <w:autoSpaceDN w:val="0"/>
        <w:jc w:val="center"/>
        <w:rPr>
          <w:b/>
          <w:szCs w:val="28"/>
        </w:rPr>
      </w:pPr>
      <w:r>
        <w:rPr>
          <w:b/>
          <w:szCs w:val="28"/>
        </w:rPr>
        <w:t>2.4. Результат предоставления муниципальной услуги.</w:t>
      </w:r>
    </w:p>
    <w:p w:rsidR="006E70D2" w:rsidRDefault="006E70D2" w:rsidP="006E70D2">
      <w:pPr>
        <w:pStyle w:val="ConsPlusNormal"/>
        <w:widowControl w:val="0"/>
        <w:numPr>
          <w:ilvl w:val="1"/>
          <w:numId w:val="7"/>
        </w:numPr>
        <w:autoSpaceDE w:val="0"/>
        <w:autoSpaceDN w:val="0"/>
        <w:jc w:val="center"/>
        <w:rPr>
          <w:b/>
          <w:szCs w:val="28"/>
        </w:rPr>
      </w:pPr>
    </w:p>
    <w:p w:rsidR="006C1033" w:rsidRDefault="00293A83" w:rsidP="005B26D1">
      <w:pPr>
        <w:pStyle w:val="af4"/>
        <w:ind w:left="709"/>
        <w:jc w:val="both"/>
        <w:rPr>
          <w:sz w:val="28"/>
        </w:rPr>
      </w:pPr>
      <w:r>
        <w:rPr>
          <w:sz w:val="28"/>
        </w:rPr>
        <w:t xml:space="preserve">Результатом предоставления муниципальной услуги является: </w:t>
      </w:r>
    </w:p>
    <w:p w:rsidR="006C1033" w:rsidRDefault="00293A83" w:rsidP="005B26D1">
      <w:pPr>
        <w:pStyle w:val="af4"/>
        <w:ind w:left="0"/>
        <w:jc w:val="both"/>
        <w:rPr>
          <w:sz w:val="28"/>
        </w:rPr>
      </w:pPr>
      <w:r>
        <w:rPr>
          <w:sz w:val="28"/>
        </w:rPr>
        <w:t>Решение о предоставлении муниципальной услуги по форме, согласно Приложению № 1 к настоящему Административному регламенту с выдачей:</w:t>
      </w:r>
    </w:p>
    <w:p w:rsidR="006C1033" w:rsidRPr="005B26D1" w:rsidRDefault="005B26D1" w:rsidP="005B26D1">
      <w:pPr>
        <w:jc w:val="both"/>
        <w:rPr>
          <w:sz w:val="28"/>
        </w:rPr>
      </w:pPr>
      <w:r>
        <w:rPr>
          <w:sz w:val="28"/>
        </w:rPr>
        <w:t xml:space="preserve">          </w:t>
      </w:r>
      <w:r w:rsidR="00995E37">
        <w:rPr>
          <w:sz w:val="28"/>
        </w:rPr>
        <w:t>С</w:t>
      </w:r>
      <w:r w:rsidR="00293A83" w:rsidRPr="005B26D1">
        <w:rPr>
          <w:sz w:val="28"/>
        </w:rPr>
        <w:t>видетельства</w:t>
      </w:r>
      <w:r w:rsidR="00995E37">
        <w:rPr>
          <w:sz w:val="28"/>
        </w:rPr>
        <w:t xml:space="preserve"> </w:t>
      </w:r>
      <w:r w:rsidR="00293A83" w:rsidRPr="005B26D1">
        <w:rPr>
          <w:sz w:val="28"/>
        </w:rPr>
        <w:t>об осуществлении перевозок по маршруту регулярных перевозок, согласно приложению 1 к приказу Минтранса России</w:t>
      </w:r>
      <w:r w:rsidR="00293A83" w:rsidRPr="005B26D1">
        <w:rPr>
          <w:sz w:val="28"/>
        </w:rPr>
        <w:br/>
        <w:t xml:space="preserve">от10.11.2015№ 331 «Об утверждении формы бланка </w:t>
      </w:r>
      <w:proofErr w:type="spellStart"/>
      <w:r w:rsidR="00293A83" w:rsidRPr="005B26D1">
        <w:rPr>
          <w:sz w:val="28"/>
        </w:rPr>
        <w:t>свидетельстваоб</w:t>
      </w:r>
      <w:proofErr w:type="spellEnd"/>
      <w:r w:rsidR="00293A83" w:rsidRPr="005B26D1">
        <w:rPr>
          <w:sz w:val="28"/>
        </w:rPr>
        <w:t> осуществлении перевозок по маршруту регулярных перевозок и порядка его заполнения»;</w:t>
      </w:r>
    </w:p>
    <w:p w:rsidR="006C1033" w:rsidRDefault="00293A83" w:rsidP="005B26D1">
      <w:pPr>
        <w:pStyle w:val="af4"/>
        <w:ind w:left="0" w:firstLine="851"/>
        <w:jc w:val="both"/>
        <w:rPr>
          <w:sz w:val="28"/>
        </w:rPr>
      </w:pPr>
      <w:r>
        <w:rPr>
          <w:sz w:val="28"/>
        </w:rPr>
        <w:t>карты маршрута регулярных перевозок на каждое транспортное средство согласно приложению 1 к приказу Минтранса России от10.11.2015№ 332 «Об утверждении формы бланка карты маршрута регулярных перевозок и порядка его заполнения».</w:t>
      </w:r>
    </w:p>
    <w:p w:rsidR="006C1033" w:rsidRDefault="00293A83" w:rsidP="005B26D1">
      <w:pPr>
        <w:pStyle w:val="af4"/>
        <w:ind w:left="0" w:firstLine="709"/>
        <w:jc w:val="both"/>
        <w:rPr>
          <w:sz w:val="28"/>
        </w:rPr>
      </w:pPr>
      <w:r>
        <w:rPr>
          <w:sz w:val="28"/>
        </w:rPr>
        <w:t>Решение об отказе в предоставлении муниципальной услуги по форме, согласно Приложению № 2 к настоящему Административному регламенту.</w:t>
      </w:r>
    </w:p>
    <w:p w:rsidR="00B83F2F" w:rsidRDefault="00B83F2F">
      <w:pPr>
        <w:ind w:firstLine="709"/>
        <w:jc w:val="center"/>
        <w:rPr>
          <w:b/>
          <w:sz w:val="28"/>
        </w:rPr>
      </w:pPr>
    </w:p>
    <w:p w:rsidR="006C1033" w:rsidRDefault="00910756">
      <w:pPr>
        <w:ind w:firstLine="709"/>
        <w:jc w:val="center"/>
      </w:pPr>
      <w:r>
        <w:rPr>
          <w:b/>
          <w:sz w:val="28"/>
        </w:rPr>
        <w:t xml:space="preserve">2.5. </w:t>
      </w:r>
      <w:r w:rsidR="00293A83">
        <w:rPr>
          <w:b/>
          <w:sz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w:t>
      </w:r>
    </w:p>
    <w:p w:rsidR="006C1033" w:rsidRDefault="006C1033">
      <w:pPr>
        <w:widowControl w:val="0"/>
        <w:ind w:firstLine="567"/>
        <w:jc w:val="both"/>
        <w:rPr>
          <w:b/>
          <w:sz w:val="28"/>
        </w:rPr>
      </w:pPr>
    </w:p>
    <w:p w:rsidR="006C1033" w:rsidRPr="0000295D" w:rsidRDefault="00293A83" w:rsidP="00910756">
      <w:pPr>
        <w:ind w:firstLine="709"/>
        <w:jc w:val="both"/>
        <w:rPr>
          <w:sz w:val="28"/>
          <w:szCs w:val="28"/>
        </w:rPr>
      </w:pPr>
      <w:r w:rsidRPr="0000295D">
        <w:rPr>
          <w:sz w:val="28"/>
          <w:szCs w:val="28"/>
        </w:rPr>
        <w:t>Уполномоченный орган в течение 10 календарных дней со дня регистрации заявления и документов, необходимых для предоставления муниципальной услуги, на</w:t>
      </w:r>
      <w:r w:rsidR="00910756" w:rsidRPr="0000295D">
        <w:rPr>
          <w:sz w:val="28"/>
          <w:szCs w:val="28"/>
        </w:rPr>
        <w:t xml:space="preserve">правляет </w:t>
      </w:r>
      <w:r w:rsidRPr="0000295D">
        <w:rPr>
          <w:sz w:val="28"/>
          <w:szCs w:val="28"/>
        </w:rPr>
        <w:t xml:space="preserve">Заявителю способом </w:t>
      </w:r>
      <w:proofErr w:type="spellStart"/>
      <w:r w:rsidRPr="0000295D">
        <w:rPr>
          <w:sz w:val="28"/>
          <w:szCs w:val="28"/>
        </w:rPr>
        <w:t>указанномв</w:t>
      </w:r>
      <w:proofErr w:type="spellEnd"/>
      <w:r w:rsidRPr="0000295D">
        <w:rPr>
          <w:sz w:val="28"/>
          <w:szCs w:val="28"/>
        </w:rPr>
        <w:t xml:space="preserve"> заявлении один из результатов, указанных в пункте 2.</w:t>
      </w:r>
      <w:r w:rsidR="0000295D" w:rsidRPr="0000295D">
        <w:rPr>
          <w:sz w:val="28"/>
          <w:szCs w:val="28"/>
        </w:rPr>
        <w:t>4</w:t>
      </w:r>
      <w:r w:rsidRPr="0000295D">
        <w:rPr>
          <w:sz w:val="28"/>
          <w:szCs w:val="28"/>
        </w:rPr>
        <w:t xml:space="preserve"> Административного регламента.</w:t>
      </w:r>
    </w:p>
    <w:p w:rsidR="006C1033" w:rsidRPr="0000295D" w:rsidRDefault="00293A83" w:rsidP="00910756">
      <w:pPr>
        <w:ind w:firstLine="709"/>
        <w:jc w:val="both"/>
        <w:rPr>
          <w:sz w:val="28"/>
          <w:szCs w:val="28"/>
        </w:rPr>
      </w:pPr>
      <w:r w:rsidRPr="0000295D">
        <w:rPr>
          <w:sz w:val="28"/>
          <w:szCs w:val="28"/>
        </w:rPr>
        <w:t>Срок выдачи свидетельства, переоформления разрешения, прекращения действия свидетельства</w:t>
      </w:r>
      <w:r w:rsidR="003C6CE0">
        <w:rPr>
          <w:sz w:val="28"/>
          <w:szCs w:val="28"/>
        </w:rPr>
        <w:t xml:space="preserve">, </w:t>
      </w:r>
      <w:r w:rsidR="003C6CE0">
        <w:rPr>
          <w:sz w:val="28"/>
        </w:rPr>
        <w:t>карты маршрута регулярных перевозок</w:t>
      </w:r>
      <w:r w:rsidRPr="0000295D">
        <w:rPr>
          <w:sz w:val="28"/>
          <w:szCs w:val="28"/>
        </w:rPr>
        <w:t xml:space="preserve"> не может превышать 10 календарных дней.</w:t>
      </w:r>
    </w:p>
    <w:p w:rsidR="006C1033" w:rsidRDefault="006C1033">
      <w:pPr>
        <w:ind w:firstLine="709"/>
        <w:jc w:val="both"/>
      </w:pPr>
    </w:p>
    <w:p w:rsidR="006C1033" w:rsidRDefault="00910756">
      <w:pPr>
        <w:widowControl w:val="0"/>
        <w:ind w:firstLine="567"/>
        <w:jc w:val="center"/>
      </w:pPr>
      <w:r>
        <w:rPr>
          <w:b/>
          <w:sz w:val="28"/>
        </w:rPr>
        <w:t xml:space="preserve">2.6. </w:t>
      </w:r>
      <w:r w:rsidR="00293A83">
        <w:rPr>
          <w:b/>
          <w:sz w:val="28"/>
        </w:rPr>
        <w:t>Нормативные правовые акты, регулирующие предоставление муниципальной услуги</w:t>
      </w:r>
    </w:p>
    <w:p w:rsidR="006C1033" w:rsidRDefault="006C1033">
      <w:pPr>
        <w:widowControl w:val="0"/>
        <w:ind w:firstLine="567"/>
        <w:jc w:val="both"/>
        <w:rPr>
          <w:b/>
          <w:sz w:val="28"/>
        </w:rPr>
      </w:pPr>
    </w:p>
    <w:p w:rsidR="00F4130C" w:rsidRPr="00AD2E1C" w:rsidRDefault="00F4130C" w:rsidP="00F4130C">
      <w:pPr>
        <w:ind w:firstLine="708"/>
        <w:jc w:val="both"/>
        <w:rPr>
          <w:sz w:val="28"/>
          <w:szCs w:val="28"/>
        </w:rPr>
      </w:pPr>
      <w:r w:rsidRPr="00AD2E1C">
        <w:rPr>
          <w:sz w:val="28"/>
          <w:szCs w:val="28"/>
        </w:rPr>
        <w:t xml:space="preserve">Перечень нормативных правовых актов, регулирующих предоставление муниципальной услуги, размещен на официальном сайте администрации Кольчугинского </w:t>
      </w:r>
      <w:r w:rsidR="00995E37">
        <w:rPr>
          <w:sz w:val="28"/>
          <w:szCs w:val="28"/>
        </w:rPr>
        <w:t>муниципального округа</w:t>
      </w:r>
      <w:r w:rsidRPr="00AD2E1C">
        <w:rPr>
          <w:sz w:val="28"/>
          <w:szCs w:val="28"/>
        </w:rPr>
        <w:t xml:space="preserve"> в информационно-телекоммуникационной сети «Интернет» - </w:t>
      </w:r>
      <w:hyperlink r:id="rId19" w:history="1">
        <w:r w:rsidR="004570DB" w:rsidRPr="00945597">
          <w:rPr>
            <w:rStyle w:val="affffa"/>
            <w:sz w:val="28"/>
            <w:szCs w:val="28"/>
          </w:rPr>
          <w:t>www.kolchadm.ru</w:t>
        </w:r>
      </w:hyperlink>
      <w:r w:rsidRPr="00AD2E1C">
        <w:rPr>
          <w:sz w:val="28"/>
          <w:szCs w:val="28"/>
        </w:rPr>
        <w:t xml:space="preserve"> и на Едином портале.</w:t>
      </w:r>
    </w:p>
    <w:p w:rsidR="006C1033" w:rsidRDefault="006C1033">
      <w:pPr>
        <w:widowControl w:val="0"/>
        <w:ind w:firstLine="567"/>
        <w:jc w:val="both"/>
        <w:rPr>
          <w:sz w:val="28"/>
        </w:rPr>
      </w:pPr>
    </w:p>
    <w:p w:rsidR="006C1033" w:rsidRDefault="0078274B">
      <w:pPr>
        <w:widowControl w:val="0"/>
        <w:jc w:val="center"/>
        <w:rPr>
          <w:b/>
          <w:sz w:val="28"/>
        </w:rPr>
      </w:pPr>
      <w:r>
        <w:rPr>
          <w:b/>
          <w:sz w:val="28"/>
        </w:rPr>
        <w:t xml:space="preserve">2.7. </w:t>
      </w:r>
      <w:r w:rsidR="00293A83">
        <w:rPr>
          <w:b/>
          <w:sz w:val="28"/>
        </w:rPr>
        <w:t xml:space="preserve">Исчерпывающий перечень документов и сведений, необходимых </w:t>
      </w:r>
    </w:p>
    <w:p w:rsidR="006C1033" w:rsidRDefault="00293A83">
      <w:pPr>
        <w:widowControl w:val="0"/>
        <w:jc w:val="center"/>
        <w:rPr>
          <w:b/>
          <w:sz w:val="28"/>
        </w:rPr>
      </w:pPr>
      <w:r>
        <w:rPr>
          <w:b/>
          <w:sz w:val="28"/>
        </w:rPr>
        <w:t xml:space="preserve">в соответствии с нормативными правовыми актами для предоставления муниципальной услуги и услуг, которые являются необходимыми </w:t>
      </w:r>
    </w:p>
    <w:p w:rsidR="006C1033" w:rsidRDefault="00293A83">
      <w:pPr>
        <w:widowControl w:val="0"/>
        <w:jc w:val="center"/>
        <w:rPr>
          <w:b/>
          <w:sz w:val="28"/>
        </w:rPr>
      </w:pPr>
      <w:r>
        <w:rPr>
          <w:b/>
          <w:sz w:val="28"/>
        </w:rPr>
        <w:t xml:space="preserve">и обязательными для предоставления муниципальной услуги, подлежащих представлению заявителем, способы их получения заявителем, </w:t>
      </w:r>
    </w:p>
    <w:p w:rsidR="006C1033" w:rsidRPr="004570DB" w:rsidRDefault="00293A83" w:rsidP="004570DB">
      <w:pPr>
        <w:widowControl w:val="0"/>
        <w:jc w:val="center"/>
      </w:pPr>
      <w:r>
        <w:rPr>
          <w:b/>
          <w:sz w:val="28"/>
        </w:rPr>
        <w:t>в том числе в электронной форме, порядок их представления</w:t>
      </w:r>
    </w:p>
    <w:p w:rsidR="006C1033" w:rsidRDefault="00293A83" w:rsidP="0078274B">
      <w:pPr>
        <w:pStyle w:val="af4"/>
        <w:ind w:left="709"/>
        <w:jc w:val="both"/>
        <w:rPr>
          <w:sz w:val="28"/>
        </w:rPr>
      </w:pPr>
      <w:r>
        <w:rPr>
          <w:sz w:val="28"/>
        </w:rPr>
        <w:t>Для получения муниципальной услуги Заявитель представляет:</w:t>
      </w:r>
    </w:p>
    <w:p w:rsidR="006C1033" w:rsidRPr="0078274B" w:rsidRDefault="0078274B" w:rsidP="0078274B">
      <w:pPr>
        <w:ind w:firstLine="709"/>
        <w:jc w:val="both"/>
        <w:rPr>
          <w:sz w:val="28"/>
        </w:rPr>
      </w:pPr>
      <w:r>
        <w:rPr>
          <w:sz w:val="28"/>
        </w:rPr>
        <w:t xml:space="preserve">1) </w:t>
      </w:r>
      <w:r w:rsidR="00293A83" w:rsidRPr="0078274B">
        <w:rPr>
          <w:sz w:val="28"/>
        </w:rPr>
        <w:t xml:space="preserve">Письменное заявление на оформление (выдачу) свидетельств и </w:t>
      </w:r>
      <w:proofErr w:type="spellStart"/>
      <w:r w:rsidR="00293A83" w:rsidRPr="0078274B">
        <w:rPr>
          <w:sz w:val="28"/>
        </w:rPr>
        <w:t>картоб</w:t>
      </w:r>
      <w:proofErr w:type="spellEnd"/>
      <w:r w:rsidR="00293A83" w:rsidRPr="0078274B">
        <w:rPr>
          <w:sz w:val="28"/>
        </w:rPr>
        <w:t> осуществлении перевозок по маршруту регулярных перевозок по форме согласно Приложению № 1 к настоящему Административному регламенту</w:t>
      </w:r>
    </w:p>
    <w:p w:rsidR="006C1033" w:rsidRPr="0078274B" w:rsidRDefault="0078274B" w:rsidP="0078274B">
      <w:pPr>
        <w:ind w:firstLine="709"/>
        <w:jc w:val="both"/>
        <w:rPr>
          <w:sz w:val="28"/>
        </w:rPr>
      </w:pPr>
      <w:r>
        <w:rPr>
          <w:sz w:val="28"/>
        </w:rPr>
        <w:t xml:space="preserve">2) </w:t>
      </w:r>
      <w:r w:rsidR="00293A83" w:rsidRPr="0078274B">
        <w:rPr>
          <w:sz w:val="28"/>
        </w:rPr>
        <w:t xml:space="preserve">Письменное заявление на переоформление свидетельств и </w:t>
      </w:r>
      <w:proofErr w:type="spellStart"/>
      <w:r w:rsidR="00293A83" w:rsidRPr="0078274B">
        <w:rPr>
          <w:sz w:val="28"/>
        </w:rPr>
        <w:t>картоб</w:t>
      </w:r>
      <w:proofErr w:type="spellEnd"/>
      <w:r w:rsidR="00293A83" w:rsidRPr="0078274B">
        <w:rPr>
          <w:sz w:val="28"/>
        </w:rPr>
        <w:t> осуществлении перевозок по маршруту регулярных перевозок по форме согласно приложению № 2 к настоящему Административному регламенту</w:t>
      </w:r>
      <w:r>
        <w:rPr>
          <w:sz w:val="28"/>
        </w:rPr>
        <w:t>.</w:t>
      </w:r>
    </w:p>
    <w:p w:rsidR="006C1033" w:rsidRDefault="0078274B" w:rsidP="0078274B">
      <w:pPr>
        <w:pStyle w:val="af4"/>
        <w:ind w:left="0" w:firstLine="709"/>
        <w:jc w:val="both"/>
        <w:rPr>
          <w:sz w:val="28"/>
        </w:rPr>
      </w:pPr>
      <w:r>
        <w:rPr>
          <w:sz w:val="28"/>
        </w:rPr>
        <w:t xml:space="preserve">3) </w:t>
      </w:r>
      <w:r w:rsidR="00293A83">
        <w:rPr>
          <w:sz w:val="28"/>
        </w:rPr>
        <w:t xml:space="preserve">Письменное заявление на прекращение действия свидетельств и </w:t>
      </w:r>
      <w:proofErr w:type="spellStart"/>
      <w:r w:rsidR="00293A83">
        <w:rPr>
          <w:sz w:val="28"/>
        </w:rPr>
        <w:t>картоб</w:t>
      </w:r>
      <w:proofErr w:type="spellEnd"/>
      <w:r w:rsidR="00293A83">
        <w:rPr>
          <w:sz w:val="28"/>
        </w:rPr>
        <w:t> осуществлении перевозок по маршруту регулярных перевозок по форме согласно приложению № 3 к настоящему Административному регламенту.</w:t>
      </w:r>
    </w:p>
    <w:p w:rsidR="006C1033" w:rsidRDefault="0078274B" w:rsidP="0078274B">
      <w:pPr>
        <w:pStyle w:val="af4"/>
        <w:numPr>
          <w:ilvl w:val="2"/>
          <w:numId w:val="7"/>
        </w:numPr>
        <w:tabs>
          <w:tab w:val="clear" w:pos="360"/>
          <w:tab w:val="num" w:pos="0"/>
        </w:tabs>
        <w:ind w:left="0"/>
        <w:jc w:val="both"/>
        <w:rPr>
          <w:sz w:val="28"/>
        </w:rPr>
      </w:pPr>
      <w:r>
        <w:rPr>
          <w:sz w:val="28"/>
        </w:rPr>
        <w:t xml:space="preserve">         4) </w:t>
      </w:r>
      <w:r w:rsidR="00293A83">
        <w:rPr>
          <w:sz w:val="28"/>
        </w:rPr>
        <w:t>Документ, удостоверяющий личность заявителя или представителя заявителя, в случае, если за предоставлением муниципальной услуги обращается представитель заявителя</w:t>
      </w:r>
      <w:r>
        <w:rPr>
          <w:sz w:val="28"/>
        </w:rPr>
        <w:t>.</w:t>
      </w:r>
    </w:p>
    <w:p w:rsidR="006C1033" w:rsidRDefault="00293A83" w:rsidP="0078274B">
      <w:pPr>
        <w:tabs>
          <w:tab w:val="num" w:pos="0"/>
        </w:tabs>
        <w:ind w:firstLine="709"/>
        <w:jc w:val="both"/>
      </w:pPr>
      <w:r>
        <w:rPr>
          <w:sz w:val="28"/>
        </w:rPr>
        <w:t xml:space="preserve">В случае направления заявления посредством ЕПГУ сведения из документа, удостоверяющего личность заявителя, представителя, </w:t>
      </w:r>
      <w:proofErr w:type="spellStart"/>
      <w:r>
        <w:rPr>
          <w:sz w:val="28"/>
        </w:rPr>
        <w:t>проверяютсяпри</w:t>
      </w:r>
      <w:proofErr w:type="spellEnd"/>
      <w:r>
        <w:rPr>
          <w:sz w:val="28"/>
        </w:rPr>
        <w:t xml:space="preserve"> подтверждении учетной записи в Единой системе </w:t>
      </w:r>
      <w:proofErr w:type="spellStart"/>
      <w:r>
        <w:rPr>
          <w:sz w:val="28"/>
        </w:rPr>
        <w:t>идентификациии</w:t>
      </w:r>
      <w:proofErr w:type="spellEnd"/>
      <w:r>
        <w:rPr>
          <w:sz w:val="28"/>
        </w:rPr>
        <w:t xml:space="preserve"> аутентификации (далее – ЕСИА).</w:t>
      </w:r>
    </w:p>
    <w:p w:rsidR="006C1033" w:rsidRDefault="00293A83" w:rsidP="0078274B">
      <w:pPr>
        <w:tabs>
          <w:tab w:val="num" w:pos="0"/>
        </w:tabs>
        <w:ind w:firstLine="709"/>
        <w:jc w:val="both"/>
      </w:pPr>
      <w:r>
        <w:rPr>
          <w:sz w:val="28"/>
        </w:rPr>
        <w:t>В случае если заявление подается представителем, дополнительно предоставляется документ, подтверждающий полномочия представителя действовать от имени заявителя.</w:t>
      </w:r>
    </w:p>
    <w:p w:rsidR="006C1033" w:rsidRDefault="00293A83" w:rsidP="0078274B">
      <w:pPr>
        <w:tabs>
          <w:tab w:val="num" w:pos="0"/>
        </w:tabs>
        <w:ind w:firstLine="709"/>
        <w:jc w:val="both"/>
      </w:pPr>
      <w:r>
        <w:rPr>
          <w:sz w:val="28"/>
        </w:rPr>
        <w:t>В случае если документ, подтверждающий полномочия заявителя выдано юридическим лицом – должен быть подписан усиленной квалификационной электронной подписью уполномоченного лица, выдавшего документ.</w:t>
      </w:r>
    </w:p>
    <w:p w:rsidR="006C1033" w:rsidRDefault="00293A83" w:rsidP="0078274B">
      <w:pPr>
        <w:tabs>
          <w:tab w:val="num" w:pos="0"/>
        </w:tabs>
        <w:ind w:firstLine="709"/>
        <w:jc w:val="both"/>
      </w:pPr>
      <w:r>
        <w:rPr>
          <w:sz w:val="28"/>
        </w:rPr>
        <w:t xml:space="preserve"> В случае если документ, подтверждающий полномочия заявителя выдано индивидуальным предпринимателем – должен быть подписан усиленной квалификационной электронной подписью индивидуального предпринимателя.</w:t>
      </w:r>
    </w:p>
    <w:p w:rsidR="006C1033" w:rsidRDefault="00293A83" w:rsidP="0078274B">
      <w:pPr>
        <w:tabs>
          <w:tab w:val="num" w:pos="0"/>
        </w:tabs>
        <w:ind w:firstLine="709"/>
        <w:jc w:val="both"/>
      </w:pPr>
      <w:r>
        <w:rPr>
          <w:sz w:val="28"/>
        </w:rPr>
        <w:t>В случае если документ, подтверждающий полномочия заявителя выдано нотариусом – должен быть подписан усиленной квалификационной электронной подписью нотариуса, в иных случаях – подписанный простой электронной подписью.</w:t>
      </w:r>
    </w:p>
    <w:p w:rsidR="006C1033" w:rsidRPr="001C37C4" w:rsidRDefault="001C37C4" w:rsidP="001C37C4">
      <w:pPr>
        <w:ind w:firstLine="709"/>
        <w:jc w:val="both"/>
        <w:rPr>
          <w:sz w:val="28"/>
        </w:rPr>
      </w:pPr>
      <w:r>
        <w:rPr>
          <w:sz w:val="28"/>
        </w:rPr>
        <w:t xml:space="preserve"> 5) </w:t>
      </w:r>
      <w:r w:rsidR="00293A83" w:rsidRPr="001C37C4">
        <w:rPr>
          <w:sz w:val="28"/>
        </w:rPr>
        <w:t>Копии документов транспортных средств (паспорт транспортного средства или свидетельство о регистрации транспортного средства),с использованием которого п</w:t>
      </w:r>
      <w:r>
        <w:rPr>
          <w:sz w:val="28"/>
        </w:rPr>
        <w:t>ланируется перевозка пассажиров.</w:t>
      </w:r>
    </w:p>
    <w:p w:rsidR="006C1033" w:rsidRPr="001C37C4" w:rsidRDefault="001C37C4" w:rsidP="001C37C4">
      <w:pPr>
        <w:ind w:firstLine="851"/>
        <w:jc w:val="both"/>
        <w:rPr>
          <w:sz w:val="28"/>
        </w:rPr>
      </w:pPr>
      <w:r>
        <w:rPr>
          <w:sz w:val="28"/>
        </w:rPr>
        <w:t xml:space="preserve">6) </w:t>
      </w:r>
      <w:r w:rsidR="00293A83" w:rsidRPr="001C37C4">
        <w:rPr>
          <w:sz w:val="28"/>
        </w:rPr>
        <w:t>Копию документа, подтверждающего право владения транспортным средством, если оно не является собственностью перевозчика</w:t>
      </w:r>
      <w:r>
        <w:rPr>
          <w:sz w:val="28"/>
        </w:rPr>
        <w:t>.</w:t>
      </w:r>
    </w:p>
    <w:p w:rsidR="006C1033" w:rsidRPr="001C37C4" w:rsidRDefault="001C37C4" w:rsidP="001C37C4">
      <w:pPr>
        <w:ind w:firstLine="851"/>
        <w:jc w:val="both"/>
        <w:rPr>
          <w:sz w:val="28"/>
        </w:rPr>
      </w:pPr>
      <w:r>
        <w:rPr>
          <w:sz w:val="28"/>
        </w:rPr>
        <w:t xml:space="preserve">7) </w:t>
      </w:r>
      <w:r w:rsidR="00293A83" w:rsidRPr="001C37C4">
        <w:rPr>
          <w:sz w:val="28"/>
        </w:rPr>
        <w:t>Документы, подтверждающие наличие лицензии на осуществление деятельности по перевозкам пассажиров в случае, если наличие указанной лицензии предусмотрено законодательством Российской Федерации</w:t>
      </w:r>
      <w:r>
        <w:rPr>
          <w:sz w:val="28"/>
        </w:rPr>
        <w:t>.</w:t>
      </w:r>
    </w:p>
    <w:p w:rsidR="006C1033" w:rsidRPr="001C37C4" w:rsidRDefault="001C37C4" w:rsidP="001C37C4">
      <w:pPr>
        <w:ind w:firstLine="851"/>
        <w:jc w:val="both"/>
        <w:rPr>
          <w:sz w:val="28"/>
        </w:rPr>
      </w:pPr>
      <w:r>
        <w:rPr>
          <w:sz w:val="28"/>
        </w:rPr>
        <w:t xml:space="preserve">8) </w:t>
      </w:r>
      <w:r w:rsidR="00293A83" w:rsidRPr="001C37C4">
        <w:rPr>
          <w:sz w:val="28"/>
        </w:rPr>
        <w:t>Договор простого товарищества в письменной форме (для участников договора простого товарищества).</w:t>
      </w:r>
    </w:p>
    <w:p w:rsidR="006C1033" w:rsidRPr="001C37C4" w:rsidRDefault="001C37C4" w:rsidP="001C37C4">
      <w:pPr>
        <w:ind w:firstLine="851"/>
        <w:jc w:val="both"/>
        <w:rPr>
          <w:sz w:val="28"/>
        </w:rPr>
      </w:pPr>
      <w:r w:rsidRPr="003F0F71">
        <w:rPr>
          <w:sz w:val="28"/>
        </w:rPr>
        <w:t xml:space="preserve">9) </w:t>
      </w:r>
      <w:r w:rsidR="00293A83" w:rsidRPr="003F0F71">
        <w:rPr>
          <w:sz w:val="28"/>
        </w:rPr>
        <w:t>Копию ранее выданного свидетельства и (или) карт маршрута (оригинал предоставляется в У</w:t>
      </w:r>
      <w:r w:rsidR="00183460" w:rsidRPr="003F0F71">
        <w:rPr>
          <w:sz w:val="28"/>
        </w:rPr>
        <w:t>полномоченный орган</w:t>
      </w:r>
      <w:r w:rsidR="00293A83" w:rsidRPr="003F0F71">
        <w:rPr>
          <w:sz w:val="28"/>
        </w:rPr>
        <w:t xml:space="preserve"> при получении новой карты маршрута) (предоставляются в случае переоформления свидетельств</w:t>
      </w:r>
      <w:r w:rsidR="00293A83" w:rsidRPr="003F0F71">
        <w:rPr>
          <w:sz w:val="28"/>
        </w:rPr>
        <w:br/>
        <w:t>и (или) карт маршрута регулярных перевозок.</w:t>
      </w:r>
    </w:p>
    <w:p w:rsidR="006C1033" w:rsidRPr="001C37C4" w:rsidRDefault="00293A83" w:rsidP="001C37C4">
      <w:pPr>
        <w:ind w:firstLine="851"/>
        <w:jc w:val="both"/>
        <w:rPr>
          <w:sz w:val="28"/>
        </w:rPr>
      </w:pPr>
      <w:r w:rsidRPr="001C37C4">
        <w:rPr>
          <w:sz w:val="28"/>
        </w:rPr>
        <w:t>Ответственность за достоверность представленных документов несет заявитель.</w:t>
      </w:r>
    </w:p>
    <w:p w:rsidR="006C1033" w:rsidRPr="001C37C4" w:rsidRDefault="00293A83" w:rsidP="00231577">
      <w:pPr>
        <w:ind w:firstLine="851"/>
        <w:jc w:val="both"/>
        <w:rPr>
          <w:sz w:val="28"/>
        </w:rPr>
      </w:pPr>
      <w:r w:rsidRPr="001C37C4">
        <w:rPr>
          <w:sz w:val="28"/>
        </w:rPr>
        <w:t>Тексты документов, представляемых для оказания муниципальной услуги, должны быть написаны разборчиво, наименования юридических лиц - без сокращения, с указанием их мест нахождения. Фамилии, имени и отчества физических лиц, адреса их мест жительства должны быть написаны полностью.</w:t>
      </w:r>
    </w:p>
    <w:p w:rsidR="006C1033" w:rsidRDefault="00293A83" w:rsidP="00231577">
      <w:pPr>
        <w:pStyle w:val="af4"/>
        <w:ind w:left="0" w:firstLine="851"/>
        <w:jc w:val="both"/>
        <w:rPr>
          <w:sz w:val="28"/>
        </w:rPr>
      </w:pPr>
      <w:r w:rsidRPr="00183460">
        <w:rPr>
          <w:sz w:val="28"/>
        </w:rPr>
        <w:t>В случае направления заявления посредством ЕПГУ формирование заявления осуществляется посредством заполнения интерактивной формы</w:t>
      </w:r>
      <w:r w:rsidRPr="00183460">
        <w:rPr>
          <w:sz w:val="28"/>
        </w:rPr>
        <w:br/>
        <w:t>на ЕПГУ без необходимости дополнительной подачи заявления в какой-либо иной форме.</w:t>
      </w:r>
    </w:p>
    <w:p w:rsidR="006C1033" w:rsidRDefault="00293A83" w:rsidP="0078274B">
      <w:pPr>
        <w:tabs>
          <w:tab w:val="num" w:pos="0"/>
        </w:tabs>
        <w:ind w:firstLine="709"/>
        <w:jc w:val="both"/>
      </w:pPr>
      <w:r>
        <w:rPr>
          <w:sz w:val="28"/>
        </w:rPr>
        <w:t>В заявлении также указывается один из следующих способов направления результата предоставления муниципальной услуги:</w:t>
      </w:r>
    </w:p>
    <w:p w:rsidR="006C1033" w:rsidRDefault="00293A83" w:rsidP="0078274B">
      <w:pPr>
        <w:tabs>
          <w:tab w:val="num" w:pos="0"/>
        </w:tabs>
        <w:ind w:firstLine="709"/>
        <w:jc w:val="both"/>
      </w:pPr>
      <w:r>
        <w:rPr>
          <w:sz w:val="28"/>
        </w:rPr>
        <w:t>в форме электронного документа в личном кабинете на ЕПГУ;</w:t>
      </w:r>
    </w:p>
    <w:p w:rsidR="006C1033" w:rsidRDefault="00293A83" w:rsidP="0078274B">
      <w:pPr>
        <w:tabs>
          <w:tab w:val="num" w:pos="0"/>
        </w:tabs>
        <w:ind w:firstLine="709"/>
        <w:jc w:val="both"/>
      </w:pPr>
      <w:r>
        <w:rPr>
          <w:sz w:val="28"/>
        </w:rPr>
        <w:t>дополнительно на бумажном носителе в виде распечатанного экземпляра электронного документа в Уполномоченном органе, МФЦ;</w:t>
      </w:r>
    </w:p>
    <w:p w:rsidR="006C1033" w:rsidRDefault="00293A83" w:rsidP="00F14EE3">
      <w:pPr>
        <w:pStyle w:val="af4"/>
        <w:ind w:left="0" w:firstLine="709"/>
        <w:jc w:val="both"/>
        <w:rPr>
          <w:sz w:val="28"/>
        </w:rPr>
      </w:pPr>
      <w:r>
        <w:rPr>
          <w:sz w:val="28"/>
        </w:rPr>
        <w:t>Заявления и прилагаемые документы, указанные в пункте 2.</w:t>
      </w:r>
      <w:r w:rsidR="0090622E">
        <w:rPr>
          <w:sz w:val="28"/>
        </w:rPr>
        <w:t>7</w:t>
      </w:r>
      <w:r>
        <w:rPr>
          <w:sz w:val="28"/>
        </w:rPr>
        <w:t> настоящего Административного регламента, направляются (подаются)</w:t>
      </w:r>
      <w:r>
        <w:rPr>
          <w:sz w:val="28"/>
        </w:rPr>
        <w:br/>
        <w:t xml:space="preserve">в Уполномоченный орган в электронной форме путем заполнения формы запроса через личный кабинет на ЕПГУ. </w:t>
      </w:r>
    </w:p>
    <w:p w:rsidR="006C1033" w:rsidRDefault="006C1033">
      <w:pPr>
        <w:widowControl w:val="0"/>
        <w:tabs>
          <w:tab w:val="left" w:pos="567"/>
        </w:tabs>
        <w:ind w:firstLine="709"/>
        <w:contextualSpacing/>
        <w:jc w:val="both"/>
        <w:rPr>
          <w:sz w:val="28"/>
        </w:rPr>
      </w:pPr>
    </w:p>
    <w:p w:rsidR="006C1033" w:rsidRDefault="0008110A">
      <w:pPr>
        <w:widowControl w:val="0"/>
        <w:tabs>
          <w:tab w:val="left" w:pos="567"/>
        </w:tabs>
        <w:contextualSpacing/>
        <w:jc w:val="center"/>
      </w:pPr>
      <w:r>
        <w:rPr>
          <w:b/>
          <w:sz w:val="28"/>
        </w:rPr>
        <w:t>2.</w:t>
      </w:r>
      <w:r w:rsidR="00183460">
        <w:rPr>
          <w:b/>
          <w:sz w:val="28"/>
        </w:rPr>
        <w:t>8</w:t>
      </w:r>
      <w:r>
        <w:rPr>
          <w:b/>
          <w:sz w:val="28"/>
        </w:rPr>
        <w:t xml:space="preserve">. </w:t>
      </w:r>
      <w:r w:rsidR="00293A83">
        <w:rPr>
          <w:b/>
          <w:sz w:val="28"/>
        </w:rPr>
        <w:t>Исчерпывающий перечень документов и сведений, необходимых в соответствии с нормативными правовыми актами для предоставления</w:t>
      </w:r>
    </w:p>
    <w:p w:rsidR="006C1033" w:rsidRDefault="00293A83">
      <w:pPr>
        <w:widowControl w:val="0"/>
        <w:tabs>
          <w:tab w:val="left" w:pos="567"/>
        </w:tabs>
        <w:contextualSpacing/>
        <w:jc w:val="center"/>
      </w:pPr>
      <w:r>
        <w:rPr>
          <w:b/>
          <w:sz w:val="28"/>
        </w:rPr>
        <w:t>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6C1033" w:rsidRDefault="006C1033">
      <w:pPr>
        <w:widowControl w:val="0"/>
        <w:tabs>
          <w:tab w:val="left" w:pos="567"/>
        </w:tabs>
        <w:ind w:firstLine="709"/>
        <w:contextualSpacing/>
        <w:jc w:val="both"/>
        <w:rPr>
          <w:b/>
          <w:sz w:val="28"/>
        </w:rPr>
      </w:pPr>
    </w:p>
    <w:p w:rsidR="003F0F71" w:rsidRPr="004570DB" w:rsidRDefault="00293A83" w:rsidP="004570DB">
      <w:pPr>
        <w:pStyle w:val="af4"/>
        <w:ind w:left="0" w:firstLine="709"/>
        <w:jc w:val="both"/>
        <w:rPr>
          <w:sz w:val="28"/>
        </w:rPr>
      </w:pPr>
      <w:r>
        <w:rPr>
          <w:sz w:val="28"/>
        </w:rPr>
        <w:t xml:space="preserve">Перечень документов и сведений, необходимых в </w:t>
      </w:r>
      <w:proofErr w:type="spellStart"/>
      <w:r>
        <w:rPr>
          <w:sz w:val="28"/>
        </w:rPr>
        <w:t>соответствиис</w:t>
      </w:r>
      <w:proofErr w:type="spellEnd"/>
      <w:r>
        <w:rPr>
          <w:sz w:val="28"/>
        </w:rPr>
        <w:t>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в случае обращения не требуется.</w:t>
      </w:r>
    </w:p>
    <w:p w:rsidR="006C1033" w:rsidRPr="004570DB" w:rsidRDefault="007F7AD5" w:rsidP="004570DB">
      <w:pPr>
        <w:jc w:val="center"/>
      </w:pPr>
      <w:r>
        <w:rPr>
          <w:b/>
          <w:sz w:val="28"/>
        </w:rPr>
        <w:t>2.</w:t>
      </w:r>
      <w:r w:rsidR="00183460">
        <w:rPr>
          <w:b/>
          <w:sz w:val="28"/>
        </w:rPr>
        <w:t>9</w:t>
      </w:r>
      <w:r>
        <w:rPr>
          <w:b/>
          <w:sz w:val="28"/>
        </w:rPr>
        <w:t xml:space="preserve">. </w:t>
      </w:r>
      <w:r w:rsidR="00293A83">
        <w:rPr>
          <w:b/>
          <w:sz w:val="28"/>
        </w:rPr>
        <w:t>Исчерпывающий перечень оснований для отказа в приеме документов, необходимых для предоставления муниципальной услуги</w:t>
      </w:r>
    </w:p>
    <w:p w:rsidR="001A01EE" w:rsidRDefault="001A01EE" w:rsidP="001A01EE">
      <w:pPr>
        <w:pStyle w:val="af4"/>
        <w:ind w:left="0" w:firstLine="709"/>
        <w:jc w:val="both"/>
        <w:rPr>
          <w:sz w:val="28"/>
        </w:rPr>
      </w:pPr>
      <w:r>
        <w:rPr>
          <w:sz w:val="28"/>
        </w:rPr>
        <w:t>Основаниями для отказа в приеме к рассмотрению документов, необходимых для предоставления муниципальной услуги, являются:</w:t>
      </w:r>
    </w:p>
    <w:p w:rsidR="001A01EE" w:rsidRDefault="001A01EE" w:rsidP="001A01EE">
      <w:pPr>
        <w:pStyle w:val="af4"/>
        <w:tabs>
          <w:tab w:val="left" w:pos="1701"/>
        </w:tabs>
        <w:ind w:left="709"/>
        <w:jc w:val="both"/>
        <w:rPr>
          <w:sz w:val="28"/>
        </w:rPr>
      </w:pPr>
      <w:r>
        <w:rPr>
          <w:sz w:val="28"/>
        </w:rPr>
        <w:t>- представление заявителем неполного комплекта документов, необходимых</w:t>
      </w:r>
    </w:p>
    <w:p w:rsidR="001A01EE" w:rsidRDefault="001A01EE" w:rsidP="001A01EE">
      <w:pPr>
        <w:pStyle w:val="af4"/>
        <w:tabs>
          <w:tab w:val="left" w:pos="1701"/>
        </w:tabs>
        <w:ind w:left="0"/>
        <w:jc w:val="both"/>
        <w:rPr>
          <w:sz w:val="28"/>
        </w:rPr>
      </w:pPr>
      <w:r>
        <w:rPr>
          <w:sz w:val="28"/>
        </w:rPr>
        <w:t>в соответствии с Федеральным законом № 210-ФЗ и иными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w:t>
      </w:r>
    </w:p>
    <w:p w:rsidR="001A01EE" w:rsidRDefault="001A01EE" w:rsidP="001A01EE">
      <w:pPr>
        <w:pStyle w:val="af4"/>
        <w:tabs>
          <w:tab w:val="left" w:pos="1701"/>
        </w:tabs>
        <w:ind w:left="0" w:firstLine="709"/>
        <w:jc w:val="both"/>
        <w:rPr>
          <w:sz w:val="28"/>
        </w:rPr>
      </w:pPr>
      <w:r>
        <w:rPr>
          <w:sz w:val="28"/>
        </w:rPr>
        <w:t>- представление документов, имеющих подчистки либо приписки, зачеркнутые слова и иные неоговоренные исправления, а также документов, исполненных карандашом;</w:t>
      </w:r>
    </w:p>
    <w:p w:rsidR="001A01EE" w:rsidRDefault="001A01EE" w:rsidP="001A01EE">
      <w:pPr>
        <w:pStyle w:val="af4"/>
        <w:tabs>
          <w:tab w:val="left" w:pos="1701"/>
        </w:tabs>
        <w:ind w:left="0" w:firstLine="709"/>
        <w:jc w:val="both"/>
        <w:rPr>
          <w:sz w:val="28"/>
        </w:rPr>
      </w:pPr>
      <w:r>
        <w:rPr>
          <w:sz w:val="28"/>
        </w:rPr>
        <w:t>- заявитель не относится к кругу лиц, имеющих право на получение муниципальной услуги;</w:t>
      </w:r>
    </w:p>
    <w:p w:rsidR="001A01EE" w:rsidRPr="001A01EE" w:rsidRDefault="001A01EE" w:rsidP="001A01EE">
      <w:pPr>
        <w:tabs>
          <w:tab w:val="left" w:pos="1701"/>
        </w:tabs>
        <w:jc w:val="both"/>
        <w:rPr>
          <w:sz w:val="28"/>
        </w:rPr>
      </w:pPr>
      <w:r>
        <w:rPr>
          <w:sz w:val="28"/>
        </w:rPr>
        <w:t xml:space="preserve">         - з</w:t>
      </w:r>
      <w:r w:rsidRPr="001A01EE">
        <w:rPr>
          <w:sz w:val="28"/>
        </w:rPr>
        <w:t>апрос подан неуполномоченным лицом;</w:t>
      </w:r>
    </w:p>
    <w:p w:rsidR="001A01EE" w:rsidRPr="001A01EE" w:rsidRDefault="001A01EE" w:rsidP="001A01EE">
      <w:pPr>
        <w:tabs>
          <w:tab w:val="left" w:pos="1701"/>
        </w:tabs>
        <w:jc w:val="both"/>
        <w:rPr>
          <w:sz w:val="28"/>
        </w:rPr>
      </w:pPr>
      <w:r>
        <w:rPr>
          <w:sz w:val="28"/>
        </w:rPr>
        <w:t xml:space="preserve">         - н</w:t>
      </w:r>
      <w:r w:rsidRPr="001A01EE">
        <w:rPr>
          <w:sz w:val="28"/>
        </w:rPr>
        <w:t>екорректное заполнение обязательных полей в форме запроса, в том числе в интерактивной форме запроса на ЕПГУ (недостоверное, неполное, либо неправильное заполнение);</w:t>
      </w:r>
    </w:p>
    <w:p w:rsidR="001A01EE" w:rsidRPr="001A01EE" w:rsidRDefault="001A01EE" w:rsidP="001A01EE">
      <w:pPr>
        <w:tabs>
          <w:tab w:val="left" w:pos="1701"/>
        </w:tabs>
        <w:jc w:val="both"/>
        <w:rPr>
          <w:sz w:val="28"/>
        </w:rPr>
      </w:pPr>
      <w:r>
        <w:rPr>
          <w:sz w:val="28"/>
        </w:rPr>
        <w:t xml:space="preserve">         - д</w:t>
      </w:r>
      <w:r w:rsidRPr="001A01EE">
        <w:rPr>
          <w:sz w:val="28"/>
        </w:rPr>
        <w:t>окументы содержат повреждения, наличие которых не позволяет</w:t>
      </w:r>
      <w:r w:rsidRPr="001A01EE">
        <w:rPr>
          <w:sz w:val="28"/>
        </w:rPr>
        <w:br/>
        <w:t xml:space="preserve"> в полном объеме использовать информацию и сведения, содержащиеся</w:t>
      </w:r>
      <w:r w:rsidRPr="001A01EE">
        <w:rPr>
          <w:sz w:val="28"/>
        </w:rPr>
        <w:br/>
        <w:t xml:space="preserve"> в документах для предоставления услуги;</w:t>
      </w:r>
    </w:p>
    <w:p w:rsidR="001A01EE" w:rsidRDefault="001A01EE" w:rsidP="001A01EE">
      <w:pPr>
        <w:pStyle w:val="af4"/>
        <w:tabs>
          <w:tab w:val="left" w:pos="1701"/>
        </w:tabs>
        <w:ind w:left="0" w:firstLine="709"/>
        <w:jc w:val="both"/>
        <w:rPr>
          <w:sz w:val="28"/>
        </w:rPr>
      </w:pPr>
      <w:r>
        <w:rPr>
          <w:sz w:val="28"/>
        </w:rPr>
        <w:t>- представленные документы или сведения утратили силу на момент обращения за услугой (документ, удостоверяющий полномочия представителя заявителя, в случае обращения за предоставлением услуги указанным лицом);</w:t>
      </w:r>
    </w:p>
    <w:p w:rsidR="001A01EE" w:rsidRDefault="001A01EE" w:rsidP="001A01EE">
      <w:pPr>
        <w:pStyle w:val="af4"/>
        <w:tabs>
          <w:tab w:val="left" w:pos="1701"/>
        </w:tabs>
        <w:ind w:left="0" w:firstLine="709"/>
        <w:jc w:val="both"/>
        <w:rPr>
          <w:sz w:val="28"/>
        </w:rPr>
      </w:pPr>
      <w:r>
        <w:rPr>
          <w:sz w:val="28"/>
        </w:rPr>
        <w:t>- заявление о предоставлении услуги подано в орган государственной власти, орган местного самоуправления или организацию, в полномочия которых</w:t>
      </w:r>
      <w:r>
        <w:rPr>
          <w:sz w:val="28"/>
        </w:rPr>
        <w:br/>
        <w:t xml:space="preserve"> не входит предоставление услуги;</w:t>
      </w:r>
    </w:p>
    <w:p w:rsidR="006C1033" w:rsidRDefault="001A01EE" w:rsidP="004570DB">
      <w:pPr>
        <w:pStyle w:val="af4"/>
        <w:tabs>
          <w:tab w:val="left" w:pos="1701"/>
        </w:tabs>
        <w:ind w:left="0" w:firstLine="709"/>
        <w:jc w:val="both"/>
        <w:rPr>
          <w:sz w:val="28"/>
        </w:rPr>
      </w:pPr>
      <w:r>
        <w:rPr>
          <w:sz w:val="28"/>
        </w:rPr>
        <w:t>- 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p>
    <w:p w:rsidR="006C1033" w:rsidRPr="004570DB" w:rsidRDefault="00C41A31" w:rsidP="004570DB">
      <w:pPr>
        <w:spacing w:before="120" w:after="120"/>
        <w:ind w:left="120" w:right="120"/>
        <w:jc w:val="center"/>
        <w:rPr>
          <w:sz w:val="28"/>
        </w:rPr>
      </w:pPr>
      <w:r>
        <w:rPr>
          <w:b/>
          <w:sz w:val="28"/>
        </w:rPr>
        <w:t>2.</w:t>
      </w:r>
      <w:r w:rsidR="00183460">
        <w:rPr>
          <w:b/>
          <w:sz w:val="28"/>
        </w:rPr>
        <w:t>10</w:t>
      </w:r>
      <w:r>
        <w:rPr>
          <w:b/>
          <w:sz w:val="28"/>
        </w:rPr>
        <w:t xml:space="preserve">. </w:t>
      </w:r>
      <w:r w:rsidR="00293A83">
        <w:rPr>
          <w:b/>
          <w:sz w:val="28"/>
        </w:rPr>
        <w:t>Исчерпывающий перечень оснований для приостановления или отказа</w:t>
      </w:r>
      <w:r w:rsidR="00293A83">
        <w:rPr>
          <w:b/>
          <w:sz w:val="28"/>
        </w:rPr>
        <w:br/>
        <w:t xml:space="preserve"> в предоставлении муниципальной услуги</w:t>
      </w:r>
    </w:p>
    <w:p w:rsidR="006C1033" w:rsidRPr="00C41A31" w:rsidRDefault="00293A83" w:rsidP="00C41A31">
      <w:pPr>
        <w:ind w:firstLine="709"/>
        <w:jc w:val="both"/>
        <w:rPr>
          <w:sz w:val="28"/>
        </w:rPr>
      </w:pPr>
      <w:r w:rsidRPr="00C41A31">
        <w:rPr>
          <w:sz w:val="28"/>
        </w:rPr>
        <w:t xml:space="preserve">Оснований для приостановления предоставления муниципальной услуги законодательством Российской </w:t>
      </w:r>
      <w:proofErr w:type="spellStart"/>
      <w:r w:rsidRPr="00C41A31">
        <w:rPr>
          <w:sz w:val="28"/>
        </w:rPr>
        <w:t>Федерациине</w:t>
      </w:r>
      <w:proofErr w:type="spellEnd"/>
      <w:r w:rsidRPr="00C41A31">
        <w:rPr>
          <w:sz w:val="28"/>
        </w:rPr>
        <w:t xml:space="preserve"> предусмотрено.</w:t>
      </w:r>
    </w:p>
    <w:p w:rsidR="006C1033" w:rsidRPr="00C41A31" w:rsidRDefault="00293A83" w:rsidP="00C41A31">
      <w:pPr>
        <w:ind w:firstLine="709"/>
        <w:jc w:val="both"/>
        <w:rPr>
          <w:sz w:val="28"/>
        </w:rPr>
      </w:pPr>
      <w:r w:rsidRPr="00C41A31">
        <w:rPr>
          <w:sz w:val="28"/>
        </w:rPr>
        <w:t>Основания для отказа в предоставлении муниципальной услуги:</w:t>
      </w:r>
    </w:p>
    <w:p w:rsidR="006C1033" w:rsidRPr="00C41A31" w:rsidRDefault="00C41A31" w:rsidP="00C41A31">
      <w:pPr>
        <w:tabs>
          <w:tab w:val="left" w:pos="1701"/>
        </w:tabs>
        <w:ind w:firstLine="709"/>
        <w:jc w:val="both"/>
        <w:rPr>
          <w:sz w:val="28"/>
        </w:rPr>
      </w:pPr>
      <w:r>
        <w:rPr>
          <w:sz w:val="28"/>
        </w:rPr>
        <w:t xml:space="preserve">1) </w:t>
      </w:r>
      <w:r w:rsidR="00293A83" w:rsidRPr="00C41A31">
        <w:rPr>
          <w:sz w:val="28"/>
        </w:rPr>
        <w:t xml:space="preserve">Несоответствие оформления и содержания комплекта документов требованиям </w:t>
      </w:r>
      <w:r w:rsidR="003F0F71">
        <w:rPr>
          <w:sz w:val="28"/>
        </w:rPr>
        <w:t xml:space="preserve">раздела </w:t>
      </w:r>
      <w:r w:rsidR="00293A83" w:rsidRPr="00C41A31">
        <w:rPr>
          <w:sz w:val="28"/>
        </w:rPr>
        <w:t>2.</w:t>
      </w:r>
      <w:r w:rsidR="00E517F5">
        <w:rPr>
          <w:sz w:val="28"/>
        </w:rPr>
        <w:t>7</w:t>
      </w:r>
      <w:r w:rsidR="00293A83" w:rsidRPr="00C41A31">
        <w:rPr>
          <w:sz w:val="28"/>
        </w:rPr>
        <w:t xml:space="preserve"> настоящего Административного регламента;</w:t>
      </w:r>
    </w:p>
    <w:p w:rsidR="006C1033" w:rsidRPr="00C41A31" w:rsidRDefault="00C41A31" w:rsidP="00C41A31">
      <w:pPr>
        <w:tabs>
          <w:tab w:val="left" w:pos="1701"/>
        </w:tabs>
        <w:ind w:firstLine="709"/>
        <w:jc w:val="both"/>
        <w:rPr>
          <w:sz w:val="28"/>
        </w:rPr>
      </w:pPr>
      <w:r>
        <w:rPr>
          <w:sz w:val="28"/>
        </w:rPr>
        <w:t xml:space="preserve">4) </w:t>
      </w:r>
      <w:r w:rsidR="00293A83" w:rsidRPr="00C41A31">
        <w:rPr>
          <w:sz w:val="28"/>
        </w:rPr>
        <w:t xml:space="preserve">На момент обращения действие свидетельства прекращено </w:t>
      </w:r>
      <w:r w:rsidR="00293A83" w:rsidRPr="00C41A31">
        <w:rPr>
          <w:sz w:val="28"/>
        </w:rPr>
        <w:br/>
        <w:t xml:space="preserve">в соответствии с частями 1, 2, 3 статьи 29 Федерального закона № 220-ФЗ; </w:t>
      </w:r>
    </w:p>
    <w:p w:rsidR="006C1033" w:rsidRPr="00C41A31" w:rsidRDefault="00C41A31" w:rsidP="00C41A31">
      <w:pPr>
        <w:tabs>
          <w:tab w:val="left" w:pos="1701"/>
        </w:tabs>
        <w:ind w:firstLine="709"/>
        <w:jc w:val="both"/>
        <w:rPr>
          <w:sz w:val="28"/>
        </w:rPr>
      </w:pPr>
      <w:r>
        <w:rPr>
          <w:sz w:val="28"/>
        </w:rPr>
        <w:t xml:space="preserve">5) </w:t>
      </w:r>
      <w:r w:rsidR="00293A83" w:rsidRPr="00C41A31">
        <w:rPr>
          <w:sz w:val="28"/>
        </w:rPr>
        <w:t xml:space="preserve">Реорганизация юридического лица осуществлена не в форме преобразования либо государственная регистрация юридического лица, создаваемого в результате реорганизации в форме преобразования, </w:t>
      </w:r>
      <w:r w:rsidR="00293A83" w:rsidRPr="00C41A31">
        <w:rPr>
          <w:sz w:val="28"/>
        </w:rPr>
        <w:br/>
        <w:t xml:space="preserve">не осуществлена; </w:t>
      </w:r>
    </w:p>
    <w:p w:rsidR="006C1033" w:rsidRPr="00C41A31" w:rsidRDefault="00C41A31" w:rsidP="00C41A31">
      <w:pPr>
        <w:tabs>
          <w:tab w:val="left" w:pos="1701"/>
        </w:tabs>
        <w:ind w:firstLine="709"/>
        <w:jc w:val="both"/>
        <w:rPr>
          <w:sz w:val="28"/>
        </w:rPr>
      </w:pPr>
      <w:r>
        <w:rPr>
          <w:sz w:val="28"/>
        </w:rPr>
        <w:t xml:space="preserve">6) </w:t>
      </w:r>
      <w:r w:rsidR="00293A83" w:rsidRPr="00C41A31">
        <w:rPr>
          <w:sz w:val="28"/>
        </w:rPr>
        <w:t xml:space="preserve">Отсутствие в Едином государственном реестре юридических лиц сведений об изменении наименования и (или) адреса места нахождения юридического лица; </w:t>
      </w:r>
    </w:p>
    <w:p w:rsidR="006C1033" w:rsidRPr="00C41A31" w:rsidRDefault="00C41A31" w:rsidP="00C41A31">
      <w:pPr>
        <w:tabs>
          <w:tab w:val="left" w:pos="1701"/>
        </w:tabs>
        <w:ind w:firstLine="709"/>
        <w:jc w:val="both"/>
        <w:rPr>
          <w:sz w:val="28"/>
        </w:rPr>
      </w:pPr>
      <w:r>
        <w:rPr>
          <w:sz w:val="28"/>
        </w:rPr>
        <w:t xml:space="preserve">7) </w:t>
      </w:r>
      <w:r w:rsidR="00293A83" w:rsidRPr="00C41A31">
        <w:rPr>
          <w:sz w:val="28"/>
        </w:rPr>
        <w:t xml:space="preserve">Отсутствие в Едином государственном реестре индивидуальных предпринимателей сведений об изменении места жительства индивидуального предпринимателя; </w:t>
      </w:r>
    </w:p>
    <w:p w:rsidR="006C1033" w:rsidRPr="00C41A31" w:rsidRDefault="00C41A31" w:rsidP="00C41A31">
      <w:pPr>
        <w:tabs>
          <w:tab w:val="left" w:pos="1701"/>
        </w:tabs>
        <w:ind w:firstLine="709"/>
        <w:jc w:val="both"/>
        <w:rPr>
          <w:sz w:val="28"/>
        </w:rPr>
      </w:pPr>
      <w:r>
        <w:rPr>
          <w:sz w:val="28"/>
        </w:rPr>
        <w:t xml:space="preserve">8) </w:t>
      </w:r>
      <w:r w:rsidR="00293A83" w:rsidRPr="00C41A31">
        <w:rPr>
          <w:sz w:val="28"/>
        </w:rPr>
        <w:t xml:space="preserve">Несоблюдение установленного порядка изменения маршрута регулярных перевозок; </w:t>
      </w:r>
    </w:p>
    <w:p w:rsidR="006C1033" w:rsidRPr="00C41A31" w:rsidRDefault="00C41A31" w:rsidP="00C41A31">
      <w:pPr>
        <w:tabs>
          <w:tab w:val="left" w:pos="1701"/>
        </w:tabs>
        <w:ind w:firstLine="709"/>
        <w:jc w:val="both"/>
        <w:rPr>
          <w:sz w:val="28"/>
        </w:rPr>
      </w:pPr>
      <w:r>
        <w:rPr>
          <w:sz w:val="28"/>
        </w:rPr>
        <w:t xml:space="preserve">9) </w:t>
      </w:r>
      <w:r w:rsidR="00293A83" w:rsidRPr="00C41A31">
        <w:rPr>
          <w:sz w:val="28"/>
        </w:rPr>
        <w:t xml:space="preserve">Несоблюдение установленного порядка изменения класса или характеристик транспортного средства; </w:t>
      </w:r>
    </w:p>
    <w:p w:rsidR="006C1033" w:rsidRPr="00C41A31" w:rsidRDefault="00C41A31" w:rsidP="00C41A31">
      <w:pPr>
        <w:tabs>
          <w:tab w:val="left" w:pos="1701"/>
        </w:tabs>
        <w:ind w:firstLine="709"/>
        <w:jc w:val="both"/>
        <w:rPr>
          <w:sz w:val="28"/>
        </w:rPr>
      </w:pPr>
      <w:r>
        <w:rPr>
          <w:sz w:val="28"/>
        </w:rPr>
        <w:t xml:space="preserve">10) </w:t>
      </w:r>
      <w:r w:rsidR="00293A83" w:rsidRPr="00C41A31">
        <w:rPr>
          <w:sz w:val="28"/>
        </w:rPr>
        <w:t xml:space="preserve">Установлено, что ранее свидетельство об осуществлении перевозок/карта маршрута не выдавались; </w:t>
      </w:r>
    </w:p>
    <w:p w:rsidR="006C1033" w:rsidRPr="00C41A31" w:rsidRDefault="00C41A31" w:rsidP="00C41A31">
      <w:pPr>
        <w:tabs>
          <w:tab w:val="left" w:pos="1701"/>
        </w:tabs>
        <w:ind w:firstLine="709"/>
        <w:jc w:val="both"/>
        <w:rPr>
          <w:sz w:val="28"/>
        </w:rPr>
      </w:pPr>
      <w:r>
        <w:rPr>
          <w:sz w:val="28"/>
        </w:rPr>
        <w:t xml:space="preserve">11) </w:t>
      </w:r>
      <w:r w:rsidR="00293A83" w:rsidRPr="00C41A31">
        <w:rPr>
          <w:sz w:val="28"/>
        </w:rPr>
        <w:t xml:space="preserve">Обращение за прекращением действия свидетельства </w:t>
      </w:r>
      <w:r w:rsidR="00293A83" w:rsidRPr="00C41A31">
        <w:rPr>
          <w:sz w:val="28"/>
        </w:rPr>
        <w:br/>
        <w:t>об осуществлении перевозок ранее</w:t>
      </w:r>
      <w:r w:rsidRPr="00C41A31">
        <w:rPr>
          <w:sz w:val="28"/>
        </w:rPr>
        <w:t>,</w:t>
      </w:r>
      <w:r w:rsidR="00293A83" w:rsidRPr="00C41A31">
        <w:rPr>
          <w:sz w:val="28"/>
        </w:rPr>
        <w:t xml:space="preserve"> чем через тридцать дней с даты начала осуществления перевозок;</w:t>
      </w:r>
    </w:p>
    <w:p w:rsidR="006C1033" w:rsidRPr="00C41A31" w:rsidRDefault="00C41A31" w:rsidP="00C41A31">
      <w:pPr>
        <w:tabs>
          <w:tab w:val="left" w:pos="1701"/>
        </w:tabs>
        <w:ind w:firstLine="709"/>
        <w:jc w:val="both"/>
        <w:rPr>
          <w:sz w:val="28"/>
        </w:rPr>
      </w:pPr>
      <w:r>
        <w:rPr>
          <w:sz w:val="28"/>
        </w:rPr>
        <w:t xml:space="preserve">12) </w:t>
      </w:r>
      <w:r w:rsidR="00293A83" w:rsidRPr="00C41A31">
        <w:rPr>
          <w:sz w:val="28"/>
        </w:rPr>
        <w:t>Подача запроса о предоставлении</w:t>
      </w:r>
      <w:r w:rsidR="00E661CD">
        <w:rPr>
          <w:sz w:val="28"/>
        </w:rPr>
        <w:t xml:space="preserve"> муниципальной</w:t>
      </w:r>
      <w:r w:rsidR="00293A83" w:rsidRPr="00C41A31">
        <w:rPr>
          <w:sz w:val="28"/>
        </w:rPr>
        <w:t xml:space="preserve"> услуги и документов, необходимых для предоставления </w:t>
      </w:r>
      <w:r w:rsidR="00E661CD">
        <w:rPr>
          <w:sz w:val="28"/>
        </w:rPr>
        <w:t xml:space="preserve">муниципальной </w:t>
      </w:r>
      <w:r w:rsidR="00293A83" w:rsidRPr="00C41A31">
        <w:rPr>
          <w:sz w:val="28"/>
        </w:rPr>
        <w:t>услуги, в электронной форме с нарушением установленных требований».</w:t>
      </w:r>
    </w:p>
    <w:p w:rsidR="006C1033" w:rsidRDefault="006C1033">
      <w:pPr>
        <w:widowControl w:val="0"/>
        <w:tabs>
          <w:tab w:val="left" w:pos="567"/>
        </w:tabs>
        <w:ind w:firstLine="709"/>
        <w:jc w:val="center"/>
        <w:rPr>
          <w:b/>
          <w:sz w:val="28"/>
        </w:rPr>
      </w:pPr>
    </w:p>
    <w:p w:rsidR="006C1033" w:rsidRPr="00183460" w:rsidRDefault="00C41A31">
      <w:pPr>
        <w:widowControl w:val="0"/>
        <w:tabs>
          <w:tab w:val="left" w:pos="567"/>
        </w:tabs>
        <w:ind w:firstLine="709"/>
        <w:jc w:val="center"/>
        <w:rPr>
          <w:b/>
          <w:sz w:val="28"/>
        </w:rPr>
      </w:pPr>
      <w:r>
        <w:rPr>
          <w:b/>
          <w:sz w:val="28"/>
        </w:rPr>
        <w:t>2.1</w:t>
      </w:r>
      <w:r w:rsidR="00183460">
        <w:rPr>
          <w:b/>
          <w:sz w:val="28"/>
        </w:rPr>
        <w:t>1</w:t>
      </w:r>
      <w:r>
        <w:rPr>
          <w:b/>
          <w:sz w:val="28"/>
        </w:rPr>
        <w:t xml:space="preserve">. </w:t>
      </w:r>
      <w:r w:rsidR="00293A83">
        <w:rPr>
          <w:b/>
          <w:sz w:val="28"/>
        </w:rPr>
        <w:t xml:space="preserve">Перечень услуг, которые являются необходимыми и обязательными для предоставления муниципальной услуги, в том числе сведения о </w:t>
      </w:r>
      <w:r w:rsidR="00293A83" w:rsidRPr="00183460">
        <w:rPr>
          <w:b/>
          <w:sz w:val="28"/>
        </w:rPr>
        <w:t xml:space="preserve">документе (документах), выдаваемом (выдаваемых) организациями, участвующими </w:t>
      </w:r>
    </w:p>
    <w:p w:rsidR="006C1033" w:rsidRPr="00183460" w:rsidRDefault="00293A83">
      <w:pPr>
        <w:widowControl w:val="0"/>
        <w:tabs>
          <w:tab w:val="left" w:pos="567"/>
        </w:tabs>
        <w:ind w:firstLine="709"/>
        <w:jc w:val="center"/>
      </w:pPr>
      <w:r w:rsidRPr="00183460">
        <w:rPr>
          <w:b/>
          <w:sz w:val="28"/>
        </w:rPr>
        <w:t>в предоставлении муниципальной услуги</w:t>
      </w:r>
    </w:p>
    <w:p w:rsidR="006C1033" w:rsidRPr="00183460" w:rsidRDefault="006C1033">
      <w:pPr>
        <w:pStyle w:val="af4"/>
        <w:ind w:left="709"/>
        <w:jc w:val="both"/>
        <w:rPr>
          <w:sz w:val="28"/>
        </w:rPr>
      </w:pPr>
    </w:p>
    <w:p w:rsidR="006C1033" w:rsidRPr="00C41A31" w:rsidRDefault="00293A83" w:rsidP="00C41A31">
      <w:pPr>
        <w:ind w:firstLine="709"/>
        <w:jc w:val="both"/>
        <w:rPr>
          <w:sz w:val="28"/>
        </w:rPr>
      </w:pPr>
      <w:r w:rsidRPr="00183460">
        <w:rPr>
          <w:sz w:val="28"/>
        </w:rPr>
        <w:t>Услуги, необходимые и обязательные для предоставления муниципальной услуги, отсутствуют.</w:t>
      </w:r>
    </w:p>
    <w:p w:rsidR="006C1033" w:rsidRDefault="006C1033">
      <w:pPr>
        <w:widowControl w:val="0"/>
        <w:ind w:firstLine="709"/>
        <w:jc w:val="center"/>
      </w:pPr>
    </w:p>
    <w:p w:rsidR="006C1033" w:rsidRDefault="006C1033">
      <w:pPr>
        <w:widowControl w:val="0"/>
        <w:ind w:firstLine="709"/>
        <w:jc w:val="center"/>
      </w:pPr>
    </w:p>
    <w:p w:rsidR="006C1033" w:rsidRDefault="00C41A31">
      <w:pPr>
        <w:widowControl w:val="0"/>
        <w:jc w:val="center"/>
      </w:pPr>
      <w:r>
        <w:rPr>
          <w:b/>
          <w:sz w:val="28"/>
        </w:rPr>
        <w:t>2.1</w:t>
      </w:r>
      <w:r w:rsidR="00183460">
        <w:rPr>
          <w:b/>
          <w:sz w:val="28"/>
        </w:rPr>
        <w:t>2</w:t>
      </w:r>
      <w:r>
        <w:rPr>
          <w:b/>
          <w:sz w:val="28"/>
        </w:rPr>
        <w:t xml:space="preserve">. </w:t>
      </w:r>
      <w:r w:rsidR="00293A83">
        <w:rPr>
          <w:b/>
          <w:sz w:val="28"/>
        </w:rPr>
        <w:t>Порядок, размер и основания взимания государственной пошлины или иной оплаты, взимаемой за предоставление муниципальной услуги</w:t>
      </w:r>
    </w:p>
    <w:p w:rsidR="006C1033" w:rsidRDefault="006C1033">
      <w:pPr>
        <w:widowControl w:val="0"/>
        <w:tabs>
          <w:tab w:val="left" w:pos="567"/>
        </w:tabs>
        <w:ind w:firstLine="709"/>
        <w:contextualSpacing/>
        <w:jc w:val="both"/>
        <w:rPr>
          <w:b/>
          <w:sz w:val="28"/>
        </w:rPr>
      </w:pPr>
    </w:p>
    <w:p w:rsidR="006C1033" w:rsidRPr="00C41A31" w:rsidRDefault="00293A83" w:rsidP="00C41A31">
      <w:pPr>
        <w:ind w:firstLine="709"/>
        <w:jc w:val="both"/>
        <w:rPr>
          <w:sz w:val="28"/>
        </w:rPr>
      </w:pPr>
      <w:r w:rsidRPr="00C41A31">
        <w:rPr>
          <w:sz w:val="28"/>
        </w:rPr>
        <w:t>Предоставление муниципальной услуги осуществляется без взимания государственной пошлины или иной платы.</w:t>
      </w:r>
    </w:p>
    <w:p w:rsidR="006C1033" w:rsidRDefault="006C1033">
      <w:pPr>
        <w:widowControl w:val="0"/>
        <w:tabs>
          <w:tab w:val="left" w:pos="567"/>
        </w:tabs>
        <w:ind w:firstLine="709"/>
        <w:contextualSpacing/>
        <w:jc w:val="both"/>
        <w:rPr>
          <w:sz w:val="28"/>
        </w:rPr>
      </w:pPr>
    </w:p>
    <w:p w:rsidR="00FF3680" w:rsidRDefault="00FF3680">
      <w:pPr>
        <w:ind w:firstLine="709"/>
        <w:jc w:val="center"/>
        <w:rPr>
          <w:b/>
          <w:sz w:val="28"/>
        </w:rPr>
      </w:pPr>
    </w:p>
    <w:p w:rsidR="00FF3680" w:rsidRDefault="00FF3680">
      <w:pPr>
        <w:ind w:firstLine="709"/>
        <w:jc w:val="center"/>
        <w:rPr>
          <w:b/>
          <w:sz w:val="28"/>
        </w:rPr>
      </w:pPr>
    </w:p>
    <w:p w:rsidR="006C1033" w:rsidRDefault="00C41A31">
      <w:pPr>
        <w:ind w:firstLine="709"/>
        <w:jc w:val="center"/>
      </w:pPr>
      <w:r>
        <w:rPr>
          <w:b/>
          <w:sz w:val="28"/>
        </w:rPr>
        <w:t>2.1</w:t>
      </w:r>
      <w:r w:rsidR="00183460">
        <w:rPr>
          <w:b/>
          <w:sz w:val="28"/>
        </w:rPr>
        <w:t>3</w:t>
      </w:r>
      <w:r>
        <w:rPr>
          <w:b/>
          <w:sz w:val="28"/>
        </w:rPr>
        <w:t xml:space="preserve">. </w:t>
      </w:r>
      <w:r w:rsidR="00293A83">
        <w:rPr>
          <w:b/>
          <w:sz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C1033" w:rsidRDefault="006C1033">
      <w:pPr>
        <w:ind w:firstLine="709"/>
        <w:jc w:val="center"/>
        <w:rPr>
          <w:b/>
          <w:sz w:val="28"/>
        </w:rPr>
      </w:pPr>
    </w:p>
    <w:p w:rsidR="006C1033" w:rsidRPr="009803DA" w:rsidRDefault="00293A83" w:rsidP="009803DA">
      <w:pPr>
        <w:ind w:firstLine="709"/>
        <w:jc w:val="both"/>
        <w:rPr>
          <w:sz w:val="28"/>
        </w:rPr>
      </w:pPr>
      <w:r w:rsidRPr="009803DA">
        <w:rPr>
          <w:sz w:val="28"/>
        </w:rPr>
        <w:t xml:space="preserve">Услуги, необходимые и обязательные для предоставления муниципальной услуги, отсутствуют. </w:t>
      </w:r>
    </w:p>
    <w:p w:rsidR="006C1033" w:rsidRDefault="006C1033">
      <w:pPr>
        <w:ind w:firstLine="709"/>
        <w:rPr>
          <w:i/>
          <w:sz w:val="28"/>
        </w:rPr>
      </w:pPr>
    </w:p>
    <w:p w:rsidR="006C1033" w:rsidRDefault="00C41A31">
      <w:pPr>
        <w:jc w:val="center"/>
      </w:pPr>
      <w:r>
        <w:rPr>
          <w:b/>
          <w:sz w:val="28"/>
        </w:rPr>
        <w:t>2.1</w:t>
      </w:r>
      <w:r w:rsidR="00183460">
        <w:rPr>
          <w:b/>
          <w:sz w:val="28"/>
        </w:rPr>
        <w:t>4</w:t>
      </w:r>
      <w:r>
        <w:rPr>
          <w:b/>
          <w:sz w:val="28"/>
        </w:rPr>
        <w:t xml:space="preserve">. </w:t>
      </w:r>
      <w:r w:rsidR="00293A83">
        <w:rPr>
          <w:b/>
          <w:sz w:val="28"/>
        </w:rPr>
        <w:t>Максимальный срок ожидания в очереди при подаче запроса</w:t>
      </w:r>
      <w:r w:rsidR="00293A83">
        <w:rPr>
          <w:b/>
          <w:sz w:val="28"/>
        </w:rPr>
        <w:br/>
        <w:t xml:space="preserve"> о предоставлении муниципальной услуги и при получении результата предоставления муниципальной услуги</w:t>
      </w:r>
    </w:p>
    <w:p w:rsidR="006C1033" w:rsidRDefault="006C1033">
      <w:pPr>
        <w:ind w:firstLine="709"/>
        <w:jc w:val="both"/>
        <w:rPr>
          <w:b/>
          <w:sz w:val="28"/>
        </w:rPr>
      </w:pPr>
    </w:p>
    <w:p w:rsidR="006C1033" w:rsidRPr="00C41A31" w:rsidRDefault="00293A83" w:rsidP="00C41A31">
      <w:pPr>
        <w:ind w:firstLine="709"/>
        <w:jc w:val="both"/>
        <w:rPr>
          <w:sz w:val="28"/>
        </w:rPr>
      </w:pPr>
      <w:r w:rsidRPr="00C41A31">
        <w:rPr>
          <w:sz w:val="28"/>
        </w:rPr>
        <w:t xml:space="preserve">Максимальный срок ожидания в очереди при подаче </w:t>
      </w:r>
      <w:proofErr w:type="spellStart"/>
      <w:r w:rsidRPr="00C41A31">
        <w:rPr>
          <w:sz w:val="28"/>
        </w:rPr>
        <w:t>запросао</w:t>
      </w:r>
      <w:proofErr w:type="spellEnd"/>
      <w:r w:rsidRPr="00C41A31">
        <w:rPr>
          <w:sz w:val="28"/>
        </w:rPr>
        <w:t> предоставлении муниципальной</w:t>
      </w:r>
      <w:r w:rsidR="00995E37">
        <w:rPr>
          <w:sz w:val="28"/>
        </w:rPr>
        <w:t xml:space="preserve"> </w:t>
      </w:r>
      <w:r w:rsidRPr="00C41A31">
        <w:rPr>
          <w:sz w:val="28"/>
        </w:rPr>
        <w:t>услуги и при получении результата предоставления</w:t>
      </w:r>
      <w:r w:rsidR="00995E37">
        <w:rPr>
          <w:sz w:val="28"/>
        </w:rPr>
        <w:t xml:space="preserve"> </w:t>
      </w:r>
      <w:r w:rsidRPr="00C41A31">
        <w:rPr>
          <w:sz w:val="28"/>
        </w:rPr>
        <w:t>муниципальной услуги</w:t>
      </w:r>
      <w:r w:rsidR="00995E37">
        <w:rPr>
          <w:sz w:val="28"/>
        </w:rPr>
        <w:t xml:space="preserve"> </w:t>
      </w:r>
      <w:r w:rsidRPr="00C41A31">
        <w:rPr>
          <w:sz w:val="28"/>
        </w:rPr>
        <w:t>в Уполномоченном органе или МФЦ составляет не более 15 минут.</w:t>
      </w:r>
    </w:p>
    <w:p w:rsidR="006C1033" w:rsidRDefault="006C1033">
      <w:pPr>
        <w:widowControl w:val="0"/>
        <w:ind w:firstLine="709"/>
        <w:jc w:val="center"/>
      </w:pPr>
    </w:p>
    <w:p w:rsidR="006C1033" w:rsidRDefault="00C41A31">
      <w:pPr>
        <w:widowControl w:val="0"/>
        <w:ind w:firstLine="709"/>
        <w:jc w:val="center"/>
      </w:pPr>
      <w:r>
        <w:rPr>
          <w:b/>
          <w:sz w:val="28"/>
        </w:rPr>
        <w:t>2.1</w:t>
      </w:r>
      <w:r w:rsidR="00183460">
        <w:rPr>
          <w:b/>
          <w:sz w:val="28"/>
        </w:rPr>
        <w:t>5</w:t>
      </w:r>
      <w:r>
        <w:rPr>
          <w:b/>
          <w:sz w:val="28"/>
        </w:rPr>
        <w:t xml:space="preserve">. </w:t>
      </w:r>
      <w:r w:rsidR="00293A83">
        <w:rPr>
          <w:b/>
          <w:sz w:val="28"/>
        </w:rPr>
        <w:t>Срок и порядок регистрации запроса заявителя о предоставлении муниципальной услуги, в том числе в электронной форме</w:t>
      </w:r>
    </w:p>
    <w:p w:rsidR="006C1033" w:rsidRDefault="006C1033">
      <w:pPr>
        <w:widowControl w:val="0"/>
        <w:ind w:firstLine="709"/>
        <w:jc w:val="both"/>
        <w:rPr>
          <w:b/>
          <w:sz w:val="28"/>
        </w:rPr>
      </w:pPr>
    </w:p>
    <w:p w:rsidR="003F0F71" w:rsidRPr="00AD2E1C" w:rsidRDefault="003F0F71" w:rsidP="003F0F71">
      <w:pPr>
        <w:ind w:firstLine="709"/>
        <w:jc w:val="both"/>
        <w:rPr>
          <w:sz w:val="28"/>
          <w:szCs w:val="28"/>
        </w:rPr>
      </w:pPr>
      <w:r w:rsidRPr="00AD2E1C">
        <w:rPr>
          <w:sz w:val="28"/>
          <w:szCs w:val="28"/>
        </w:rPr>
        <w:t xml:space="preserve">Заявление о предоставлении муниципальной услуги регистрируется в день его поступления в </w:t>
      </w:r>
      <w:r w:rsidR="00B80B57">
        <w:rPr>
          <w:sz w:val="28"/>
          <w:szCs w:val="28"/>
        </w:rPr>
        <w:t>Уполномоченный орган</w:t>
      </w:r>
      <w:r w:rsidRPr="00AD2E1C">
        <w:rPr>
          <w:sz w:val="28"/>
          <w:szCs w:val="28"/>
        </w:rPr>
        <w:t xml:space="preserve">, в том числе, в случае поступления заявления через Единый портал. </w:t>
      </w:r>
    </w:p>
    <w:p w:rsidR="003F0F71" w:rsidRPr="00AD2E1C" w:rsidRDefault="003F0F71" w:rsidP="003F0F71">
      <w:pPr>
        <w:ind w:firstLine="709"/>
        <w:jc w:val="both"/>
        <w:rPr>
          <w:sz w:val="28"/>
          <w:szCs w:val="28"/>
        </w:rPr>
      </w:pPr>
      <w:r w:rsidRPr="00AD2E1C">
        <w:rPr>
          <w:sz w:val="28"/>
          <w:szCs w:val="28"/>
        </w:rPr>
        <w:t xml:space="preserve">Специалист </w:t>
      </w:r>
      <w:r w:rsidR="00B80B57">
        <w:rPr>
          <w:sz w:val="28"/>
          <w:szCs w:val="28"/>
        </w:rPr>
        <w:t>Уполномоченного органа</w:t>
      </w:r>
      <w:r w:rsidRPr="00AD2E1C">
        <w:rPr>
          <w:sz w:val="28"/>
          <w:szCs w:val="28"/>
        </w:rPr>
        <w:t xml:space="preserve">, ответственный за прием и регистрацию заявления в государственной информационной системе, не позднее следующего календарного дня со дня получения заявления формирует и направляет Заявителю электронное уведомление о регистрации его заявления. </w:t>
      </w:r>
    </w:p>
    <w:p w:rsidR="003F0F71" w:rsidRPr="00AD2E1C" w:rsidRDefault="003F0F71" w:rsidP="003F0F71">
      <w:pPr>
        <w:ind w:firstLine="709"/>
        <w:jc w:val="both"/>
        <w:rPr>
          <w:sz w:val="28"/>
          <w:szCs w:val="28"/>
        </w:rPr>
      </w:pPr>
      <w:r w:rsidRPr="00AD2E1C">
        <w:rPr>
          <w:sz w:val="28"/>
          <w:szCs w:val="28"/>
        </w:rPr>
        <w:t xml:space="preserve">Регистрация заявления Заявителя о предоставлении муниципальной услуги, переданного на бумажном носителе или путём направления сканированной </w:t>
      </w:r>
      <w:r w:rsidR="00BF36D2" w:rsidRPr="00AD2E1C">
        <w:rPr>
          <w:sz w:val="28"/>
          <w:szCs w:val="28"/>
        </w:rPr>
        <w:t>копии,</w:t>
      </w:r>
      <w:r w:rsidRPr="00AD2E1C">
        <w:rPr>
          <w:sz w:val="28"/>
          <w:szCs w:val="28"/>
        </w:rPr>
        <w:t xml:space="preserve"> на адрес электронной почты </w:t>
      </w:r>
      <w:r w:rsidR="00B80B57">
        <w:rPr>
          <w:sz w:val="28"/>
          <w:szCs w:val="28"/>
        </w:rPr>
        <w:t>Уполномоченного органа</w:t>
      </w:r>
      <w:r w:rsidRPr="00AD2E1C">
        <w:rPr>
          <w:sz w:val="28"/>
          <w:szCs w:val="28"/>
        </w:rPr>
        <w:t xml:space="preserve"> из МФЦ при наличии соглашения о взаимодействии, осуществляется </w:t>
      </w:r>
      <w:r w:rsidR="00B80B57">
        <w:rPr>
          <w:sz w:val="28"/>
          <w:szCs w:val="28"/>
        </w:rPr>
        <w:t>Уполномоченным органом</w:t>
      </w:r>
      <w:r w:rsidRPr="00AD2E1C">
        <w:rPr>
          <w:sz w:val="28"/>
          <w:szCs w:val="28"/>
        </w:rPr>
        <w:t xml:space="preserve"> в срок не позднее 1 (одного) рабочего дня, следующего за днём его поступления от МФЦ. </w:t>
      </w:r>
    </w:p>
    <w:p w:rsidR="003F0F71" w:rsidRPr="00AD2E1C" w:rsidRDefault="003F0F71" w:rsidP="003F0F71">
      <w:pPr>
        <w:ind w:firstLine="709"/>
        <w:jc w:val="both"/>
        <w:rPr>
          <w:sz w:val="28"/>
          <w:szCs w:val="28"/>
        </w:rPr>
      </w:pPr>
      <w:r w:rsidRPr="00AD2E1C">
        <w:rPr>
          <w:sz w:val="28"/>
          <w:szCs w:val="28"/>
        </w:rPr>
        <w:t xml:space="preserve">В случае поступления в </w:t>
      </w:r>
      <w:r w:rsidR="00B80B57">
        <w:rPr>
          <w:sz w:val="28"/>
          <w:szCs w:val="28"/>
        </w:rPr>
        <w:t>Уполномоченный орган</w:t>
      </w:r>
      <w:r w:rsidRPr="00AD2E1C">
        <w:rPr>
          <w:sz w:val="28"/>
          <w:szCs w:val="28"/>
        </w:rPr>
        <w:t xml:space="preserve"> заявления и приложенных к нему документов через МФЦ, специалист </w:t>
      </w:r>
      <w:r w:rsidR="00B80B57">
        <w:rPr>
          <w:sz w:val="28"/>
          <w:szCs w:val="28"/>
        </w:rPr>
        <w:t>Уполномоченного органа</w:t>
      </w:r>
      <w:r w:rsidRPr="00AD2E1C">
        <w:rPr>
          <w:sz w:val="28"/>
          <w:szCs w:val="28"/>
        </w:rPr>
        <w:t>, ответственный за делопроизводство, регистрирует заявление в порядке, установленном правилами внутреннего документооборота, фиксирует сведения о Заявителе (номер дела) и дате поступления пакета документов в МФЦ.</w:t>
      </w:r>
    </w:p>
    <w:p w:rsidR="003F0F71" w:rsidRPr="00AD2E1C" w:rsidRDefault="003F0F71" w:rsidP="003F0F71">
      <w:pPr>
        <w:jc w:val="both"/>
        <w:rPr>
          <w:b/>
          <w:bCs/>
          <w:sz w:val="28"/>
          <w:szCs w:val="28"/>
        </w:rPr>
      </w:pPr>
    </w:p>
    <w:p w:rsidR="006C1033" w:rsidRDefault="00C41A31">
      <w:pPr>
        <w:jc w:val="center"/>
      </w:pPr>
      <w:r>
        <w:rPr>
          <w:b/>
          <w:sz w:val="28"/>
        </w:rPr>
        <w:t>2.1</w:t>
      </w:r>
      <w:r w:rsidR="00183460">
        <w:rPr>
          <w:b/>
          <w:sz w:val="28"/>
        </w:rPr>
        <w:t>6</w:t>
      </w:r>
      <w:r>
        <w:rPr>
          <w:b/>
          <w:sz w:val="28"/>
        </w:rPr>
        <w:t xml:space="preserve">. </w:t>
      </w:r>
      <w:r w:rsidR="00293A83">
        <w:rPr>
          <w:b/>
          <w:sz w:val="28"/>
        </w:rPr>
        <w:t>Требования к помещениям, в которых предоставляется</w:t>
      </w:r>
      <w:r w:rsidR="00293A83">
        <w:rPr>
          <w:b/>
          <w:sz w:val="28"/>
        </w:rPr>
        <w:br/>
        <w:t xml:space="preserve"> муниципальная услуга</w:t>
      </w:r>
    </w:p>
    <w:p w:rsidR="006C1033" w:rsidRDefault="006C1033">
      <w:pPr>
        <w:jc w:val="center"/>
        <w:rPr>
          <w:b/>
          <w:sz w:val="28"/>
        </w:rPr>
      </w:pPr>
    </w:p>
    <w:p w:rsidR="00C55678" w:rsidRPr="00C55678" w:rsidRDefault="0075492F" w:rsidP="00C55678">
      <w:pPr>
        <w:widowControl w:val="0"/>
        <w:tabs>
          <w:tab w:val="left" w:pos="0"/>
        </w:tabs>
        <w:autoSpaceDE w:val="0"/>
        <w:autoSpaceDN w:val="0"/>
        <w:adjustRightInd w:val="0"/>
        <w:ind w:firstLine="709"/>
        <w:contextualSpacing/>
        <w:jc w:val="both"/>
        <w:rPr>
          <w:sz w:val="28"/>
          <w:szCs w:val="28"/>
        </w:rPr>
      </w:pPr>
      <w:r>
        <w:rPr>
          <w:sz w:val="28"/>
          <w:szCs w:val="28"/>
        </w:rPr>
        <w:t xml:space="preserve">2.16.1 </w:t>
      </w:r>
      <w:r w:rsidR="00C55678" w:rsidRPr="00C55678">
        <w:rPr>
          <w:sz w:val="28"/>
          <w:szCs w:val="28"/>
        </w:rPr>
        <w:t xml:space="preserve">Места предоставления муниципальной услуги должны обеспечивать свободный доступ заявителя к специалисту </w:t>
      </w:r>
      <w:r w:rsidR="00B80B57">
        <w:rPr>
          <w:sz w:val="28"/>
          <w:szCs w:val="28"/>
        </w:rPr>
        <w:t>Уполномоченного органа</w:t>
      </w:r>
      <w:r w:rsidR="00C55678" w:rsidRPr="00C55678">
        <w:rPr>
          <w:sz w:val="28"/>
          <w:szCs w:val="28"/>
        </w:rPr>
        <w:t>, ответственному за предоставление муниципальной услуги. Вход в помещение (кабинет) оборудуется информационной табличкой, содержащей наименование отдела и номер кабинета.</w:t>
      </w:r>
    </w:p>
    <w:p w:rsidR="00C55678" w:rsidRPr="00C55678" w:rsidRDefault="0075492F" w:rsidP="00C55678">
      <w:pPr>
        <w:widowControl w:val="0"/>
        <w:tabs>
          <w:tab w:val="left" w:pos="0"/>
        </w:tabs>
        <w:autoSpaceDE w:val="0"/>
        <w:autoSpaceDN w:val="0"/>
        <w:adjustRightInd w:val="0"/>
        <w:ind w:firstLine="709"/>
        <w:contextualSpacing/>
        <w:jc w:val="both"/>
        <w:rPr>
          <w:sz w:val="28"/>
          <w:szCs w:val="28"/>
        </w:rPr>
      </w:pPr>
      <w:r>
        <w:rPr>
          <w:sz w:val="28"/>
          <w:szCs w:val="28"/>
        </w:rPr>
        <w:t xml:space="preserve">2.16.2 </w:t>
      </w:r>
      <w:r w:rsidR="00C55678" w:rsidRPr="00C55678">
        <w:rPr>
          <w:sz w:val="28"/>
          <w:szCs w:val="28"/>
        </w:rPr>
        <w:t>Места для ожидания оборудуются стульями. Количество мест ожидания определяется исходя из фактической нагрузки и возможностей для их размещения в здании.</w:t>
      </w:r>
    </w:p>
    <w:p w:rsidR="00C55678" w:rsidRPr="00C55678" w:rsidRDefault="0075492F" w:rsidP="00C55678">
      <w:pPr>
        <w:widowControl w:val="0"/>
        <w:tabs>
          <w:tab w:val="left" w:pos="0"/>
        </w:tabs>
        <w:autoSpaceDE w:val="0"/>
        <w:autoSpaceDN w:val="0"/>
        <w:adjustRightInd w:val="0"/>
        <w:ind w:firstLine="709"/>
        <w:contextualSpacing/>
        <w:jc w:val="both"/>
        <w:rPr>
          <w:sz w:val="28"/>
          <w:szCs w:val="28"/>
        </w:rPr>
      </w:pPr>
      <w:r>
        <w:rPr>
          <w:sz w:val="28"/>
          <w:szCs w:val="28"/>
        </w:rPr>
        <w:t xml:space="preserve">2.16.3 </w:t>
      </w:r>
      <w:r w:rsidR="00C55678" w:rsidRPr="00C55678">
        <w:rPr>
          <w:sz w:val="28"/>
          <w:szCs w:val="28"/>
        </w:rPr>
        <w:t xml:space="preserve">Помещения, необходимые для непосредственного взаимодействия специалиста с заявителями, должны соответствовать комфортным условиям для заявителей и оптимальным условиям работы специалиста </w:t>
      </w:r>
      <w:r w:rsidR="00B80B57">
        <w:rPr>
          <w:sz w:val="28"/>
          <w:szCs w:val="28"/>
        </w:rPr>
        <w:t>Уполномоченного органа</w:t>
      </w:r>
      <w:r w:rsidR="00C55678" w:rsidRPr="00C55678">
        <w:rPr>
          <w:sz w:val="28"/>
          <w:szCs w:val="28"/>
        </w:rPr>
        <w:t>.</w:t>
      </w:r>
    </w:p>
    <w:p w:rsidR="00C55678" w:rsidRDefault="00C55678" w:rsidP="00C55678">
      <w:pPr>
        <w:tabs>
          <w:tab w:val="left" w:pos="0"/>
        </w:tabs>
        <w:ind w:firstLine="567"/>
        <w:jc w:val="both"/>
        <w:rPr>
          <w:sz w:val="28"/>
          <w:szCs w:val="28"/>
        </w:rPr>
      </w:pPr>
      <w:r>
        <w:rPr>
          <w:sz w:val="28"/>
          <w:szCs w:val="28"/>
        </w:rPr>
        <w:t>Должностные лица, предоставляющие муниципальную услугу, обеспечиваются личными нагрудными идентификационными карточками (</w:t>
      </w:r>
      <w:proofErr w:type="spellStart"/>
      <w:r>
        <w:rPr>
          <w:sz w:val="28"/>
          <w:szCs w:val="28"/>
        </w:rPr>
        <w:t>бейджами</w:t>
      </w:r>
      <w:proofErr w:type="spellEnd"/>
      <w:r>
        <w:rPr>
          <w:sz w:val="28"/>
          <w:szCs w:val="28"/>
        </w:rPr>
        <w:t>) с указанием фамилии, имени, отчества и должности либо настольными табличками аналогичного содержания. Рабочие места специалистов оснащаются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ее предоставление.</w:t>
      </w:r>
    </w:p>
    <w:p w:rsidR="00C55678" w:rsidRPr="00C55678" w:rsidRDefault="0075492F" w:rsidP="00C55678">
      <w:pPr>
        <w:widowControl w:val="0"/>
        <w:tabs>
          <w:tab w:val="left" w:pos="0"/>
        </w:tabs>
        <w:autoSpaceDE w:val="0"/>
        <w:autoSpaceDN w:val="0"/>
        <w:adjustRightInd w:val="0"/>
        <w:ind w:firstLine="709"/>
        <w:contextualSpacing/>
        <w:jc w:val="both"/>
        <w:rPr>
          <w:sz w:val="28"/>
          <w:szCs w:val="28"/>
        </w:rPr>
      </w:pPr>
      <w:r>
        <w:rPr>
          <w:sz w:val="28"/>
          <w:szCs w:val="28"/>
        </w:rPr>
        <w:t xml:space="preserve">2.16.4. </w:t>
      </w:r>
      <w:r w:rsidR="00C55678" w:rsidRPr="00C55678">
        <w:rPr>
          <w:sz w:val="28"/>
          <w:szCs w:val="28"/>
        </w:rPr>
        <w:t>Помещение должно соответствовать установленным санитарным, противопожарным нормам и правилам.</w:t>
      </w:r>
    </w:p>
    <w:p w:rsidR="00C55678" w:rsidRPr="00C55678" w:rsidRDefault="0075492F" w:rsidP="00C55678">
      <w:pPr>
        <w:widowControl w:val="0"/>
        <w:tabs>
          <w:tab w:val="left" w:pos="0"/>
        </w:tabs>
        <w:autoSpaceDE w:val="0"/>
        <w:autoSpaceDN w:val="0"/>
        <w:adjustRightInd w:val="0"/>
        <w:ind w:firstLine="709"/>
        <w:contextualSpacing/>
        <w:jc w:val="both"/>
        <w:rPr>
          <w:sz w:val="28"/>
          <w:szCs w:val="28"/>
        </w:rPr>
      </w:pPr>
      <w:r>
        <w:rPr>
          <w:sz w:val="28"/>
          <w:szCs w:val="28"/>
        </w:rPr>
        <w:t xml:space="preserve">2.16.5. </w:t>
      </w:r>
      <w:r w:rsidR="00C55678" w:rsidRPr="00C55678">
        <w:rPr>
          <w:sz w:val="28"/>
          <w:szCs w:val="28"/>
        </w:rPr>
        <w:t>В здании, в котором предоставляется муниципальная услуга, создаются условия для прохода инвалидов.</w:t>
      </w:r>
    </w:p>
    <w:p w:rsidR="003F0F71" w:rsidRPr="00F6439B" w:rsidRDefault="003F0F71" w:rsidP="003F0F71">
      <w:pPr>
        <w:tabs>
          <w:tab w:val="left" w:pos="0"/>
        </w:tabs>
        <w:ind w:firstLine="709"/>
        <w:jc w:val="both"/>
        <w:rPr>
          <w:sz w:val="28"/>
          <w:szCs w:val="28"/>
        </w:rPr>
      </w:pPr>
      <w:r w:rsidRPr="00F6439B">
        <w:rPr>
          <w:sz w:val="28"/>
          <w:szCs w:val="28"/>
        </w:rPr>
        <w:t xml:space="preserve">Инвалидам обеспечиваются: </w:t>
      </w:r>
    </w:p>
    <w:p w:rsidR="003F0F71" w:rsidRPr="00F6439B" w:rsidRDefault="003F0F71" w:rsidP="003F0F71">
      <w:pPr>
        <w:tabs>
          <w:tab w:val="left" w:pos="0"/>
        </w:tabs>
        <w:ind w:firstLine="709"/>
        <w:jc w:val="both"/>
        <w:rPr>
          <w:sz w:val="28"/>
          <w:szCs w:val="28"/>
        </w:rPr>
      </w:pPr>
      <w:r w:rsidRPr="00F6439B">
        <w:rPr>
          <w:sz w:val="28"/>
          <w:szCs w:val="28"/>
        </w:rPr>
        <w:t xml:space="preserve">- сопровождение инвалидов, имеющих стойкие расстройства функции зрения и самостоятельного передвижения, и оказание им помощи; </w:t>
      </w:r>
    </w:p>
    <w:p w:rsidR="003F0F71" w:rsidRPr="00F6439B" w:rsidRDefault="003F0F71" w:rsidP="003F0F71">
      <w:pPr>
        <w:tabs>
          <w:tab w:val="left" w:pos="0"/>
        </w:tabs>
        <w:ind w:firstLine="709"/>
        <w:jc w:val="both"/>
        <w:rPr>
          <w:sz w:val="28"/>
          <w:szCs w:val="28"/>
        </w:rPr>
      </w:pPr>
      <w:r w:rsidRPr="00F6439B">
        <w:rPr>
          <w:sz w:val="28"/>
          <w:szCs w:val="28"/>
        </w:rPr>
        <w:t xml:space="preserve">- допуск собаки-проводника при наличии документа, подтверждающего ее специальное обучение; </w:t>
      </w:r>
    </w:p>
    <w:p w:rsidR="003F0F71" w:rsidRPr="00F6439B" w:rsidRDefault="003F0F71" w:rsidP="003F0F71">
      <w:pPr>
        <w:tabs>
          <w:tab w:val="left" w:pos="0"/>
        </w:tabs>
        <w:ind w:firstLine="709"/>
        <w:jc w:val="both"/>
        <w:rPr>
          <w:sz w:val="28"/>
          <w:szCs w:val="28"/>
        </w:rPr>
      </w:pPr>
      <w:r w:rsidRPr="00F6439B">
        <w:rPr>
          <w:sz w:val="28"/>
          <w:szCs w:val="28"/>
        </w:rPr>
        <w:t xml:space="preserve">- содействие при входе и выходе из помещений; </w:t>
      </w:r>
    </w:p>
    <w:p w:rsidR="003F0F71" w:rsidRPr="00F6439B" w:rsidRDefault="003F0F71" w:rsidP="003F0F71">
      <w:pPr>
        <w:tabs>
          <w:tab w:val="left" w:pos="0"/>
        </w:tabs>
        <w:ind w:firstLine="709"/>
        <w:jc w:val="both"/>
        <w:rPr>
          <w:sz w:val="28"/>
          <w:szCs w:val="28"/>
        </w:rPr>
      </w:pPr>
      <w:r w:rsidRPr="00F6439B">
        <w:rPr>
          <w:sz w:val="28"/>
          <w:szCs w:val="28"/>
        </w:rPr>
        <w:t>- предоставление иной необходимой помощи в преодолении барьеров, мешающих получению ими муниципальной услуги наравне с другими лицами.</w:t>
      </w:r>
    </w:p>
    <w:p w:rsidR="006C1033" w:rsidRDefault="006C1033">
      <w:pPr>
        <w:ind w:firstLine="709"/>
        <w:jc w:val="both"/>
        <w:rPr>
          <w:b/>
          <w:sz w:val="28"/>
        </w:rPr>
      </w:pPr>
    </w:p>
    <w:p w:rsidR="006C1033" w:rsidRDefault="00C55678">
      <w:pPr>
        <w:jc w:val="center"/>
      </w:pPr>
      <w:r>
        <w:rPr>
          <w:b/>
          <w:sz w:val="28"/>
        </w:rPr>
        <w:t>2.1</w:t>
      </w:r>
      <w:r w:rsidR="00183460">
        <w:rPr>
          <w:b/>
          <w:sz w:val="28"/>
        </w:rPr>
        <w:t>7</w:t>
      </w:r>
      <w:r>
        <w:rPr>
          <w:b/>
          <w:sz w:val="28"/>
        </w:rPr>
        <w:t xml:space="preserve">. </w:t>
      </w:r>
      <w:r w:rsidR="00293A83">
        <w:rPr>
          <w:b/>
          <w:sz w:val="28"/>
        </w:rPr>
        <w:t>Показатели доступности и качества муниципальной услуги</w:t>
      </w:r>
    </w:p>
    <w:p w:rsidR="006C1033" w:rsidRDefault="006C1033">
      <w:pPr>
        <w:jc w:val="center"/>
        <w:rPr>
          <w:b/>
          <w:sz w:val="28"/>
        </w:rPr>
      </w:pPr>
    </w:p>
    <w:p w:rsidR="006C1033" w:rsidRPr="00C55678" w:rsidRDefault="00293A83" w:rsidP="00C55678">
      <w:pPr>
        <w:ind w:firstLine="709"/>
        <w:jc w:val="both"/>
        <w:rPr>
          <w:sz w:val="28"/>
        </w:rPr>
      </w:pPr>
      <w:r w:rsidRPr="00C55678">
        <w:rPr>
          <w:sz w:val="28"/>
        </w:rPr>
        <w:t>Основными показателями доступности предоставления муниципальной услуги являются:</w:t>
      </w:r>
    </w:p>
    <w:p w:rsidR="006C1033" w:rsidRDefault="00293A83">
      <w:pPr>
        <w:widowControl w:val="0"/>
        <w:ind w:firstLine="709"/>
        <w:jc w:val="both"/>
      </w:pPr>
      <w:r>
        <w:rPr>
          <w:sz w:val="28"/>
        </w:rP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6C1033" w:rsidRDefault="00293A83">
      <w:pPr>
        <w:widowControl w:val="0"/>
        <w:ind w:firstLine="709"/>
        <w:jc w:val="both"/>
      </w:pPr>
      <w:r>
        <w:rPr>
          <w:sz w:val="28"/>
        </w:rPr>
        <w:t>возможность получения заявителем уведомлений о предоставлении муниципальной услуги с помощью ЕПГУ;</w:t>
      </w:r>
    </w:p>
    <w:p w:rsidR="006C1033" w:rsidRDefault="00293A83">
      <w:pPr>
        <w:widowControl w:val="0"/>
        <w:ind w:firstLine="709"/>
        <w:jc w:val="both"/>
      </w:pPr>
      <w:r>
        <w:rPr>
          <w:sz w:val="28"/>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6C1033" w:rsidRPr="00C55678" w:rsidRDefault="00293A83" w:rsidP="00C55678">
      <w:pPr>
        <w:ind w:firstLine="709"/>
        <w:jc w:val="both"/>
        <w:rPr>
          <w:sz w:val="28"/>
        </w:rPr>
      </w:pPr>
      <w:r w:rsidRPr="00C55678">
        <w:rPr>
          <w:sz w:val="28"/>
        </w:rPr>
        <w:t>Основными показателями качества предоставления муниципальной услуги являются:</w:t>
      </w:r>
    </w:p>
    <w:p w:rsidR="006C1033" w:rsidRDefault="00293A83">
      <w:pPr>
        <w:widowControl w:val="0"/>
        <w:ind w:firstLine="709"/>
        <w:jc w:val="both"/>
      </w:pPr>
      <w:r>
        <w:rPr>
          <w:sz w:val="28"/>
        </w:rPr>
        <w:t xml:space="preserve">своевременность предоставления муниципальной </w:t>
      </w:r>
      <w:proofErr w:type="spellStart"/>
      <w:r>
        <w:rPr>
          <w:sz w:val="28"/>
        </w:rPr>
        <w:t>услугив</w:t>
      </w:r>
      <w:proofErr w:type="spellEnd"/>
      <w:r>
        <w:rPr>
          <w:sz w:val="28"/>
        </w:rPr>
        <w:t xml:space="preserve"> соответствии со стандартом ее предоставления, установленным настоящим Административным регламентом;</w:t>
      </w:r>
    </w:p>
    <w:p w:rsidR="006C1033" w:rsidRDefault="00293A83">
      <w:pPr>
        <w:widowControl w:val="0"/>
        <w:ind w:firstLine="709"/>
        <w:jc w:val="both"/>
      </w:pPr>
      <w:r>
        <w:rPr>
          <w:sz w:val="28"/>
        </w:rPr>
        <w:t xml:space="preserve">минимально возможное количество взаимодействий </w:t>
      </w:r>
      <w:proofErr w:type="spellStart"/>
      <w:r>
        <w:rPr>
          <w:sz w:val="28"/>
        </w:rPr>
        <w:t>гражданинас</w:t>
      </w:r>
      <w:proofErr w:type="spellEnd"/>
      <w:r>
        <w:rPr>
          <w:sz w:val="28"/>
        </w:rPr>
        <w:t> должностными лицами, участвующими в предоставлении муниципальной услуги;</w:t>
      </w:r>
    </w:p>
    <w:p w:rsidR="006C1033" w:rsidRDefault="00293A83" w:rsidP="00C55678">
      <w:pPr>
        <w:widowControl w:val="0"/>
        <w:jc w:val="both"/>
      </w:pPr>
      <w:r>
        <w:rPr>
          <w:sz w:val="28"/>
        </w:rPr>
        <w:t xml:space="preserve">отсутствие обоснованных жалоб на действия (бездействие) </w:t>
      </w:r>
      <w:proofErr w:type="spellStart"/>
      <w:r>
        <w:rPr>
          <w:sz w:val="28"/>
        </w:rPr>
        <w:t>сотрудникови</w:t>
      </w:r>
      <w:proofErr w:type="spellEnd"/>
      <w:r>
        <w:rPr>
          <w:sz w:val="28"/>
        </w:rPr>
        <w:t> их некорректное (невнимательное) отношение к заявителям;</w:t>
      </w:r>
    </w:p>
    <w:p w:rsidR="006C1033" w:rsidRDefault="00293A83">
      <w:pPr>
        <w:widowControl w:val="0"/>
        <w:ind w:firstLine="709"/>
        <w:jc w:val="both"/>
      </w:pPr>
      <w:r>
        <w:rPr>
          <w:sz w:val="28"/>
        </w:rPr>
        <w:t>отсутствие нарушений установленных сроков в процессе предоставления муниципальной услуги;</w:t>
      </w:r>
    </w:p>
    <w:p w:rsidR="006C1033" w:rsidRDefault="00293A83">
      <w:pPr>
        <w:widowControl w:val="0"/>
        <w:ind w:firstLine="709"/>
        <w:jc w:val="both"/>
      </w:pPr>
      <w:r>
        <w:rPr>
          <w:sz w:val="28"/>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r w:rsidR="00BF36D2">
        <w:rPr>
          <w:sz w:val="28"/>
        </w:rPr>
        <w:t>итогам,</w:t>
      </w:r>
      <w:r>
        <w:rPr>
          <w:sz w:val="28"/>
        </w:rPr>
        <w:t xml:space="preserve"> рассмотрения которых вынесены решения об удовлетворении (частичном удовлетворении) требований заявителей.</w:t>
      </w:r>
    </w:p>
    <w:p w:rsidR="006C1033" w:rsidRDefault="006C1033">
      <w:pPr>
        <w:widowControl w:val="0"/>
        <w:ind w:firstLine="709"/>
        <w:jc w:val="both"/>
        <w:rPr>
          <w:b/>
          <w:sz w:val="28"/>
        </w:rPr>
      </w:pPr>
    </w:p>
    <w:p w:rsidR="006C1033" w:rsidRDefault="00C55678">
      <w:pPr>
        <w:jc w:val="center"/>
        <w:rPr>
          <w:b/>
          <w:sz w:val="28"/>
        </w:rPr>
      </w:pPr>
      <w:r>
        <w:rPr>
          <w:b/>
          <w:sz w:val="28"/>
        </w:rPr>
        <w:t>2.1</w:t>
      </w:r>
      <w:r w:rsidR="00183460">
        <w:rPr>
          <w:b/>
          <w:sz w:val="28"/>
        </w:rPr>
        <w:t>8</w:t>
      </w:r>
      <w:r>
        <w:rPr>
          <w:b/>
          <w:sz w:val="28"/>
        </w:rPr>
        <w:t xml:space="preserve">. </w:t>
      </w:r>
      <w:r w:rsidR="00293A83">
        <w:rPr>
          <w:b/>
          <w:sz w:val="28"/>
        </w:rPr>
        <w:t xml:space="preserve">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w:t>
      </w:r>
    </w:p>
    <w:p w:rsidR="006C1033" w:rsidRDefault="00293A83">
      <w:pPr>
        <w:jc w:val="center"/>
      </w:pPr>
      <w:r>
        <w:rPr>
          <w:b/>
          <w:sz w:val="28"/>
        </w:rPr>
        <w:t>и особенности предоставления муниципальной услуги в электронной форме</w:t>
      </w:r>
    </w:p>
    <w:p w:rsidR="006C1033" w:rsidRDefault="006C1033">
      <w:pPr>
        <w:widowControl w:val="0"/>
        <w:ind w:firstLine="709"/>
        <w:jc w:val="both"/>
        <w:rPr>
          <w:b/>
          <w:sz w:val="28"/>
        </w:rPr>
      </w:pPr>
    </w:p>
    <w:p w:rsidR="006C1033" w:rsidRPr="00C55678" w:rsidRDefault="00293A83" w:rsidP="00C55678">
      <w:pPr>
        <w:ind w:firstLine="709"/>
        <w:jc w:val="both"/>
        <w:rPr>
          <w:sz w:val="28"/>
        </w:rPr>
      </w:pPr>
      <w:r w:rsidRPr="00C55678">
        <w:rPr>
          <w:sz w:val="28"/>
        </w:rPr>
        <w:t xml:space="preserve">Предоставление муниципальной </w:t>
      </w:r>
      <w:proofErr w:type="spellStart"/>
      <w:r w:rsidRPr="00C55678">
        <w:rPr>
          <w:sz w:val="28"/>
        </w:rPr>
        <w:t>услугипо</w:t>
      </w:r>
      <w:proofErr w:type="spellEnd"/>
      <w:r w:rsidRPr="00C55678">
        <w:rPr>
          <w:sz w:val="28"/>
        </w:rPr>
        <w:t xml:space="preserve">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МФЦ.</w:t>
      </w:r>
    </w:p>
    <w:p w:rsidR="006C1033" w:rsidRPr="00C55678" w:rsidRDefault="00293A83" w:rsidP="00C55678">
      <w:pPr>
        <w:ind w:firstLine="709"/>
        <w:jc w:val="both"/>
        <w:rPr>
          <w:sz w:val="28"/>
        </w:rPr>
      </w:pPr>
      <w:r w:rsidRPr="00C55678">
        <w:rPr>
          <w:sz w:val="28"/>
        </w:rPr>
        <w:t xml:space="preserve">Заявителям обеспечивается возможность представления </w:t>
      </w:r>
      <w:proofErr w:type="spellStart"/>
      <w:r w:rsidRPr="00C55678">
        <w:rPr>
          <w:sz w:val="28"/>
        </w:rPr>
        <w:t>заявленияи</w:t>
      </w:r>
      <w:proofErr w:type="spellEnd"/>
      <w:r w:rsidRPr="00C55678">
        <w:rPr>
          <w:sz w:val="28"/>
        </w:rPr>
        <w:t> прилагаемых документов в форме электронных документов посредством ЕПГУ.</w:t>
      </w:r>
    </w:p>
    <w:p w:rsidR="006C1033" w:rsidRDefault="00293A83">
      <w:pPr>
        <w:ind w:firstLine="709"/>
        <w:jc w:val="both"/>
      </w:pPr>
      <w:r>
        <w:rPr>
          <w:sz w:val="28"/>
        </w:rPr>
        <w:t>В этом случае заявитель или его представитель авторизуется на ЕПГУ посредством подтвержденной учетной записи в ЕСИА, заполняет заявление</w:t>
      </w:r>
      <w:r>
        <w:rPr>
          <w:sz w:val="28"/>
        </w:rPr>
        <w:br/>
        <w:t>о предоставлении муниципальной услуги с использованием интерактивной формы в электронном виде.</w:t>
      </w:r>
    </w:p>
    <w:p w:rsidR="006C1033" w:rsidRDefault="00293A83">
      <w:pPr>
        <w:ind w:firstLine="709"/>
        <w:jc w:val="both"/>
      </w:pPr>
      <w:r>
        <w:rPr>
          <w:sz w:val="28"/>
        </w:rPr>
        <w:t xml:space="preserve">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w:t>
      </w:r>
      <w:r w:rsidR="00BF36D2">
        <w:rPr>
          <w:sz w:val="28"/>
        </w:rPr>
        <w:t>заявление о</w:t>
      </w:r>
      <w:r>
        <w:rPr>
          <w:sz w:val="28"/>
        </w:rPr>
        <w:t xml:space="preserve">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6C1033" w:rsidRDefault="00293A83" w:rsidP="00C55678">
      <w:pPr>
        <w:pStyle w:val="af4"/>
        <w:ind w:left="0" w:firstLine="709"/>
        <w:jc w:val="both"/>
      </w:pPr>
      <w:r>
        <w:rPr>
          <w:sz w:val="28"/>
        </w:rPr>
        <w:t xml:space="preserve"> Результаты предоставления муниципальной услуги, указанные в пункте 2.</w:t>
      </w:r>
      <w:r w:rsidR="00183460">
        <w:rPr>
          <w:sz w:val="28"/>
        </w:rPr>
        <w:t>4</w:t>
      </w:r>
      <w:r>
        <w:rPr>
          <w:sz w:val="28"/>
        </w:rPr>
        <w:t>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6C1033" w:rsidRDefault="00293A83">
      <w:pPr>
        <w:widowControl w:val="0"/>
        <w:ind w:firstLine="709"/>
        <w:jc w:val="both"/>
      </w:pPr>
      <w:r>
        <w:rPr>
          <w:sz w:val="28"/>
        </w:rPr>
        <w:t xml:space="preserve">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w:t>
      </w:r>
      <w:proofErr w:type="spellStart"/>
      <w:r>
        <w:rPr>
          <w:sz w:val="28"/>
        </w:rPr>
        <w:t>МФЦв</w:t>
      </w:r>
      <w:proofErr w:type="spellEnd"/>
      <w:r>
        <w:rPr>
          <w:sz w:val="28"/>
        </w:rPr>
        <w:t xml:space="preserve"> порядке, предусмотренном пунктом 6.</w:t>
      </w:r>
      <w:r w:rsidR="00A005A5">
        <w:rPr>
          <w:sz w:val="28"/>
        </w:rPr>
        <w:t>3</w:t>
      </w:r>
      <w:r>
        <w:rPr>
          <w:sz w:val="28"/>
        </w:rPr>
        <w:t>настоящего Административного регламента.</w:t>
      </w:r>
    </w:p>
    <w:p w:rsidR="006C1033" w:rsidRDefault="00293A83">
      <w:pPr>
        <w:pStyle w:val="af4"/>
        <w:numPr>
          <w:ilvl w:val="1"/>
          <w:numId w:val="7"/>
        </w:numPr>
        <w:ind w:left="0" w:firstLine="709"/>
        <w:jc w:val="both"/>
        <w:rPr>
          <w:sz w:val="28"/>
        </w:rPr>
      </w:pPr>
      <w:r>
        <w:rPr>
          <w:sz w:val="28"/>
        </w:rPr>
        <w:t xml:space="preserve"> Электронные документы представляются в следующих форматах:</w:t>
      </w:r>
    </w:p>
    <w:p w:rsidR="006C1033" w:rsidRDefault="00293A83">
      <w:pPr>
        <w:ind w:firstLine="709"/>
        <w:jc w:val="both"/>
      </w:pPr>
      <w:r>
        <w:rPr>
          <w:sz w:val="28"/>
        </w:rPr>
        <w:t xml:space="preserve">а) </w:t>
      </w:r>
      <w:proofErr w:type="spellStart"/>
      <w:r>
        <w:rPr>
          <w:sz w:val="28"/>
        </w:rPr>
        <w:t>xml</w:t>
      </w:r>
      <w:proofErr w:type="spellEnd"/>
      <w:r>
        <w:rPr>
          <w:sz w:val="28"/>
        </w:rPr>
        <w:t xml:space="preserve"> - для формализованных документов;</w:t>
      </w:r>
    </w:p>
    <w:p w:rsidR="006C1033" w:rsidRDefault="00293A83">
      <w:pPr>
        <w:ind w:firstLine="709"/>
        <w:jc w:val="both"/>
      </w:pPr>
      <w:r>
        <w:rPr>
          <w:sz w:val="28"/>
        </w:rPr>
        <w:t xml:space="preserve">б) </w:t>
      </w:r>
      <w:proofErr w:type="spellStart"/>
      <w:r>
        <w:rPr>
          <w:sz w:val="28"/>
        </w:rPr>
        <w:t>doc</w:t>
      </w:r>
      <w:proofErr w:type="spellEnd"/>
      <w:r>
        <w:rPr>
          <w:sz w:val="28"/>
        </w:rPr>
        <w:t xml:space="preserve">, </w:t>
      </w:r>
      <w:proofErr w:type="spellStart"/>
      <w:r>
        <w:rPr>
          <w:sz w:val="28"/>
        </w:rPr>
        <w:t>docx</w:t>
      </w:r>
      <w:proofErr w:type="spellEnd"/>
      <w:r>
        <w:rPr>
          <w:sz w:val="28"/>
        </w:rPr>
        <w:t xml:space="preserve">, </w:t>
      </w:r>
      <w:proofErr w:type="spellStart"/>
      <w:r>
        <w:rPr>
          <w:sz w:val="28"/>
        </w:rPr>
        <w:t>odt</w:t>
      </w:r>
      <w:proofErr w:type="spellEnd"/>
      <w:r>
        <w:rPr>
          <w:sz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6C1033" w:rsidRDefault="00293A83">
      <w:pPr>
        <w:ind w:firstLine="709"/>
        <w:jc w:val="both"/>
      </w:pPr>
      <w:r>
        <w:rPr>
          <w:sz w:val="28"/>
        </w:rPr>
        <w:t xml:space="preserve">в) </w:t>
      </w:r>
      <w:proofErr w:type="spellStart"/>
      <w:r>
        <w:rPr>
          <w:sz w:val="28"/>
        </w:rPr>
        <w:t>xls</w:t>
      </w:r>
      <w:proofErr w:type="spellEnd"/>
      <w:r>
        <w:rPr>
          <w:sz w:val="28"/>
        </w:rPr>
        <w:t xml:space="preserve">, </w:t>
      </w:r>
      <w:proofErr w:type="spellStart"/>
      <w:r>
        <w:rPr>
          <w:sz w:val="28"/>
        </w:rPr>
        <w:t>xlsx</w:t>
      </w:r>
      <w:proofErr w:type="spellEnd"/>
      <w:r>
        <w:rPr>
          <w:sz w:val="28"/>
        </w:rPr>
        <w:t xml:space="preserve">, </w:t>
      </w:r>
      <w:proofErr w:type="spellStart"/>
      <w:r>
        <w:rPr>
          <w:sz w:val="28"/>
        </w:rPr>
        <w:t>ods</w:t>
      </w:r>
      <w:proofErr w:type="spellEnd"/>
      <w:r>
        <w:rPr>
          <w:sz w:val="28"/>
        </w:rPr>
        <w:t xml:space="preserve"> - для документов, содержащих расчеты;</w:t>
      </w:r>
    </w:p>
    <w:p w:rsidR="006C1033" w:rsidRDefault="00293A83">
      <w:pPr>
        <w:ind w:firstLine="709"/>
        <w:jc w:val="both"/>
      </w:pPr>
      <w:r>
        <w:rPr>
          <w:sz w:val="28"/>
        </w:rPr>
        <w:t xml:space="preserve">г) </w:t>
      </w:r>
      <w:proofErr w:type="spellStart"/>
      <w:r>
        <w:rPr>
          <w:sz w:val="28"/>
        </w:rPr>
        <w:t>pdf</w:t>
      </w:r>
      <w:proofErr w:type="spellEnd"/>
      <w:r>
        <w:rPr>
          <w:sz w:val="28"/>
        </w:rPr>
        <w:t xml:space="preserve">, </w:t>
      </w:r>
      <w:proofErr w:type="spellStart"/>
      <w:r>
        <w:rPr>
          <w:sz w:val="28"/>
        </w:rPr>
        <w:t>jpg</w:t>
      </w:r>
      <w:proofErr w:type="spellEnd"/>
      <w:r>
        <w:rPr>
          <w:sz w:val="28"/>
        </w:rPr>
        <w:t xml:space="preserve">, </w:t>
      </w:r>
      <w:proofErr w:type="spellStart"/>
      <w:r>
        <w:rPr>
          <w:sz w:val="28"/>
        </w:rPr>
        <w:t>jpeg</w:t>
      </w:r>
      <w:proofErr w:type="spellEnd"/>
      <w:r>
        <w:rPr>
          <w:sz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w:t>
      </w:r>
      <w:r w:rsidR="00BF36D2">
        <w:rPr>
          <w:sz w:val="28"/>
        </w:rPr>
        <w:t>документов с</w:t>
      </w:r>
      <w:r>
        <w:rPr>
          <w:sz w:val="28"/>
        </w:rPr>
        <w:t> графическим содержанием.</w:t>
      </w:r>
    </w:p>
    <w:p w:rsidR="006C1033" w:rsidRDefault="00293A83">
      <w:pPr>
        <w:ind w:firstLine="709"/>
        <w:jc w:val="both"/>
      </w:pPr>
      <w:r>
        <w:rPr>
          <w:sz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w:t>
      </w:r>
      <w:r w:rsidR="00BF36D2">
        <w:rPr>
          <w:sz w:val="28"/>
        </w:rPr>
        <w:t>документа в</w:t>
      </w:r>
      <w:r>
        <w:rPr>
          <w:sz w:val="28"/>
        </w:rPr>
        <w:t xml:space="preserve"> разрешении 300 - 500 </w:t>
      </w:r>
      <w:proofErr w:type="spellStart"/>
      <w:r>
        <w:rPr>
          <w:sz w:val="28"/>
        </w:rPr>
        <w:t>dpi</w:t>
      </w:r>
      <w:proofErr w:type="spellEnd"/>
      <w:r>
        <w:rPr>
          <w:sz w:val="28"/>
        </w:rPr>
        <w:t xml:space="preserve"> (масштаб 1:1) с использованием следующих режимов:</w:t>
      </w:r>
    </w:p>
    <w:p w:rsidR="006C1033" w:rsidRDefault="00293A83">
      <w:pPr>
        <w:ind w:firstLine="709"/>
        <w:jc w:val="both"/>
      </w:pPr>
      <w:r>
        <w:rPr>
          <w:sz w:val="28"/>
        </w:rPr>
        <w:t xml:space="preserve">- «черно-белый» (при отсутствии в документе графических </w:t>
      </w:r>
      <w:proofErr w:type="spellStart"/>
      <w:r>
        <w:rPr>
          <w:sz w:val="28"/>
        </w:rPr>
        <w:t>изображенийи</w:t>
      </w:r>
      <w:proofErr w:type="spellEnd"/>
      <w:r>
        <w:rPr>
          <w:sz w:val="28"/>
        </w:rPr>
        <w:t> (или) цветного текста);</w:t>
      </w:r>
    </w:p>
    <w:p w:rsidR="006C1033" w:rsidRDefault="00293A83">
      <w:pPr>
        <w:ind w:firstLine="709"/>
        <w:jc w:val="both"/>
      </w:pPr>
      <w:r>
        <w:rPr>
          <w:sz w:val="28"/>
        </w:rPr>
        <w:t>- «оттенки серого» (при наличии в документе графических изображений, отличных от цветного графического изображения);</w:t>
      </w:r>
    </w:p>
    <w:p w:rsidR="006C1033" w:rsidRDefault="00293A83">
      <w:pPr>
        <w:ind w:firstLine="709"/>
        <w:jc w:val="both"/>
      </w:pPr>
      <w:r>
        <w:rPr>
          <w:sz w:val="28"/>
        </w:rPr>
        <w:t>- «цветной» или «режим полной цветопередачи» (при наличии в документе цветных графических изображений либо цветного текста);</w:t>
      </w:r>
    </w:p>
    <w:p w:rsidR="006C1033" w:rsidRDefault="00293A83">
      <w:pPr>
        <w:ind w:firstLine="709"/>
        <w:jc w:val="both"/>
      </w:pPr>
      <w:r>
        <w:rPr>
          <w:sz w:val="28"/>
        </w:rPr>
        <w:t>- сохранением всех аутентичных признаков подлинности, а именно: графической подписи лица, печати, углового штампа бланка;</w:t>
      </w:r>
    </w:p>
    <w:p w:rsidR="006C1033" w:rsidRDefault="00293A83">
      <w:pPr>
        <w:ind w:firstLine="709"/>
        <w:jc w:val="both"/>
      </w:pPr>
      <w:r>
        <w:rPr>
          <w:sz w:val="28"/>
        </w:rPr>
        <w:t>- количество файлов должно соответствовать количеству документов, каждый из которых содержит текстовую и (или) графическую информацию.</w:t>
      </w:r>
    </w:p>
    <w:p w:rsidR="006C1033" w:rsidRDefault="00293A83">
      <w:pPr>
        <w:ind w:firstLine="709"/>
        <w:jc w:val="both"/>
      </w:pPr>
      <w:r>
        <w:rPr>
          <w:sz w:val="28"/>
        </w:rPr>
        <w:t>Электронные документы должны обеспечивать:</w:t>
      </w:r>
    </w:p>
    <w:p w:rsidR="006C1033" w:rsidRDefault="00293A83">
      <w:pPr>
        <w:ind w:firstLine="709"/>
        <w:jc w:val="both"/>
      </w:pPr>
      <w:r>
        <w:rPr>
          <w:sz w:val="28"/>
        </w:rPr>
        <w:t>- возможность идентифицировать документ и количество листов</w:t>
      </w:r>
      <w:r>
        <w:br/>
      </w:r>
      <w:r>
        <w:rPr>
          <w:sz w:val="28"/>
        </w:rPr>
        <w:t>в документе;</w:t>
      </w:r>
    </w:p>
    <w:p w:rsidR="006C1033" w:rsidRDefault="00293A83">
      <w:pPr>
        <w:ind w:firstLine="709"/>
        <w:jc w:val="both"/>
      </w:pPr>
      <w:r>
        <w:rPr>
          <w:sz w:val="28"/>
        </w:rPr>
        <w:t xml:space="preserve">- для документов, содержащих структурированные по частям, главам, разделам (подразделам) данные и закладки, обеспечивающие </w:t>
      </w:r>
      <w:proofErr w:type="spellStart"/>
      <w:r>
        <w:rPr>
          <w:sz w:val="28"/>
        </w:rPr>
        <w:t>переходыпо</w:t>
      </w:r>
      <w:proofErr w:type="spellEnd"/>
      <w:r>
        <w:rPr>
          <w:sz w:val="28"/>
        </w:rPr>
        <w:t> оглавлению и (или) к содержащимся в тексте рисункам и таблицам.</w:t>
      </w:r>
    </w:p>
    <w:p w:rsidR="006C1033" w:rsidRDefault="00293A83">
      <w:pPr>
        <w:ind w:firstLine="709"/>
        <w:jc w:val="both"/>
      </w:pPr>
      <w:r>
        <w:rPr>
          <w:sz w:val="28"/>
        </w:rPr>
        <w:t xml:space="preserve">Документы, подлежащие представлению в форматах </w:t>
      </w:r>
      <w:proofErr w:type="spellStart"/>
      <w:r>
        <w:rPr>
          <w:sz w:val="28"/>
        </w:rPr>
        <w:t>xls</w:t>
      </w:r>
      <w:proofErr w:type="spellEnd"/>
      <w:r>
        <w:rPr>
          <w:sz w:val="28"/>
        </w:rPr>
        <w:t xml:space="preserve">, </w:t>
      </w:r>
      <w:proofErr w:type="spellStart"/>
      <w:r>
        <w:rPr>
          <w:sz w:val="28"/>
        </w:rPr>
        <w:t>xlsx</w:t>
      </w:r>
      <w:proofErr w:type="spellEnd"/>
      <w:r>
        <w:rPr>
          <w:sz w:val="28"/>
        </w:rPr>
        <w:t xml:space="preserve"> или </w:t>
      </w:r>
      <w:proofErr w:type="spellStart"/>
      <w:r>
        <w:rPr>
          <w:sz w:val="28"/>
        </w:rPr>
        <w:t>ods</w:t>
      </w:r>
      <w:proofErr w:type="spellEnd"/>
      <w:r>
        <w:rPr>
          <w:sz w:val="28"/>
        </w:rPr>
        <w:t>, формируются в виде отдельного электронного документа.</w:t>
      </w:r>
    </w:p>
    <w:p w:rsidR="006C1033" w:rsidRDefault="006C1033">
      <w:pPr>
        <w:widowControl w:val="0"/>
        <w:ind w:firstLine="709"/>
        <w:jc w:val="both"/>
        <w:rPr>
          <w:sz w:val="28"/>
        </w:rPr>
      </w:pPr>
    </w:p>
    <w:p w:rsidR="006C1033" w:rsidRDefault="00293A83">
      <w:pPr>
        <w:widowControl w:val="0"/>
        <w:jc w:val="center"/>
      </w:pPr>
      <w:r>
        <w:rPr>
          <w:b/>
          <w:sz w:val="28"/>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6C1033" w:rsidRDefault="006C1033">
      <w:pPr>
        <w:widowControl w:val="0"/>
        <w:jc w:val="center"/>
        <w:rPr>
          <w:b/>
          <w:sz w:val="28"/>
        </w:rPr>
      </w:pPr>
    </w:p>
    <w:p w:rsidR="00B83F2F" w:rsidRPr="00AD2E1C" w:rsidRDefault="00B83F2F" w:rsidP="00B83F2F">
      <w:pPr>
        <w:ind w:firstLine="709"/>
        <w:jc w:val="center"/>
        <w:rPr>
          <w:b/>
          <w:bCs/>
          <w:sz w:val="28"/>
          <w:szCs w:val="28"/>
        </w:rPr>
      </w:pPr>
      <w:r w:rsidRPr="00AD2E1C">
        <w:rPr>
          <w:b/>
          <w:bCs/>
          <w:sz w:val="28"/>
          <w:szCs w:val="28"/>
        </w:rPr>
        <w:t>3.1. Предоставление муниципальной услуги включает следующие административные процедуры:</w:t>
      </w:r>
    </w:p>
    <w:p w:rsidR="00B83F2F" w:rsidRDefault="00B83F2F" w:rsidP="00B83F2F">
      <w:pPr>
        <w:ind w:firstLine="709"/>
        <w:jc w:val="both"/>
        <w:rPr>
          <w:sz w:val="28"/>
          <w:szCs w:val="28"/>
        </w:rPr>
      </w:pPr>
    </w:p>
    <w:p w:rsidR="00B83F2F" w:rsidRPr="00AD2E1C" w:rsidRDefault="00B83F2F" w:rsidP="00B83F2F">
      <w:pPr>
        <w:ind w:firstLine="709"/>
        <w:jc w:val="both"/>
        <w:rPr>
          <w:sz w:val="28"/>
          <w:szCs w:val="28"/>
        </w:rPr>
      </w:pPr>
      <w:r w:rsidRPr="00AD2E1C">
        <w:rPr>
          <w:sz w:val="28"/>
          <w:szCs w:val="28"/>
        </w:rPr>
        <w:t xml:space="preserve">3.1.1. Прием, проверку, регистрацию заявления и приложенных документов; </w:t>
      </w:r>
    </w:p>
    <w:p w:rsidR="00B83F2F" w:rsidRPr="00AD2E1C" w:rsidRDefault="00B83F2F" w:rsidP="00B83F2F">
      <w:pPr>
        <w:ind w:firstLine="709"/>
        <w:jc w:val="both"/>
        <w:rPr>
          <w:sz w:val="28"/>
          <w:szCs w:val="28"/>
        </w:rPr>
      </w:pPr>
      <w:r w:rsidRPr="00AD2E1C">
        <w:rPr>
          <w:sz w:val="28"/>
          <w:szCs w:val="28"/>
        </w:rPr>
        <w:t xml:space="preserve">3.1.2. </w:t>
      </w:r>
      <w:r w:rsidR="00E661CD">
        <w:rPr>
          <w:sz w:val="28"/>
          <w:szCs w:val="28"/>
        </w:rPr>
        <w:t>Р</w:t>
      </w:r>
      <w:r w:rsidR="00E661CD" w:rsidRPr="00D528E5">
        <w:rPr>
          <w:sz w:val="28"/>
          <w:szCs w:val="28"/>
        </w:rPr>
        <w:t>ассмотрение заявления и документов</w:t>
      </w:r>
      <w:r w:rsidRPr="00AD2E1C">
        <w:rPr>
          <w:sz w:val="28"/>
          <w:szCs w:val="28"/>
        </w:rPr>
        <w:t xml:space="preserve">; </w:t>
      </w:r>
    </w:p>
    <w:p w:rsidR="00B83F2F" w:rsidRPr="00AD2E1C" w:rsidRDefault="00B83F2F" w:rsidP="00B83F2F">
      <w:pPr>
        <w:ind w:firstLine="709"/>
        <w:jc w:val="both"/>
        <w:rPr>
          <w:sz w:val="28"/>
          <w:szCs w:val="28"/>
        </w:rPr>
      </w:pPr>
      <w:r w:rsidRPr="00AD2E1C">
        <w:rPr>
          <w:sz w:val="28"/>
          <w:szCs w:val="28"/>
        </w:rPr>
        <w:t>3.1.</w:t>
      </w:r>
      <w:r w:rsidR="002946A6">
        <w:rPr>
          <w:sz w:val="28"/>
          <w:szCs w:val="28"/>
        </w:rPr>
        <w:t>3</w:t>
      </w:r>
      <w:r w:rsidRPr="00AD2E1C">
        <w:rPr>
          <w:sz w:val="28"/>
          <w:szCs w:val="28"/>
        </w:rPr>
        <w:t xml:space="preserve">. Выдача (направление) документа, являющегося результатом предоставления муниципальной услуги. </w:t>
      </w:r>
    </w:p>
    <w:p w:rsidR="00B83F2F" w:rsidRPr="00AD2E1C" w:rsidRDefault="00B83F2F" w:rsidP="00B83F2F">
      <w:pPr>
        <w:ind w:firstLine="709"/>
        <w:jc w:val="both"/>
        <w:rPr>
          <w:sz w:val="28"/>
          <w:szCs w:val="28"/>
        </w:rPr>
      </w:pPr>
      <w:r w:rsidRPr="00AD2E1C">
        <w:rPr>
          <w:sz w:val="28"/>
          <w:szCs w:val="28"/>
        </w:rPr>
        <w:t xml:space="preserve">Блок-схема осуществления административных процедур при предоставлении муниципальной услуги приведена в Приложении № </w:t>
      </w:r>
      <w:r>
        <w:rPr>
          <w:sz w:val="28"/>
          <w:szCs w:val="28"/>
        </w:rPr>
        <w:t>9</w:t>
      </w:r>
      <w:r w:rsidRPr="00AD2E1C">
        <w:rPr>
          <w:sz w:val="28"/>
          <w:szCs w:val="28"/>
        </w:rPr>
        <w:t xml:space="preserve"> к настоящему Регламенту.</w:t>
      </w:r>
    </w:p>
    <w:p w:rsidR="00B83F2F" w:rsidRDefault="00B83F2F" w:rsidP="00B83F2F">
      <w:pPr>
        <w:ind w:firstLine="540"/>
        <w:jc w:val="both"/>
        <w:rPr>
          <w:sz w:val="28"/>
          <w:szCs w:val="28"/>
        </w:rPr>
      </w:pPr>
    </w:p>
    <w:p w:rsidR="00B83F2F" w:rsidRPr="00AD2E1C" w:rsidRDefault="00B83F2F" w:rsidP="00B83F2F">
      <w:pPr>
        <w:jc w:val="center"/>
        <w:rPr>
          <w:b/>
          <w:bCs/>
          <w:sz w:val="28"/>
          <w:szCs w:val="28"/>
        </w:rPr>
      </w:pPr>
      <w:r w:rsidRPr="00AD2E1C">
        <w:rPr>
          <w:b/>
          <w:bCs/>
          <w:sz w:val="28"/>
          <w:szCs w:val="28"/>
        </w:rPr>
        <w:t>3.2. Прием, проверка, регистрация заявления и приложенных документов</w:t>
      </w:r>
    </w:p>
    <w:p w:rsidR="00B83F2F" w:rsidRDefault="00B83F2F" w:rsidP="00B83F2F">
      <w:pPr>
        <w:ind w:firstLine="709"/>
        <w:jc w:val="both"/>
        <w:rPr>
          <w:sz w:val="28"/>
          <w:szCs w:val="28"/>
        </w:rPr>
      </w:pPr>
    </w:p>
    <w:p w:rsidR="00B83F2F" w:rsidRPr="00AD2E1C" w:rsidRDefault="0075492F" w:rsidP="00B83F2F">
      <w:pPr>
        <w:ind w:firstLine="709"/>
        <w:jc w:val="both"/>
        <w:rPr>
          <w:sz w:val="28"/>
          <w:szCs w:val="28"/>
        </w:rPr>
      </w:pPr>
      <w:r>
        <w:rPr>
          <w:sz w:val="28"/>
          <w:szCs w:val="28"/>
        </w:rPr>
        <w:t xml:space="preserve">3.2.1. </w:t>
      </w:r>
      <w:r w:rsidR="00B83F2F" w:rsidRPr="00AD2E1C">
        <w:rPr>
          <w:sz w:val="28"/>
          <w:szCs w:val="28"/>
        </w:rPr>
        <w:t xml:space="preserve">Основанием для начала данной административной процедуры является поступление в </w:t>
      </w:r>
      <w:r w:rsidR="00B80B57">
        <w:rPr>
          <w:sz w:val="28"/>
          <w:szCs w:val="28"/>
        </w:rPr>
        <w:t>Уполномоченный орган</w:t>
      </w:r>
      <w:r w:rsidR="00B83F2F" w:rsidRPr="00AD2E1C">
        <w:rPr>
          <w:sz w:val="28"/>
          <w:szCs w:val="28"/>
        </w:rPr>
        <w:t xml:space="preserve">, МФЦ от Заявителя заявления и прилагаемых к нему документов, предусмотренных пунктом 2.7. настоящего Регламента. </w:t>
      </w:r>
    </w:p>
    <w:p w:rsidR="00B83F2F" w:rsidRPr="00AD2E1C" w:rsidRDefault="0075492F" w:rsidP="00B83F2F">
      <w:pPr>
        <w:ind w:firstLine="709"/>
        <w:jc w:val="both"/>
        <w:rPr>
          <w:sz w:val="28"/>
          <w:szCs w:val="28"/>
        </w:rPr>
      </w:pPr>
      <w:r>
        <w:rPr>
          <w:sz w:val="28"/>
          <w:szCs w:val="28"/>
        </w:rPr>
        <w:t xml:space="preserve">3.2.2. </w:t>
      </w:r>
      <w:r w:rsidR="00B83F2F" w:rsidRPr="00AD2E1C">
        <w:rPr>
          <w:sz w:val="28"/>
          <w:szCs w:val="28"/>
        </w:rPr>
        <w:t xml:space="preserve">При приеме заявления и документов специалист </w:t>
      </w:r>
      <w:r w:rsidR="00992D96">
        <w:rPr>
          <w:sz w:val="28"/>
          <w:szCs w:val="28"/>
        </w:rPr>
        <w:t>Уполномоченного органа</w:t>
      </w:r>
      <w:r w:rsidR="00B83F2F" w:rsidRPr="00AD2E1C">
        <w:rPr>
          <w:sz w:val="28"/>
          <w:szCs w:val="28"/>
        </w:rPr>
        <w:t xml:space="preserve">, ответственный за предоставление муниципальной услуги, сотрудник МФЦ: </w:t>
      </w:r>
    </w:p>
    <w:p w:rsidR="00B83F2F" w:rsidRPr="00AD2E1C" w:rsidRDefault="00B83F2F" w:rsidP="00B83F2F">
      <w:pPr>
        <w:ind w:firstLine="709"/>
        <w:jc w:val="both"/>
        <w:rPr>
          <w:sz w:val="28"/>
          <w:szCs w:val="28"/>
        </w:rPr>
      </w:pPr>
      <w:r w:rsidRPr="00AD2E1C">
        <w:rPr>
          <w:sz w:val="28"/>
          <w:szCs w:val="28"/>
        </w:rPr>
        <w:t xml:space="preserve">- сверяет данные представленных документов с данными, указанными в заявлении; </w:t>
      </w:r>
    </w:p>
    <w:p w:rsidR="00B83F2F" w:rsidRPr="00AD2E1C" w:rsidRDefault="00B83F2F" w:rsidP="00B83F2F">
      <w:pPr>
        <w:ind w:firstLine="709"/>
        <w:jc w:val="both"/>
        <w:rPr>
          <w:sz w:val="28"/>
          <w:szCs w:val="28"/>
        </w:rPr>
      </w:pPr>
      <w:r w:rsidRPr="00AD2E1C">
        <w:rPr>
          <w:sz w:val="28"/>
          <w:szCs w:val="28"/>
        </w:rPr>
        <w:t xml:space="preserve">- проверяет комплектность документов, правильность оформления и содержания представленных документов, соответствие сведений, содержащихся в разных документах; </w:t>
      </w:r>
    </w:p>
    <w:p w:rsidR="00B83F2F" w:rsidRPr="00AD2E1C" w:rsidRDefault="00B83F2F" w:rsidP="00B83F2F">
      <w:pPr>
        <w:ind w:firstLine="709"/>
        <w:jc w:val="both"/>
        <w:rPr>
          <w:sz w:val="28"/>
          <w:szCs w:val="28"/>
        </w:rPr>
      </w:pPr>
      <w:r w:rsidRPr="00AD2E1C">
        <w:rPr>
          <w:sz w:val="28"/>
          <w:szCs w:val="28"/>
        </w:rPr>
        <w:t xml:space="preserve">- снимает копии с документов, в случаях, если Заявителем представлены оригиналы; </w:t>
      </w:r>
    </w:p>
    <w:p w:rsidR="00B83F2F" w:rsidRPr="00AD2E1C" w:rsidRDefault="00B83F2F" w:rsidP="00B83F2F">
      <w:pPr>
        <w:ind w:firstLine="709"/>
        <w:jc w:val="both"/>
        <w:rPr>
          <w:sz w:val="28"/>
          <w:szCs w:val="28"/>
        </w:rPr>
      </w:pPr>
      <w:r w:rsidRPr="00AD2E1C">
        <w:rPr>
          <w:sz w:val="28"/>
          <w:szCs w:val="28"/>
        </w:rPr>
        <w:t xml:space="preserve">- заверяет копии документов, подлинники возвращает Заявителю; </w:t>
      </w:r>
    </w:p>
    <w:p w:rsidR="00B83F2F" w:rsidRPr="00AD2E1C" w:rsidRDefault="00B83F2F" w:rsidP="00B83F2F">
      <w:pPr>
        <w:ind w:firstLine="709"/>
        <w:jc w:val="both"/>
        <w:rPr>
          <w:sz w:val="28"/>
          <w:szCs w:val="28"/>
        </w:rPr>
      </w:pPr>
      <w:r w:rsidRPr="00AD2E1C">
        <w:rPr>
          <w:sz w:val="28"/>
          <w:szCs w:val="28"/>
        </w:rPr>
        <w:t>- регистрирует заявление в сроки, предусмотренные пунктом 2.1</w:t>
      </w:r>
      <w:r>
        <w:rPr>
          <w:sz w:val="28"/>
          <w:szCs w:val="28"/>
        </w:rPr>
        <w:t>5</w:t>
      </w:r>
      <w:r w:rsidRPr="00AD2E1C">
        <w:rPr>
          <w:sz w:val="28"/>
          <w:szCs w:val="28"/>
        </w:rPr>
        <w:t xml:space="preserve">. настоящего Регламента. </w:t>
      </w:r>
    </w:p>
    <w:p w:rsidR="00B83F2F" w:rsidRPr="00AD2E1C" w:rsidRDefault="0075492F" w:rsidP="00B83F2F">
      <w:pPr>
        <w:ind w:firstLine="709"/>
        <w:jc w:val="both"/>
        <w:rPr>
          <w:sz w:val="28"/>
          <w:szCs w:val="28"/>
        </w:rPr>
      </w:pPr>
      <w:r>
        <w:rPr>
          <w:sz w:val="28"/>
          <w:szCs w:val="28"/>
        </w:rPr>
        <w:t xml:space="preserve">3.2.3. </w:t>
      </w:r>
      <w:r w:rsidR="00B83F2F" w:rsidRPr="00AD2E1C">
        <w:rPr>
          <w:sz w:val="28"/>
          <w:szCs w:val="28"/>
        </w:rPr>
        <w:t xml:space="preserve">Специалист </w:t>
      </w:r>
      <w:r w:rsidR="00992D96">
        <w:rPr>
          <w:sz w:val="28"/>
          <w:szCs w:val="28"/>
        </w:rPr>
        <w:t>Уполномоченного органа</w:t>
      </w:r>
      <w:r w:rsidR="00B83F2F" w:rsidRPr="00AD2E1C">
        <w:rPr>
          <w:sz w:val="28"/>
          <w:szCs w:val="28"/>
        </w:rPr>
        <w:t>, ответственный за предоставление муниципальной услуги, сотрудник МФЦ принимает решение об отказе в приеме документов в соответствии с пунктом 2.</w:t>
      </w:r>
      <w:r w:rsidR="00B83F2F">
        <w:rPr>
          <w:sz w:val="28"/>
          <w:szCs w:val="28"/>
        </w:rPr>
        <w:t>9</w:t>
      </w:r>
      <w:r w:rsidR="00B83F2F" w:rsidRPr="00AD2E1C">
        <w:rPr>
          <w:sz w:val="28"/>
          <w:szCs w:val="28"/>
        </w:rPr>
        <w:t xml:space="preserve">. Регламента. </w:t>
      </w:r>
    </w:p>
    <w:p w:rsidR="00B83F2F" w:rsidRPr="00AD2E1C" w:rsidRDefault="0075492F" w:rsidP="00B83F2F">
      <w:pPr>
        <w:ind w:firstLine="709"/>
        <w:jc w:val="both"/>
        <w:rPr>
          <w:sz w:val="28"/>
          <w:szCs w:val="28"/>
        </w:rPr>
      </w:pPr>
      <w:r>
        <w:rPr>
          <w:sz w:val="28"/>
          <w:szCs w:val="28"/>
        </w:rPr>
        <w:t xml:space="preserve">3.2.4. </w:t>
      </w:r>
      <w:r w:rsidR="00B83F2F" w:rsidRPr="00AD2E1C">
        <w:rPr>
          <w:sz w:val="28"/>
          <w:szCs w:val="28"/>
        </w:rPr>
        <w:t xml:space="preserve">Максимальный срок данного административного действия составляет 1 (один) рабочий день с момента поступления заявления в </w:t>
      </w:r>
      <w:r w:rsidR="00B80B57">
        <w:rPr>
          <w:sz w:val="28"/>
          <w:szCs w:val="28"/>
        </w:rPr>
        <w:t>Уполномоченный орган</w:t>
      </w:r>
      <w:r w:rsidR="00B83F2F" w:rsidRPr="00AD2E1C">
        <w:rPr>
          <w:sz w:val="28"/>
          <w:szCs w:val="28"/>
        </w:rPr>
        <w:t xml:space="preserve">, МФЦ. </w:t>
      </w:r>
    </w:p>
    <w:p w:rsidR="00B83F2F" w:rsidRPr="00AD2E1C" w:rsidRDefault="0075492F" w:rsidP="00B83F2F">
      <w:pPr>
        <w:ind w:firstLine="709"/>
        <w:jc w:val="both"/>
        <w:rPr>
          <w:sz w:val="28"/>
          <w:szCs w:val="28"/>
        </w:rPr>
      </w:pPr>
      <w:r>
        <w:rPr>
          <w:sz w:val="28"/>
          <w:szCs w:val="28"/>
        </w:rPr>
        <w:t xml:space="preserve">3.2.5. </w:t>
      </w:r>
      <w:r w:rsidR="00B83F2F" w:rsidRPr="00AD2E1C">
        <w:rPr>
          <w:sz w:val="28"/>
          <w:szCs w:val="28"/>
        </w:rPr>
        <w:t>Критериями принятия решения являются соответствие представленных заявления и документов требованиям пункта 2.</w:t>
      </w:r>
      <w:r w:rsidR="002946A6">
        <w:rPr>
          <w:sz w:val="28"/>
          <w:szCs w:val="28"/>
        </w:rPr>
        <w:t>9</w:t>
      </w:r>
      <w:r w:rsidR="00B83F2F" w:rsidRPr="00AD2E1C">
        <w:rPr>
          <w:sz w:val="28"/>
          <w:szCs w:val="28"/>
        </w:rPr>
        <w:t xml:space="preserve">. настоящего Регламента. </w:t>
      </w:r>
    </w:p>
    <w:p w:rsidR="00B83F2F" w:rsidRPr="00AD2E1C" w:rsidRDefault="0075492F" w:rsidP="00B83F2F">
      <w:pPr>
        <w:ind w:firstLine="709"/>
        <w:jc w:val="both"/>
        <w:rPr>
          <w:sz w:val="28"/>
          <w:szCs w:val="28"/>
        </w:rPr>
      </w:pPr>
      <w:r>
        <w:rPr>
          <w:sz w:val="28"/>
          <w:szCs w:val="28"/>
        </w:rPr>
        <w:t xml:space="preserve">3.2.6. </w:t>
      </w:r>
      <w:r w:rsidR="00B83F2F" w:rsidRPr="00AD2E1C">
        <w:rPr>
          <w:sz w:val="28"/>
          <w:szCs w:val="28"/>
        </w:rPr>
        <w:t xml:space="preserve">Результатом административной процедуры являются: </w:t>
      </w:r>
    </w:p>
    <w:p w:rsidR="00B83F2F" w:rsidRPr="00AD2E1C" w:rsidRDefault="00B83F2F" w:rsidP="00B83F2F">
      <w:pPr>
        <w:ind w:firstLine="709"/>
        <w:jc w:val="both"/>
        <w:rPr>
          <w:sz w:val="28"/>
          <w:szCs w:val="28"/>
        </w:rPr>
      </w:pPr>
      <w:r w:rsidRPr="00AD2E1C">
        <w:rPr>
          <w:sz w:val="28"/>
          <w:szCs w:val="28"/>
        </w:rPr>
        <w:t xml:space="preserve">а) регистрация заявления в журнале регистрации входящей документации </w:t>
      </w:r>
      <w:r w:rsidR="00992D96">
        <w:rPr>
          <w:sz w:val="28"/>
          <w:szCs w:val="28"/>
        </w:rPr>
        <w:t>Уполномоченного органа</w:t>
      </w:r>
      <w:r w:rsidRPr="00AD2E1C">
        <w:rPr>
          <w:sz w:val="28"/>
          <w:szCs w:val="28"/>
        </w:rPr>
        <w:t xml:space="preserve">; </w:t>
      </w:r>
    </w:p>
    <w:p w:rsidR="00B83F2F" w:rsidRPr="00AD2E1C" w:rsidRDefault="00B83F2F" w:rsidP="00B83F2F">
      <w:pPr>
        <w:ind w:firstLine="709"/>
        <w:jc w:val="both"/>
        <w:rPr>
          <w:sz w:val="28"/>
          <w:szCs w:val="28"/>
        </w:rPr>
      </w:pPr>
      <w:r w:rsidRPr="00AD2E1C">
        <w:rPr>
          <w:sz w:val="28"/>
          <w:szCs w:val="28"/>
        </w:rPr>
        <w:t xml:space="preserve">б) отказ в приеме заявления и приложенных к нему документов. </w:t>
      </w:r>
    </w:p>
    <w:p w:rsidR="00B83F2F" w:rsidRDefault="0075492F" w:rsidP="00B83F2F">
      <w:pPr>
        <w:ind w:firstLine="709"/>
        <w:jc w:val="both"/>
        <w:rPr>
          <w:sz w:val="28"/>
          <w:szCs w:val="28"/>
        </w:rPr>
      </w:pPr>
      <w:r>
        <w:rPr>
          <w:sz w:val="28"/>
          <w:szCs w:val="28"/>
        </w:rPr>
        <w:t xml:space="preserve">3.2.7. </w:t>
      </w:r>
      <w:r w:rsidR="00B83F2F" w:rsidRPr="00AD2E1C">
        <w:rPr>
          <w:sz w:val="28"/>
          <w:szCs w:val="28"/>
        </w:rPr>
        <w:t>Способ фиксации – бумажный носитель. Сведения о регистрации заявления должны быть доступны Заявителю на Едином портале, в случае, если заявление подано в электронной форме.</w:t>
      </w:r>
    </w:p>
    <w:p w:rsidR="002946A6" w:rsidRDefault="002946A6" w:rsidP="002946A6">
      <w:pPr>
        <w:ind w:firstLine="709"/>
        <w:jc w:val="center"/>
        <w:rPr>
          <w:b/>
          <w:bCs/>
          <w:sz w:val="28"/>
          <w:szCs w:val="28"/>
        </w:rPr>
      </w:pPr>
    </w:p>
    <w:p w:rsidR="002946A6" w:rsidRDefault="002946A6" w:rsidP="002946A6">
      <w:pPr>
        <w:ind w:firstLine="709"/>
        <w:jc w:val="center"/>
        <w:rPr>
          <w:b/>
          <w:sz w:val="28"/>
          <w:szCs w:val="28"/>
        </w:rPr>
      </w:pPr>
      <w:r w:rsidRPr="00F6439B">
        <w:rPr>
          <w:b/>
          <w:bCs/>
          <w:sz w:val="28"/>
          <w:szCs w:val="28"/>
        </w:rPr>
        <w:t>3.</w:t>
      </w:r>
      <w:r>
        <w:rPr>
          <w:b/>
          <w:bCs/>
          <w:sz w:val="28"/>
          <w:szCs w:val="28"/>
        </w:rPr>
        <w:t>3</w:t>
      </w:r>
      <w:r w:rsidRPr="00F6439B">
        <w:rPr>
          <w:b/>
          <w:bCs/>
          <w:sz w:val="28"/>
          <w:szCs w:val="28"/>
        </w:rPr>
        <w:t xml:space="preserve">. </w:t>
      </w:r>
      <w:r w:rsidRPr="00F6439B">
        <w:rPr>
          <w:b/>
          <w:sz w:val="28"/>
          <w:szCs w:val="28"/>
        </w:rPr>
        <w:t>Рассмотрение заявления</w:t>
      </w:r>
    </w:p>
    <w:p w:rsidR="002946A6" w:rsidRPr="00F6439B" w:rsidRDefault="002946A6" w:rsidP="002946A6">
      <w:pPr>
        <w:ind w:firstLine="709"/>
        <w:jc w:val="center"/>
        <w:rPr>
          <w:sz w:val="28"/>
          <w:szCs w:val="28"/>
        </w:rPr>
      </w:pPr>
    </w:p>
    <w:p w:rsidR="00E661CD" w:rsidRPr="00E661CD" w:rsidRDefault="00E661CD" w:rsidP="00E661CD">
      <w:pPr>
        <w:widowControl w:val="0"/>
        <w:ind w:firstLine="709"/>
        <w:jc w:val="both"/>
        <w:rPr>
          <w:sz w:val="28"/>
          <w:szCs w:val="28"/>
        </w:rPr>
      </w:pPr>
      <w:r w:rsidRPr="00E661CD">
        <w:rPr>
          <w:sz w:val="28"/>
          <w:szCs w:val="28"/>
        </w:rPr>
        <w:t xml:space="preserve">3.3.1. Основанием для начала административной процедуры является передача после регистрации заявления и необходимых документов </w:t>
      </w:r>
      <w:proofErr w:type="spellStart"/>
      <w:r w:rsidR="003C6CE0">
        <w:rPr>
          <w:sz w:val="28"/>
          <w:szCs w:val="28"/>
        </w:rPr>
        <w:t>специалист</w:t>
      </w:r>
      <w:r w:rsidR="00F94D6F">
        <w:rPr>
          <w:sz w:val="28"/>
          <w:szCs w:val="28"/>
        </w:rPr>
        <w:t>у</w:t>
      </w:r>
      <w:r>
        <w:rPr>
          <w:sz w:val="28"/>
          <w:szCs w:val="28"/>
        </w:rPr>
        <w:t>Уполномоче</w:t>
      </w:r>
      <w:r w:rsidR="003C6CE0">
        <w:rPr>
          <w:sz w:val="28"/>
          <w:szCs w:val="28"/>
        </w:rPr>
        <w:t>нного</w:t>
      </w:r>
      <w:proofErr w:type="spellEnd"/>
      <w:r>
        <w:rPr>
          <w:sz w:val="28"/>
          <w:szCs w:val="28"/>
        </w:rPr>
        <w:t xml:space="preserve"> орган</w:t>
      </w:r>
      <w:r w:rsidR="003C6CE0">
        <w:rPr>
          <w:sz w:val="28"/>
          <w:szCs w:val="28"/>
        </w:rPr>
        <w:t>а</w:t>
      </w:r>
      <w:r w:rsidRPr="00E661CD">
        <w:rPr>
          <w:sz w:val="28"/>
          <w:szCs w:val="28"/>
        </w:rPr>
        <w:t xml:space="preserve"> для </w:t>
      </w:r>
      <w:r w:rsidR="003C6CE0">
        <w:rPr>
          <w:sz w:val="28"/>
          <w:szCs w:val="28"/>
        </w:rPr>
        <w:t>предоставления муниципальной услуги</w:t>
      </w:r>
      <w:r w:rsidRPr="00E661CD">
        <w:rPr>
          <w:sz w:val="28"/>
          <w:szCs w:val="28"/>
        </w:rPr>
        <w:t xml:space="preserve">. </w:t>
      </w:r>
    </w:p>
    <w:p w:rsidR="003C6CE0" w:rsidRDefault="00E661CD" w:rsidP="00E661CD">
      <w:pPr>
        <w:widowControl w:val="0"/>
        <w:ind w:firstLine="709"/>
        <w:jc w:val="both"/>
        <w:rPr>
          <w:sz w:val="28"/>
          <w:szCs w:val="28"/>
        </w:rPr>
      </w:pPr>
      <w:r w:rsidRPr="00E661CD">
        <w:rPr>
          <w:sz w:val="28"/>
          <w:szCs w:val="28"/>
        </w:rPr>
        <w:t xml:space="preserve">3.3.2. </w:t>
      </w:r>
      <w:r w:rsidR="003C6CE0">
        <w:rPr>
          <w:sz w:val="28"/>
          <w:szCs w:val="28"/>
        </w:rPr>
        <w:t>В случае отсутствия оснований, предусмотренных пунктом 2.10 настоящего регламента, специалист Уполномоченного органа, ответственный  за предоставление муниципальной услуги в течени</w:t>
      </w:r>
      <w:r w:rsidR="00EF651B">
        <w:rPr>
          <w:sz w:val="28"/>
          <w:szCs w:val="28"/>
        </w:rPr>
        <w:t>и</w:t>
      </w:r>
      <w:r w:rsidR="003C6CE0">
        <w:rPr>
          <w:sz w:val="28"/>
          <w:szCs w:val="28"/>
        </w:rPr>
        <w:t xml:space="preserve"> 5 календарных дней со дня регистрации заявления:</w:t>
      </w:r>
    </w:p>
    <w:p w:rsidR="003C6CE0" w:rsidRDefault="003C6CE0" w:rsidP="00E661CD">
      <w:pPr>
        <w:widowControl w:val="0"/>
        <w:ind w:firstLine="709"/>
        <w:jc w:val="both"/>
        <w:rPr>
          <w:sz w:val="28"/>
          <w:szCs w:val="28"/>
        </w:rPr>
      </w:pPr>
      <w:r>
        <w:rPr>
          <w:sz w:val="28"/>
          <w:szCs w:val="28"/>
        </w:rPr>
        <w:t>- проводит проверку наличия документов, необходимых для принятия решения;</w:t>
      </w:r>
    </w:p>
    <w:p w:rsidR="00EF651B" w:rsidRDefault="003C6CE0" w:rsidP="00E661CD">
      <w:pPr>
        <w:widowControl w:val="0"/>
        <w:ind w:firstLine="709"/>
        <w:jc w:val="both"/>
        <w:rPr>
          <w:sz w:val="28"/>
          <w:szCs w:val="28"/>
        </w:rPr>
      </w:pPr>
      <w:r>
        <w:rPr>
          <w:sz w:val="28"/>
          <w:szCs w:val="28"/>
        </w:rPr>
        <w:t xml:space="preserve">-   </w:t>
      </w:r>
      <w:r w:rsidR="00EF651B">
        <w:rPr>
          <w:sz w:val="28"/>
          <w:szCs w:val="28"/>
        </w:rPr>
        <w:t xml:space="preserve">подготавливает проекты: </w:t>
      </w:r>
      <w:r w:rsidR="00EF651B" w:rsidRPr="00EF651B">
        <w:rPr>
          <w:sz w:val="28"/>
          <w:szCs w:val="28"/>
        </w:rPr>
        <w:t>свидетельств об осуществлении перевозок по маршруту регулярных перевозок</w:t>
      </w:r>
      <w:r w:rsidR="00EF651B">
        <w:rPr>
          <w:sz w:val="28"/>
          <w:szCs w:val="28"/>
        </w:rPr>
        <w:t>;</w:t>
      </w:r>
      <w:r w:rsidR="00EF651B" w:rsidRPr="00EF651B">
        <w:rPr>
          <w:sz w:val="28"/>
          <w:szCs w:val="28"/>
        </w:rPr>
        <w:t xml:space="preserve"> карт маршрута регулярных перевозок</w:t>
      </w:r>
      <w:r w:rsidR="00EF651B">
        <w:rPr>
          <w:sz w:val="28"/>
          <w:szCs w:val="28"/>
        </w:rPr>
        <w:t xml:space="preserve"> и подписывает у начальника Уполномоченного органа.</w:t>
      </w:r>
    </w:p>
    <w:p w:rsidR="00EF651B" w:rsidRDefault="00EF651B" w:rsidP="00E661CD">
      <w:pPr>
        <w:widowControl w:val="0"/>
        <w:ind w:firstLine="709"/>
        <w:jc w:val="both"/>
        <w:rPr>
          <w:sz w:val="28"/>
          <w:szCs w:val="28"/>
        </w:rPr>
      </w:pPr>
      <w:r>
        <w:rPr>
          <w:sz w:val="28"/>
          <w:szCs w:val="28"/>
        </w:rPr>
        <w:t>3.3.3. При обнаружении оснований для отказа в предоставлении муниципальной услуги, предусмотренн</w:t>
      </w:r>
      <w:r w:rsidR="003F2273">
        <w:rPr>
          <w:sz w:val="28"/>
          <w:szCs w:val="28"/>
        </w:rPr>
        <w:t>ых</w:t>
      </w:r>
      <w:bookmarkStart w:id="0" w:name="_GoBack"/>
      <w:bookmarkEnd w:id="0"/>
      <w:r>
        <w:rPr>
          <w:sz w:val="28"/>
          <w:szCs w:val="28"/>
        </w:rPr>
        <w:t xml:space="preserve"> пунктом 2.10 настоящего Регламента, специалист уполномоченного органа, ответственный за предоставления муниципальной услуги в течении 3 рабочих дней со дня регистрации заявления готовит отказ в предоставлении муниципальной услуги и подписывает его у начальника Уполномоченного органа.</w:t>
      </w:r>
    </w:p>
    <w:p w:rsidR="00EF651B" w:rsidRDefault="00EF651B" w:rsidP="00E661CD">
      <w:pPr>
        <w:widowControl w:val="0"/>
        <w:ind w:firstLine="709"/>
        <w:jc w:val="both"/>
        <w:rPr>
          <w:sz w:val="28"/>
          <w:szCs w:val="28"/>
        </w:rPr>
      </w:pPr>
      <w:r>
        <w:rPr>
          <w:sz w:val="28"/>
          <w:szCs w:val="28"/>
        </w:rPr>
        <w:t>3.3.4. Критерием принятия решения является отсутствие или наличие оснований, указанных в пункте 2.10 настоящего регламента.</w:t>
      </w:r>
    </w:p>
    <w:p w:rsidR="00EF651B" w:rsidRDefault="00EF651B" w:rsidP="00E661CD">
      <w:pPr>
        <w:widowControl w:val="0"/>
        <w:ind w:firstLine="709"/>
        <w:jc w:val="both"/>
        <w:rPr>
          <w:sz w:val="28"/>
          <w:szCs w:val="28"/>
        </w:rPr>
      </w:pPr>
      <w:r>
        <w:rPr>
          <w:sz w:val="28"/>
          <w:szCs w:val="28"/>
        </w:rPr>
        <w:t>3.3.5. Результатом данной административной процедуры является:</w:t>
      </w:r>
    </w:p>
    <w:p w:rsidR="00EF651B" w:rsidRDefault="00EF651B" w:rsidP="00EF651B">
      <w:pPr>
        <w:widowControl w:val="0"/>
        <w:ind w:firstLine="709"/>
        <w:jc w:val="both"/>
        <w:rPr>
          <w:sz w:val="28"/>
          <w:szCs w:val="28"/>
        </w:rPr>
      </w:pPr>
      <w:r>
        <w:rPr>
          <w:sz w:val="28"/>
          <w:szCs w:val="28"/>
        </w:rPr>
        <w:t xml:space="preserve">- подписание начальником Уполномоченного органа </w:t>
      </w:r>
      <w:r w:rsidRPr="00EF651B">
        <w:rPr>
          <w:sz w:val="28"/>
          <w:szCs w:val="28"/>
        </w:rPr>
        <w:t>свидетельств об осуществлении перевозок по маршруту регулярных перевозок</w:t>
      </w:r>
      <w:r>
        <w:rPr>
          <w:sz w:val="28"/>
          <w:szCs w:val="28"/>
        </w:rPr>
        <w:t>;</w:t>
      </w:r>
      <w:r w:rsidRPr="00EF651B">
        <w:rPr>
          <w:sz w:val="28"/>
          <w:szCs w:val="28"/>
        </w:rPr>
        <w:t xml:space="preserve"> карт маршрута регулярных перевозок</w:t>
      </w:r>
      <w:r>
        <w:rPr>
          <w:sz w:val="28"/>
          <w:szCs w:val="28"/>
        </w:rPr>
        <w:t>;</w:t>
      </w:r>
    </w:p>
    <w:p w:rsidR="00EF651B" w:rsidRDefault="00EF651B" w:rsidP="00EF651B">
      <w:pPr>
        <w:widowControl w:val="0"/>
        <w:ind w:firstLine="709"/>
        <w:jc w:val="both"/>
        <w:rPr>
          <w:sz w:val="28"/>
          <w:szCs w:val="28"/>
        </w:rPr>
      </w:pPr>
      <w:r>
        <w:rPr>
          <w:sz w:val="28"/>
          <w:szCs w:val="28"/>
        </w:rPr>
        <w:t>- отказ в предоставлении муниципальной услуги с указанием причин и способов их устранения, если такое возможно.</w:t>
      </w:r>
    </w:p>
    <w:p w:rsidR="00EF651B" w:rsidRDefault="00EF651B" w:rsidP="00EF651B">
      <w:pPr>
        <w:widowControl w:val="0"/>
        <w:ind w:firstLine="709"/>
        <w:jc w:val="both"/>
        <w:rPr>
          <w:sz w:val="28"/>
          <w:szCs w:val="28"/>
        </w:rPr>
      </w:pPr>
      <w:r>
        <w:rPr>
          <w:sz w:val="28"/>
          <w:szCs w:val="28"/>
        </w:rPr>
        <w:t xml:space="preserve">3.3.6. Способ фиксации – бумажный носитель.         </w:t>
      </w:r>
    </w:p>
    <w:p w:rsidR="003C6CE0" w:rsidRDefault="003C6CE0" w:rsidP="00E661CD">
      <w:pPr>
        <w:widowControl w:val="0"/>
        <w:ind w:firstLine="709"/>
        <w:jc w:val="both"/>
        <w:rPr>
          <w:sz w:val="28"/>
          <w:szCs w:val="28"/>
        </w:rPr>
      </w:pPr>
    </w:p>
    <w:p w:rsidR="002946A6" w:rsidRDefault="002946A6" w:rsidP="002946A6">
      <w:pPr>
        <w:widowControl w:val="0"/>
        <w:ind w:firstLine="709"/>
        <w:jc w:val="center"/>
        <w:rPr>
          <w:b/>
          <w:sz w:val="28"/>
          <w:szCs w:val="28"/>
        </w:rPr>
      </w:pPr>
      <w:r w:rsidRPr="00F6439B">
        <w:rPr>
          <w:b/>
          <w:sz w:val="28"/>
          <w:szCs w:val="28"/>
        </w:rPr>
        <w:t>3.</w:t>
      </w:r>
      <w:r>
        <w:rPr>
          <w:b/>
          <w:sz w:val="28"/>
          <w:szCs w:val="28"/>
        </w:rPr>
        <w:t>4</w:t>
      </w:r>
      <w:r w:rsidRPr="00F6439B">
        <w:rPr>
          <w:b/>
          <w:sz w:val="28"/>
          <w:szCs w:val="28"/>
        </w:rPr>
        <w:t>. Выдача (направление) документа, являющегося результатом предоставления муниципальной услуги</w:t>
      </w:r>
    </w:p>
    <w:p w:rsidR="00E661CD" w:rsidRPr="00F6439B" w:rsidRDefault="00E661CD" w:rsidP="002946A6">
      <w:pPr>
        <w:widowControl w:val="0"/>
        <w:ind w:firstLine="709"/>
        <w:jc w:val="center"/>
        <w:rPr>
          <w:b/>
          <w:sz w:val="28"/>
          <w:szCs w:val="28"/>
        </w:rPr>
      </w:pPr>
    </w:p>
    <w:p w:rsidR="00E661CD" w:rsidRPr="00E661CD" w:rsidRDefault="00E661CD" w:rsidP="00E661CD">
      <w:pPr>
        <w:ind w:firstLine="709"/>
        <w:jc w:val="both"/>
        <w:rPr>
          <w:sz w:val="28"/>
          <w:szCs w:val="28"/>
        </w:rPr>
      </w:pPr>
      <w:r w:rsidRPr="00E661CD">
        <w:rPr>
          <w:sz w:val="28"/>
          <w:szCs w:val="28"/>
        </w:rPr>
        <w:t>3.4.1. Основанием для</w:t>
      </w:r>
      <w:r w:rsidR="003F2273">
        <w:rPr>
          <w:sz w:val="28"/>
          <w:szCs w:val="28"/>
        </w:rPr>
        <w:t xml:space="preserve"> начала административной процедуры </w:t>
      </w:r>
      <w:r w:rsidRPr="00E661CD">
        <w:rPr>
          <w:sz w:val="28"/>
          <w:szCs w:val="28"/>
        </w:rPr>
        <w:t xml:space="preserve"> выдачи (переоформления) свидетельств об осуществлении перевозок по маршрутам регулярных перевозок и карт маршрутов является отсутствие оснований для отказа в предоставлении</w:t>
      </w:r>
      <w:r>
        <w:rPr>
          <w:sz w:val="28"/>
          <w:szCs w:val="28"/>
        </w:rPr>
        <w:t xml:space="preserve"> муниципальной</w:t>
      </w:r>
      <w:r w:rsidRPr="00E661CD">
        <w:rPr>
          <w:sz w:val="28"/>
          <w:szCs w:val="28"/>
        </w:rPr>
        <w:t xml:space="preserve"> услуги. </w:t>
      </w:r>
    </w:p>
    <w:p w:rsidR="00E661CD" w:rsidRPr="00E661CD" w:rsidRDefault="00E661CD" w:rsidP="00E661CD">
      <w:pPr>
        <w:ind w:firstLine="709"/>
        <w:jc w:val="both"/>
        <w:rPr>
          <w:sz w:val="28"/>
          <w:szCs w:val="28"/>
        </w:rPr>
      </w:pPr>
      <w:r w:rsidRPr="00E661CD">
        <w:rPr>
          <w:sz w:val="28"/>
          <w:szCs w:val="28"/>
        </w:rPr>
        <w:t xml:space="preserve">3.4.2. </w:t>
      </w:r>
      <w:r>
        <w:rPr>
          <w:sz w:val="28"/>
          <w:szCs w:val="28"/>
        </w:rPr>
        <w:t>Уполномоченный орган</w:t>
      </w:r>
      <w:r w:rsidRPr="00E661CD">
        <w:rPr>
          <w:sz w:val="28"/>
          <w:szCs w:val="28"/>
        </w:rPr>
        <w:t xml:space="preserve"> регистрирует бланк свидетельства об осуществлении перевозок в реестре регистрации выданных (переоформленных) свидетельств об осуществлении перевозок и бланк карты маршрута регулярных перевозок в журнале регистрации и выдачи карт муниципального маршрута регулярных перевозок на территории муниципального образования </w:t>
      </w:r>
      <w:r>
        <w:rPr>
          <w:sz w:val="28"/>
          <w:szCs w:val="28"/>
        </w:rPr>
        <w:t xml:space="preserve">Кольчугинский </w:t>
      </w:r>
      <w:r w:rsidR="00995E37">
        <w:rPr>
          <w:sz w:val="28"/>
          <w:szCs w:val="28"/>
        </w:rPr>
        <w:t>муниципальный округ</w:t>
      </w:r>
      <w:r w:rsidRPr="00E661CD">
        <w:rPr>
          <w:sz w:val="28"/>
          <w:szCs w:val="28"/>
        </w:rPr>
        <w:t xml:space="preserve"> в установленном порядке. </w:t>
      </w:r>
    </w:p>
    <w:p w:rsidR="00E661CD" w:rsidRPr="00E661CD" w:rsidRDefault="00E661CD" w:rsidP="00E661CD">
      <w:pPr>
        <w:ind w:firstLine="709"/>
        <w:jc w:val="both"/>
        <w:rPr>
          <w:sz w:val="28"/>
          <w:szCs w:val="28"/>
        </w:rPr>
      </w:pPr>
      <w:r w:rsidRPr="00E661CD">
        <w:rPr>
          <w:sz w:val="28"/>
          <w:szCs w:val="28"/>
        </w:rPr>
        <w:t>3.4.</w:t>
      </w:r>
      <w:r w:rsidR="003F2273">
        <w:rPr>
          <w:sz w:val="28"/>
          <w:szCs w:val="28"/>
        </w:rPr>
        <w:t>3</w:t>
      </w:r>
      <w:r w:rsidRPr="00E661CD">
        <w:rPr>
          <w:sz w:val="28"/>
          <w:szCs w:val="28"/>
        </w:rPr>
        <w:t xml:space="preserve">. Уведомление заявителя о принятом решении проводится в автоматическом режиме в государственной информационной системе посредством </w:t>
      </w:r>
      <w:proofErr w:type="spellStart"/>
      <w:r w:rsidRPr="00E661CD">
        <w:rPr>
          <w:sz w:val="28"/>
          <w:szCs w:val="28"/>
        </w:rPr>
        <w:t>push</w:t>
      </w:r>
      <w:proofErr w:type="spellEnd"/>
      <w:r w:rsidRPr="00E661CD">
        <w:rPr>
          <w:sz w:val="28"/>
          <w:szCs w:val="28"/>
        </w:rPr>
        <w:t xml:space="preserve"> - уведомления на Едином портале, почтовым отправлением на указанный заявителем почтовый адрес, либо адрес электронной почты в сроки, установленные пунктом 2.</w:t>
      </w:r>
      <w:r>
        <w:rPr>
          <w:sz w:val="28"/>
          <w:szCs w:val="28"/>
        </w:rPr>
        <w:t>5</w:t>
      </w:r>
      <w:r w:rsidRPr="00E661CD">
        <w:rPr>
          <w:sz w:val="28"/>
          <w:szCs w:val="28"/>
        </w:rPr>
        <w:t xml:space="preserve"> настоящего административного регламента. </w:t>
      </w:r>
    </w:p>
    <w:p w:rsidR="002946A6" w:rsidRPr="00AD2E1C" w:rsidRDefault="00E661CD" w:rsidP="00E661CD">
      <w:pPr>
        <w:ind w:firstLine="709"/>
        <w:jc w:val="both"/>
        <w:rPr>
          <w:sz w:val="28"/>
          <w:szCs w:val="28"/>
        </w:rPr>
      </w:pPr>
      <w:r w:rsidRPr="00E661CD">
        <w:rPr>
          <w:sz w:val="28"/>
          <w:szCs w:val="28"/>
        </w:rPr>
        <w:t xml:space="preserve">3.4.5. </w:t>
      </w:r>
      <w:r>
        <w:rPr>
          <w:sz w:val="28"/>
          <w:szCs w:val="28"/>
        </w:rPr>
        <w:t>Уполномоченный орган</w:t>
      </w:r>
      <w:r w:rsidRPr="00E661CD">
        <w:rPr>
          <w:sz w:val="28"/>
          <w:szCs w:val="28"/>
        </w:rPr>
        <w:t xml:space="preserve"> выдает свидетельства об осуществлении перевозок и карты маршрутов регулярных перевозок, в течение срока, указанного в пункте 2.</w:t>
      </w:r>
      <w:r>
        <w:rPr>
          <w:sz w:val="28"/>
          <w:szCs w:val="28"/>
        </w:rPr>
        <w:t>5</w:t>
      </w:r>
      <w:r w:rsidRPr="00E661CD">
        <w:rPr>
          <w:sz w:val="28"/>
          <w:szCs w:val="28"/>
        </w:rPr>
        <w:t xml:space="preserve">. Административного регламента, о чем в реестре регистрации выданных (переоформленных) свидетельств об осуществлении перевозок и журнале регистрации и выдачи карт муниципального маршрута регулярных перевозок на территории муниципального образования </w:t>
      </w:r>
      <w:r>
        <w:rPr>
          <w:sz w:val="28"/>
          <w:szCs w:val="28"/>
        </w:rPr>
        <w:t>Кольчугинский</w:t>
      </w:r>
      <w:r w:rsidR="00995E37">
        <w:rPr>
          <w:sz w:val="28"/>
          <w:szCs w:val="28"/>
        </w:rPr>
        <w:t xml:space="preserve"> муниципальный округ</w:t>
      </w:r>
      <w:r w:rsidRPr="00E661CD">
        <w:rPr>
          <w:sz w:val="28"/>
          <w:szCs w:val="28"/>
        </w:rPr>
        <w:t xml:space="preserve"> делаются соответствующие отметки.</w:t>
      </w:r>
    </w:p>
    <w:p w:rsidR="00E661CD" w:rsidRDefault="00E661CD">
      <w:pPr>
        <w:jc w:val="center"/>
        <w:rPr>
          <w:b/>
          <w:sz w:val="28"/>
        </w:rPr>
      </w:pPr>
    </w:p>
    <w:p w:rsidR="006C1033" w:rsidRDefault="002946A6">
      <w:pPr>
        <w:jc w:val="center"/>
        <w:rPr>
          <w:b/>
          <w:sz w:val="28"/>
        </w:rPr>
      </w:pPr>
      <w:r>
        <w:rPr>
          <w:b/>
          <w:sz w:val="28"/>
        </w:rPr>
        <w:t>3.5</w:t>
      </w:r>
      <w:r w:rsidR="00100A28">
        <w:rPr>
          <w:b/>
          <w:sz w:val="28"/>
        </w:rPr>
        <w:t xml:space="preserve">. </w:t>
      </w:r>
      <w:r w:rsidR="00293A83">
        <w:rPr>
          <w:b/>
          <w:sz w:val="28"/>
        </w:rPr>
        <w:t>Порядок осуществления административных процедур (действий)</w:t>
      </w:r>
      <w:r w:rsidR="00293A83">
        <w:rPr>
          <w:b/>
          <w:sz w:val="28"/>
        </w:rPr>
        <w:br/>
        <w:t>в электронной форме</w:t>
      </w:r>
    </w:p>
    <w:p w:rsidR="002946A6" w:rsidRDefault="002946A6">
      <w:pPr>
        <w:jc w:val="center"/>
      </w:pPr>
    </w:p>
    <w:p w:rsidR="006C1033" w:rsidRDefault="0075492F" w:rsidP="00100A28">
      <w:pPr>
        <w:pStyle w:val="af4"/>
        <w:ind w:left="709"/>
        <w:jc w:val="center"/>
        <w:rPr>
          <w:sz w:val="28"/>
        </w:rPr>
      </w:pPr>
      <w:r>
        <w:rPr>
          <w:sz w:val="28"/>
        </w:rPr>
        <w:t>3.</w:t>
      </w:r>
      <w:r w:rsidR="002946A6">
        <w:rPr>
          <w:sz w:val="28"/>
        </w:rPr>
        <w:t>5.</w:t>
      </w:r>
      <w:r>
        <w:rPr>
          <w:sz w:val="28"/>
        </w:rPr>
        <w:t xml:space="preserve">1. </w:t>
      </w:r>
      <w:r w:rsidR="00293A83">
        <w:rPr>
          <w:sz w:val="28"/>
        </w:rPr>
        <w:t>Формирование заявления.</w:t>
      </w:r>
    </w:p>
    <w:p w:rsidR="006C1033" w:rsidRDefault="0075492F">
      <w:pPr>
        <w:widowControl w:val="0"/>
        <w:ind w:firstLine="709"/>
        <w:jc w:val="both"/>
      </w:pPr>
      <w:r>
        <w:rPr>
          <w:sz w:val="28"/>
        </w:rPr>
        <w:t>3.</w:t>
      </w:r>
      <w:r w:rsidR="002946A6">
        <w:rPr>
          <w:sz w:val="28"/>
        </w:rPr>
        <w:t>5</w:t>
      </w:r>
      <w:r>
        <w:rPr>
          <w:sz w:val="28"/>
        </w:rPr>
        <w:t xml:space="preserve">.1.1. </w:t>
      </w:r>
      <w:r w:rsidR="00293A83">
        <w:rPr>
          <w:sz w:val="28"/>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6C1033" w:rsidRDefault="0075492F">
      <w:pPr>
        <w:widowControl w:val="0"/>
        <w:ind w:firstLine="709"/>
        <w:jc w:val="both"/>
      </w:pPr>
      <w:r>
        <w:rPr>
          <w:sz w:val="28"/>
        </w:rPr>
        <w:t>3.</w:t>
      </w:r>
      <w:r w:rsidR="002946A6">
        <w:rPr>
          <w:sz w:val="28"/>
        </w:rPr>
        <w:t>5</w:t>
      </w:r>
      <w:r>
        <w:rPr>
          <w:sz w:val="28"/>
        </w:rPr>
        <w:t xml:space="preserve">.1.2. </w:t>
      </w:r>
      <w:r w:rsidR="00293A83">
        <w:rPr>
          <w:sz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6C1033" w:rsidRDefault="0075492F">
      <w:pPr>
        <w:widowControl w:val="0"/>
        <w:ind w:firstLine="709"/>
        <w:jc w:val="both"/>
      </w:pPr>
      <w:r>
        <w:rPr>
          <w:sz w:val="28"/>
        </w:rPr>
        <w:t>3.</w:t>
      </w:r>
      <w:r w:rsidR="002946A6">
        <w:rPr>
          <w:sz w:val="28"/>
        </w:rPr>
        <w:t>5</w:t>
      </w:r>
      <w:r>
        <w:rPr>
          <w:sz w:val="28"/>
        </w:rPr>
        <w:t xml:space="preserve">.1.3. </w:t>
      </w:r>
      <w:r w:rsidR="00293A83">
        <w:rPr>
          <w:sz w:val="28"/>
        </w:rPr>
        <w:t>При формировании заявления заявителю обеспечивается:</w:t>
      </w:r>
    </w:p>
    <w:p w:rsidR="006C1033" w:rsidRDefault="00293A83">
      <w:pPr>
        <w:widowControl w:val="0"/>
        <w:ind w:firstLine="709"/>
        <w:jc w:val="both"/>
      </w:pPr>
      <w:r>
        <w:rPr>
          <w:sz w:val="28"/>
        </w:rPr>
        <w:t>а) возможность копирования и сохранения заявления и иных документов, указанных в Административно</w:t>
      </w:r>
      <w:r w:rsidR="0072400B">
        <w:rPr>
          <w:sz w:val="28"/>
        </w:rPr>
        <w:t>м</w:t>
      </w:r>
      <w:r>
        <w:rPr>
          <w:sz w:val="28"/>
        </w:rPr>
        <w:t xml:space="preserve"> регламент</w:t>
      </w:r>
      <w:r w:rsidR="0072400B">
        <w:rPr>
          <w:sz w:val="28"/>
        </w:rPr>
        <w:t>е</w:t>
      </w:r>
      <w:r>
        <w:rPr>
          <w:sz w:val="28"/>
        </w:rPr>
        <w:t>, необходимых для предоставления муниципальной услуги;</w:t>
      </w:r>
    </w:p>
    <w:p w:rsidR="006C1033" w:rsidRDefault="00293A83">
      <w:pPr>
        <w:widowControl w:val="0"/>
        <w:ind w:firstLine="709"/>
        <w:jc w:val="both"/>
      </w:pPr>
      <w:r>
        <w:rPr>
          <w:sz w:val="28"/>
        </w:rPr>
        <w:t>б) возможность печати на бумажном носителе копии электронной формы заявления;</w:t>
      </w:r>
    </w:p>
    <w:p w:rsidR="006C1033" w:rsidRDefault="00293A83">
      <w:pPr>
        <w:widowControl w:val="0"/>
        <w:ind w:firstLine="709"/>
        <w:jc w:val="both"/>
      </w:pPr>
      <w:r>
        <w:rPr>
          <w:sz w:val="28"/>
        </w:rPr>
        <w:t xml:space="preserve">в) сохранение ранее введенных в электронную форму заявления </w:t>
      </w:r>
      <w:proofErr w:type="spellStart"/>
      <w:r>
        <w:rPr>
          <w:sz w:val="28"/>
        </w:rPr>
        <w:t>значенийв</w:t>
      </w:r>
      <w:proofErr w:type="spellEnd"/>
      <w:r>
        <w:rPr>
          <w:sz w:val="28"/>
        </w:rPr>
        <w:t>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6C1033" w:rsidRDefault="00293A83">
      <w:pPr>
        <w:widowControl w:val="0"/>
        <w:ind w:firstLine="709"/>
        <w:jc w:val="both"/>
      </w:pPr>
      <w:r>
        <w:rPr>
          <w:sz w:val="28"/>
        </w:rPr>
        <w:t xml:space="preserve">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w:t>
      </w:r>
      <w:r w:rsidR="00BF36D2">
        <w:rPr>
          <w:sz w:val="28"/>
        </w:rPr>
        <w:t>отсутствующих в</w:t>
      </w:r>
      <w:r>
        <w:rPr>
          <w:sz w:val="28"/>
        </w:rPr>
        <w:t xml:space="preserve"> ЕСИА;</w:t>
      </w:r>
    </w:p>
    <w:p w:rsidR="006C1033" w:rsidRDefault="00293A83">
      <w:pPr>
        <w:widowControl w:val="0"/>
        <w:ind w:firstLine="709"/>
        <w:jc w:val="both"/>
      </w:pPr>
      <w:proofErr w:type="spellStart"/>
      <w:r>
        <w:rPr>
          <w:sz w:val="28"/>
        </w:rPr>
        <w:t>д</w:t>
      </w:r>
      <w:proofErr w:type="spellEnd"/>
      <w:r>
        <w:rPr>
          <w:sz w:val="28"/>
        </w:rPr>
        <w:t xml:space="preserve">) возможность вернуться на любой из этапов заполнения электронной формы заявления без </w:t>
      </w:r>
      <w:r w:rsidR="00BF36D2">
        <w:rPr>
          <w:sz w:val="28"/>
        </w:rPr>
        <w:t>потери,</w:t>
      </w:r>
      <w:r>
        <w:rPr>
          <w:sz w:val="28"/>
        </w:rPr>
        <w:t xml:space="preserve"> ранее введенной информации;</w:t>
      </w:r>
    </w:p>
    <w:p w:rsidR="006C1033" w:rsidRDefault="00293A83">
      <w:pPr>
        <w:widowControl w:val="0"/>
        <w:ind w:firstLine="709"/>
        <w:jc w:val="both"/>
      </w:pPr>
      <w:r>
        <w:rPr>
          <w:sz w:val="28"/>
        </w:rPr>
        <w:t>е) возможность доступа заявителя на ЕПГУ к ранее поданным им заявлениям в течение не менее одного года, а также частично сформированных заявлений –в течение не менее 3 месяцев.</w:t>
      </w:r>
    </w:p>
    <w:p w:rsidR="006C1033" w:rsidRDefault="0075492F">
      <w:pPr>
        <w:widowControl w:val="0"/>
        <w:ind w:firstLine="709"/>
        <w:jc w:val="both"/>
      </w:pPr>
      <w:r>
        <w:rPr>
          <w:sz w:val="28"/>
        </w:rPr>
        <w:t>3.</w:t>
      </w:r>
      <w:r w:rsidR="002946A6">
        <w:rPr>
          <w:sz w:val="28"/>
        </w:rPr>
        <w:t>5</w:t>
      </w:r>
      <w:r>
        <w:rPr>
          <w:sz w:val="28"/>
        </w:rPr>
        <w:t xml:space="preserve">.1.4. </w:t>
      </w:r>
      <w:r w:rsidR="00293A83">
        <w:rPr>
          <w:sz w:val="28"/>
        </w:rPr>
        <w:t xml:space="preserve">Сформированное и подписанное </w:t>
      </w:r>
      <w:r w:rsidR="00BF36D2">
        <w:rPr>
          <w:sz w:val="28"/>
        </w:rPr>
        <w:t>заявление,</w:t>
      </w:r>
      <w:r w:rsidR="00293A83">
        <w:rPr>
          <w:sz w:val="28"/>
        </w:rPr>
        <w:t xml:space="preserve"> и иные документы, необходимые для предоставления муниципальной услуги, </w:t>
      </w:r>
      <w:r w:rsidR="00BF36D2">
        <w:rPr>
          <w:sz w:val="28"/>
        </w:rPr>
        <w:t>направляются в</w:t>
      </w:r>
      <w:r w:rsidR="00293A83">
        <w:rPr>
          <w:sz w:val="28"/>
        </w:rPr>
        <w:t xml:space="preserve"> Уполномоченный орган посредством ЕПГУ.</w:t>
      </w:r>
    </w:p>
    <w:p w:rsidR="006C1033" w:rsidRPr="00100A28" w:rsidRDefault="0075492F" w:rsidP="00100A28">
      <w:pPr>
        <w:ind w:firstLine="709"/>
        <w:jc w:val="both"/>
        <w:rPr>
          <w:sz w:val="28"/>
        </w:rPr>
      </w:pPr>
      <w:r>
        <w:rPr>
          <w:sz w:val="28"/>
        </w:rPr>
        <w:t>3.</w:t>
      </w:r>
      <w:r w:rsidR="002946A6">
        <w:rPr>
          <w:sz w:val="28"/>
        </w:rPr>
        <w:t>5</w:t>
      </w:r>
      <w:r>
        <w:rPr>
          <w:sz w:val="28"/>
        </w:rPr>
        <w:t xml:space="preserve">.1.5. </w:t>
      </w:r>
      <w:r w:rsidR="00293A83" w:rsidRPr="00100A28">
        <w:rPr>
          <w:sz w:val="28"/>
        </w:rPr>
        <w:t xml:space="preserve">Уполномоченный орган обеспечивает в срок не позднее 1 рабочего </w:t>
      </w:r>
      <w:r w:rsidR="00BF36D2" w:rsidRPr="00100A28">
        <w:rPr>
          <w:sz w:val="28"/>
        </w:rPr>
        <w:t>дня с</w:t>
      </w:r>
      <w:r w:rsidR="00293A83" w:rsidRPr="00100A28">
        <w:rPr>
          <w:sz w:val="28"/>
        </w:rPr>
        <w:t xml:space="preserve"> момента подачи заявления на ЕПГУ, а в случае его поступления в нерабочий или праздничный день, – в следующий за ним первый рабочий день:</w:t>
      </w:r>
    </w:p>
    <w:p w:rsidR="006C1033" w:rsidRDefault="00293A83">
      <w:pPr>
        <w:ind w:firstLine="709"/>
        <w:jc w:val="both"/>
      </w:pPr>
      <w:r>
        <w:rPr>
          <w:sz w:val="28"/>
        </w:rPr>
        <w:t>а) прием документов, необходимых для предоставления муниципальной услуги, и направление заявителю электронного сообщения</w:t>
      </w:r>
      <w:r>
        <w:br/>
      </w:r>
      <w:r>
        <w:rPr>
          <w:sz w:val="28"/>
        </w:rPr>
        <w:t>о поступлении заявления;</w:t>
      </w:r>
    </w:p>
    <w:p w:rsidR="006C1033" w:rsidRDefault="00293A83">
      <w:pPr>
        <w:ind w:firstLine="709"/>
        <w:jc w:val="both"/>
      </w:pPr>
      <w:r>
        <w:rPr>
          <w:sz w:val="28"/>
        </w:rPr>
        <w:t>б) регистрацию заявления и направление заявителю уведомления</w:t>
      </w:r>
      <w:r>
        <w:br/>
      </w:r>
      <w:r>
        <w:rPr>
          <w:sz w:val="28"/>
        </w:rPr>
        <w:t xml:space="preserve">о регистрации заявления либо об отказе в приеме документов, необходимых для предоставления муниципальной услуги. </w:t>
      </w:r>
    </w:p>
    <w:p w:rsidR="006C1033" w:rsidRPr="00100A28" w:rsidRDefault="0075492F" w:rsidP="00100A28">
      <w:pPr>
        <w:ind w:firstLine="709"/>
        <w:jc w:val="both"/>
        <w:rPr>
          <w:sz w:val="28"/>
        </w:rPr>
      </w:pPr>
      <w:r>
        <w:rPr>
          <w:sz w:val="28"/>
        </w:rPr>
        <w:t>3.</w:t>
      </w:r>
      <w:r w:rsidR="002946A6">
        <w:rPr>
          <w:sz w:val="28"/>
        </w:rPr>
        <w:t>5</w:t>
      </w:r>
      <w:r>
        <w:rPr>
          <w:sz w:val="28"/>
        </w:rPr>
        <w:t xml:space="preserve">.1.6. </w:t>
      </w:r>
      <w:r w:rsidR="00293A83" w:rsidRPr="00100A28">
        <w:rPr>
          <w:sz w:val="28"/>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6C1033" w:rsidRDefault="0075492F">
      <w:pPr>
        <w:widowControl w:val="0"/>
        <w:ind w:firstLine="709"/>
        <w:jc w:val="both"/>
      </w:pPr>
      <w:r>
        <w:rPr>
          <w:sz w:val="28"/>
        </w:rPr>
        <w:t>3.</w:t>
      </w:r>
      <w:r w:rsidR="002946A6">
        <w:rPr>
          <w:sz w:val="28"/>
        </w:rPr>
        <w:t>5</w:t>
      </w:r>
      <w:r>
        <w:rPr>
          <w:sz w:val="28"/>
        </w:rPr>
        <w:t xml:space="preserve">.1.7. </w:t>
      </w:r>
      <w:r w:rsidR="00293A83">
        <w:rPr>
          <w:sz w:val="28"/>
        </w:rPr>
        <w:t>Ответственное должностное лицо:</w:t>
      </w:r>
    </w:p>
    <w:p w:rsidR="006C1033" w:rsidRDefault="00293A83">
      <w:pPr>
        <w:widowControl w:val="0"/>
        <w:ind w:firstLine="709"/>
        <w:jc w:val="both"/>
      </w:pPr>
      <w:r>
        <w:rPr>
          <w:sz w:val="28"/>
        </w:rPr>
        <w:t xml:space="preserve">проверяет наличие электронных заявлений, поступивших с </w:t>
      </w:r>
      <w:proofErr w:type="spellStart"/>
      <w:r>
        <w:rPr>
          <w:sz w:val="28"/>
        </w:rPr>
        <w:t>ЕПГУ,с</w:t>
      </w:r>
      <w:proofErr w:type="spellEnd"/>
      <w:r>
        <w:rPr>
          <w:sz w:val="28"/>
        </w:rPr>
        <w:t xml:space="preserve"> периодом не реже 2 раз в день;</w:t>
      </w:r>
    </w:p>
    <w:p w:rsidR="006C1033" w:rsidRDefault="00293A83">
      <w:pPr>
        <w:widowControl w:val="0"/>
        <w:ind w:firstLine="709"/>
        <w:jc w:val="both"/>
      </w:pPr>
      <w:r>
        <w:rPr>
          <w:sz w:val="28"/>
        </w:rPr>
        <w:t>рассматривает поступившие заявления и приложенные образы документов (документы);</w:t>
      </w:r>
    </w:p>
    <w:p w:rsidR="006C1033" w:rsidRDefault="00293A83">
      <w:pPr>
        <w:widowControl w:val="0"/>
        <w:ind w:firstLine="709"/>
        <w:jc w:val="both"/>
        <w:rPr>
          <w:color w:val="auto"/>
        </w:rPr>
      </w:pPr>
      <w:r>
        <w:rPr>
          <w:sz w:val="28"/>
        </w:rPr>
        <w:t xml:space="preserve">производит действия в </w:t>
      </w:r>
      <w:r>
        <w:rPr>
          <w:color w:val="auto"/>
          <w:sz w:val="28"/>
        </w:rPr>
        <w:t>соответствии с пункт</w:t>
      </w:r>
      <w:r w:rsidR="00EF651B">
        <w:rPr>
          <w:color w:val="auto"/>
          <w:sz w:val="28"/>
        </w:rPr>
        <w:t>ами</w:t>
      </w:r>
      <w:r>
        <w:rPr>
          <w:color w:val="auto"/>
          <w:sz w:val="28"/>
        </w:rPr>
        <w:t xml:space="preserve"> 3.</w:t>
      </w:r>
      <w:r w:rsidR="00432935">
        <w:rPr>
          <w:color w:val="auto"/>
          <w:sz w:val="28"/>
        </w:rPr>
        <w:t>3</w:t>
      </w:r>
      <w:r w:rsidR="00EF651B">
        <w:rPr>
          <w:color w:val="auto"/>
          <w:sz w:val="28"/>
        </w:rPr>
        <w:t xml:space="preserve"> - 3.4</w:t>
      </w:r>
      <w:r>
        <w:rPr>
          <w:color w:val="auto"/>
          <w:sz w:val="28"/>
        </w:rPr>
        <w:t xml:space="preserve"> настоящего Административного регламента.</w:t>
      </w:r>
    </w:p>
    <w:p w:rsidR="006C1033" w:rsidRPr="00100A28" w:rsidRDefault="0075492F" w:rsidP="00100A28">
      <w:pPr>
        <w:ind w:firstLine="709"/>
        <w:jc w:val="both"/>
        <w:rPr>
          <w:sz w:val="28"/>
        </w:rPr>
      </w:pPr>
      <w:r>
        <w:rPr>
          <w:sz w:val="28"/>
        </w:rPr>
        <w:t>3.</w:t>
      </w:r>
      <w:r w:rsidR="002946A6">
        <w:rPr>
          <w:sz w:val="28"/>
        </w:rPr>
        <w:t>5</w:t>
      </w:r>
      <w:r>
        <w:rPr>
          <w:sz w:val="28"/>
        </w:rPr>
        <w:t xml:space="preserve">.1.8. </w:t>
      </w:r>
      <w:r w:rsidR="00293A83" w:rsidRPr="00100A28">
        <w:rPr>
          <w:sz w:val="28"/>
        </w:rPr>
        <w:t xml:space="preserve">Заявителю в качестве результата предоставления муниципальной услуги обеспечивается возможность получения документа: </w:t>
      </w:r>
    </w:p>
    <w:p w:rsidR="006C1033" w:rsidRDefault="00293A83">
      <w:pPr>
        <w:ind w:firstLine="709"/>
        <w:jc w:val="both"/>
      </w:pPr>
      <w:r>
        <w:rPr>
          <w:sz w:val="28"/>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6C1033" w:rsidRDefault="00293A83">
      <w:pPr>
        <w:widowControl w:val="0"/>
        <w:ind w:firstLine="709"/>
        <w:jc w:val="both"/>
      </w:pPr>
      <w:r>
        <w:rPr>
          <w:sz w:val="28"/>
        </w:rPr>
        <w:t>в виде бумажного документа, подтверждающего содержание электронного документа, который заявитель получает при личном обращении</w:t>
      </w:r>
      <w:r>
        <w:br/>
      </w:r>
      <w:r>
        <w:rPr>
          <w:sz w:val="28"/>
        </w:rPr>
        <w:t>в МФЦ.</w:t>
      </w:r>
    </w:p>
    <w:p w:rsidR="006C1033" w:rsidRPr="00100A28" w:rsidRDefault="0075492F" w:rsidP="00100A28">
      <w:pPr>
        <w:ind w:firstLine="709"/>
        <w:jc w:val="both"/>
        <w:rPr>
          <w:sz w:val="28"/>
        </w:rPr>
      </w:pPr>
      <w:r>
        <w:rPr>
          <w:sz w:val="28"/>
        </w:rPr>
        <w:t>3.</w:t>
      </w:r>
      <w:r w:rsidR="002946A6">
        <w:rPr>
          <w:sz w:val="28"/>
        </w:rPr>
        <w:t>5</w:t>
      </w:r>
      <w:r>
        <w:rPr>
          <w:sz w:val="28"/>
        </w:rPr>
        <w:t xml:space="preserve">.1.9. </w:t>
      </w:r>
      <w:r w:rsidR="00293A83" w:rsidRPr="00100A28">
        <w:rPr>
          <w:sz w:val="28"/>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6C1033" w:rsidRDefault="0075492F">
      <w:pPr>
        <w:widowControl w:val="0"/>
        <w:ind w:firstLine="709"/>
        <w:jc w:val="both"/>
      </w:pPr>
      <w:r>
        <w:rPr>
          <w:sz w:val="28"/>
        </w:rPr>
        <w:t>3.</w:t>
      </w:r>
      <w:r w:rsidR="002946A6">
        <w:rPr>
          <w:sz w:val="28"/>
        </w:rPr>
        <w:t>5</w:t>
      </w:r>
      <w:r>
        <w:rPr>
          <w:sz w:val="28"/>
        </w:rPr>
        <w:t xml:space="preserve">.1.10. </w:t>
      </w:r>
      <w:r w:rsidR="00293A83">
        <w:rPr>
          <w:sz w:val="28"/>
        </w:rPr>
        <w:t xml:space="preserve">При предоставлении муниципальной </w:t>
      </w:r>
      <w:proofErr w:type="spellStart"/>
      <w:r w:rsidR="00293A83">
        <w:rPr>
          <w:sz w:val="28"/>
        </w:rPr>
        <w:t>услугив</w:t>
      </w:r>
      <w:proofErr w:type="spellEnd"/>
      <w:r w:rsidR="00293A83">
        <w:rPr>
          <w:sz w:val="28"/>
        </w:rPr>
        <w:t xml:space="preserve"> электронной форме заявителю направляется:</w:t>
      </w:r>
    </w:p>
    <w:p w:rsidR="006C1033" w:rsidRDefault="00293A83">
      <w:pPr>
        <w:widowControl w:val="0"/>
        <w:ind w:firstLine="709"/>
        <w:jc w:val="both"/>
      </w:pPr>
      <w:r>
        <w:rPr>
          <w:sz w:val="28"/>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6C1033" w:rsidRDefault="00293A83">
      <w:pPr>
        <w:widowControl w:val="0"/>
        <w:ind w:firstLine="709"/>
        <w:jc w:val="both"/>
      </w:pPr>
      <w:r>
        <w:rPr>
          <w:sz w:val="28"/>
        </w:rPr>
        <w:t xml:space="preserve">б) уведомление о результатах рассмотрения документов, необходимых для предоставления муниципальной услуги, содержащее </w:t>
      </w:r>
      <w:proofErr w:type="spellStart"/>
      <w:r>
        <w:rPr>
          <w:sz w:val="28"/>
        </w:rPr>
        <w:t>сведенияо</w:t>
      </w:r>
      <w:proofErr w:type="spellEnd"/>
      <w:r>
        <w:rPr>
          <w:sz w:val="28"/>
        </w:rPr>
        <w:t xml:space="preserve">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w:t>
      </w:r>
      <w:proofErr w:type="spellStart"/>
      <w:r>
        <w:rPr>
          <w:sz w:val="28"/>
        </w:rPr>
        <w:t>отказв</w:t>
      </w:r>
      <w:proofErr w:type="spellEnd"/>
      <w:r>
        <w:rPr>
          <w:sz w:val="28"/>
        </w:rPr>
        <w:t xml:space="preserve"> предоставлении муниципальной услуги.</w:t>
      </w:r>
    </w:p>
    <w:p w:rsidR="006C1033" w:rsidRDefault="0075492F">
      <w:pPr>
        <w:pStyle w:val="af4"/>
        <w:numPr>
          <w:ilvl w:val="1"/>
          <w:numId w:val="8"/>
        </w:numPr>
        <w:ind w:left="0" w:firstLine="709"/>
        <w:jc w:val="both"/>
      </w:pPr>
      <w:r>
        <w:rPr>
          <w:sz w:val="28"/>
        </w:rPr>
        <w:t>3.</w:t>
      </w:r>
      <w:r w:rsidR="002946A6">
        <w:rPr>
          <w:sz w:val="28"/>
        </w:rPr>
        <w:t>5</w:t>
      </w:r>
      <w:r>
        <w:rPr>
          <w:sz w:val="28"/>
        </w:rPr>
        <w:t xml:space="preserve">.2. </w:t>
      </w:r>
      <w:r w:rsidR="00293A83">
        <w:rPr>
          <w:sz w:val="28"/>
        </w:rPr>
        <w:t>Оценка качества предоставления муниципальной услуги.</w:t>
      </w:r>
    </w:p>
    <w:p w:rsidR="006C1033" w:rsidRDefault="0075492F">
      <w:pPr>
        <w:ind w:firstLine="709"/>
        <w:jc w:val="both"/>
      </w:pPr>
      <w:r>
        <w:rPr>
          <w:sz w:val="28"/>
        </w:rPr>
        <w:t>3.</w:t>
      </w:r>
      <w:r w:rsidR="002946A6">
        <w:rPr>
          <w:sz w:val="28"/>
        </w:rPr>
        <w:t>5</w:t>
      </w:r>
      <w:r>
        <w:rPr>
          <w:sz w:val="28"/>
        </w:rPr>
        <w:t xml:space="preserve">.2.1. </w:t>
      </w:r>
      <w:r w:rsidR="00293A83">
        <w:rPr>
          <w:sz w:val="28"/>
        </w:rPr>
        <w:t xml:space="preserve">Оценка качества предоставления муниципальной услуги осуществляется в соответствии с </w:t>
      </w:r>
      <w:hyperlink r:id="rId20" w:tooltip="consultantplus://offline/ref=7477D36D247F526C7BD4B7DDD08F15A6014F84D62298DDA4DCA8A2DB7828FD21BF4B5E0D31D769E7uBz4M" w:history="1">
        <w:r w:rsidR="00293A83">
          <w:rPr>
            <w:sz w:val="28"/>
          </w:rPr>
          <w:t>Правилами</w:t>
        </w:r>
      </w:hyperlink>
      <w:r w:rsidR="00293A83">
        <w:rPr>
          <w:sz w:val="28"/>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00BF36D2">
        <w:rPr>
          <w:sz w:val="28"/>
        </w:rPr>
        <w:t>) с</w:t>
      </w:r>
      <w:r w:rsidR="00293A83">
        <w:rPr>
          <w:sz w:val="28"/>
        </w:rPr>
        <w:t> учетом качества предоставления государственных услуг, руководителей МФЦ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6C1033" w:rsidRPr="00100A28" w:rsidRDefault="0075492F" w:rsidP="00100A28">
      <w:pPr>
        <w:ind w:firstLine="709"/>
        <w:jc w:val="both"/>
        <w:rPr>
          <w:sz w:val="28"/>
        </w:rPr>
      </w:pPr>
      <w:r>
        <w:rPr>
          <w:sz w:val="28"/>
        </w:rPr>
        <w:t>3.</w:t>
      </w:r>
      <w:r w:rsidR="002946A6">
        <w:rPr>
          <w:sz w:val="28"/>
        </w:rPr>
        <w:t>5</w:t>
      </w:r>
      <w:r>
        <w:rPr>
          <w:sz w:val="28"/>
        </w:rPr>
        <w:t xml:space="preserve">.2.2. </w:t>
      </w:r>
      <w:r w:rsidR="00293A83" w:rsidRPr="00100A28">
        <w:rPr>
          <w:sz w:val="28"/>
        </w:rP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w:t>
      </w:r>
      <w:r w:rsidR="00BF36D2" w:rsidRPr="00100A28">
        <w:rPr>
          <w:sz w:val="28"/>
        </w:rPr>
        <w:t>соответствии со</w:t>
      </w:r>
      <w:r w:rsidR="00293A83" w:rsidRPr="00100A28">
        <w:rPr>
          <w:sz w:val="28"/>
        </w:rPr>
        <w:t xml:space="preserve"> 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w:t>
      </w:r>
      <w:proofErr w:type="spellStart"/>
      <w:r w:rsidR="00293A83" w:rsidRPr="00100A28">
        <w:rPr>
          <w:sz w:val="28"/>
        </w:rPr>
        <w:t>решенийи</w:t>
      </w:r>
      <w:proofErr w:type="spellEnd"/>
      <w:r w:rsidR="00293A83" w:rsidRPr="00100A28">
        <w:rPr>
          <w:sz w:val="28"/>
        </w:rPr>
        <w:t xml:space="preserve"> действий (бездействия), совершенных при предоставлении </w:t>
      </w:r>
      <w:proofErr w:type="spellStart"/>
      <w:r w:rsidR="00293A83" w:rsidRPr="00100A28">
        <w:rPr>
          <w:sz w:val="28"/>
        </w:rPr>
        <w:t>государственныхи</w:t>
      </w:r>
      <w:proofErr w:type="spellEnd"/>
      <w:r w:rsidR="00293A83" w:rsidRPr="00100A28">
        <w:rPr>
          <w:sz w:val="28"/>
        </w:rPr>
        <w:t xml:space="preserve"> муниципальных услуг.</w:t>
      </w:r>
    </w:p>
    <w:p w:rsidR="006C1033" w:rsidRDefault="006C1033">
      <w:pPr>
        <w:widowControl w:val="0"/>
        <w:ind w:firstLine="709"/>
        <w:jc w:val="both"/>
        <w:rPr>
          <w:b/>
          <w:sz w:val="28"/>
        </w:rPr>
      </w:pPr>
    </w:p>
    <w:p w:rsidR="006C1033" w:rsidRDefault="00207B0A">
      <w:pPr>
        <w:widowControl w:val="0"/>
        <w:jc w:val="center"/>
        <w:rPr>
          <w:b/>
          <w:sz w:val="28"/>
        </w:rPr>
      </w:pPr>
      <w:r>
        <w:rPr>
          <w:b/>
          <w:sz w:val="28"/>
        </w:rPr>
        <w:t>3.</w:t>
      </w:r>
      <w:r w:rsidR="002946A6">
        <w:rPr>
          <w:b/>
          <w:sz w:val="28"/>
        </w:rPr>
        <w:t>6</w:t>
      </w:r>
      <w:r>
        <w:rPr>
          <w:b/>
          <w:sz w:val="28"/>
        </w:rPr>
        <w:t xml:space="preserve">. </w:t>
      </w:r>
      <w:r w:rsidR="00293A83">
        <w:rPr>
          <w:b/>
          <w:sz w:val="28"/>
        </w:rPr>
        <w:t xml:space="preserve">Порядок исправления допущенных опечаток и ошибок </w:t>
      </w:r>
      <w:proofErr w:type="spellStart"/>
      <w:r w:rsidR="00293A83">
        <w:rPr>
          <w:b/>
          <w:sz w:val="28"/>
        </w:rPr>
        <w:t>ввыданных</w:t>
      </w:r>
      <w:proofErr w:type="spellEnd"/>
      <w:r w:rsidR="00293A83">
        <w:rPr>
          <w:b/>
          <w:sz w:val="28"/>
        </w:rPr>
        <w:t xml:space="preserve"> </w:t>
      </w:r>
    </w:p>
    <w:p w:rsidR="006C1033" w:rsidRDefault="00293A83">
      <w:pPr>
        <w:widowControl w:val="0"/>
        <w:jc w:val="center"/>
      </w:pPr>
      <w:r>
        <w:rPr>
          <w:b/>
          <w:sz w:val="28"/>
        </w:rPr>
        <w:t>в результате предоставления муниципальной услуги документах</w:t>
      </w:r>
    </w:p>
    <w:p w:rsidR="006C1033" w:rsidRDefault="006C1033">
      <w:pPr>
        <w:widowControl w:val="0"/>
        <w:ind w:firstLine="709"/>
        <w:jc w:val="center"/>
        <w:rPr>
          <w:b/>
          <w:color w:val="FF0000"/>
          <w:sz w:val="28"/>
        </w:rPr>
      </w:pPr>
    </w:p>
    <w:p w:rsidR="00440B0C" w:rsidRPr="00440B0C" w:rsidRDefault="00440B0C" w:rsidP="00440B0C">
      <w:pPr>
        <w:jc w:val="both"/>
        <w:rPr>
          <w:sz w:val="28"/>
        </w:rPr>
      </w:pPr>
      <w:r w:rsidRPr="00440B0C">
        <w:rPr>
          <w:sz w:val="28"/>
        </w:rPr>
        <w:t xml:space="preserve">Исправление допущенных опечаток и (или) ошибок в выданных в результате предоставления </w:t>
      </w:r>
      <w:r w:rsidR="00E661CD">
        <w:rPr>
          <w:sz w:val="28"/>
        </w:rPr>
        <w:t>муниципальной</w:t>
      </w:r>
      <w:r w:rsidRPr="00440B0C">
        <w:rPr>
          <w:sz w:val="28"/>
        </w:rPr>
        <w:t xml:space="preserve"> услуги документах осуществляется по заявлению заявителя в произвольной форме (далее - заявление на исправление ошибок).</w:t>
      </w:r>
    </w:p>
    <w:p w:rsidR="00440B0C" w:rsidRPr="00440B0C" w:rsidRDefault="00440B0C" w:rsidP="00440B0C">
      <w:pPr>
        <w:jc w:val="both"/>
        <w:rPr>
          <w:sz w:val="28"/>
        </w:rPr>
      </w:pPr>
      <w:r w:rsidRPr="00440B0C">
        <w:rPr>
          <w:sz w:val="28"/>
        </w:rPr>
        <w:t>Заявление на исправление ошибок рассматривается должностным лицом, ответственным за рассмотрение заявлений на исправление ошибок, в течение 5 дней с даты регистрации заявления на исправление ошибок в министерстве.</w:t>
      </w:r>
    </w:p>
    <w:p w:rsidR="006C1033" w:rsidRDefault="00440B0C" w:rsidP="00440B0C">
      <w:pPr>
        <w:jc w:val="both"/>
        <w:rPr>
          <w:sz w:val="28"/>
        </w:rPr>
      </w:pPr>
      <w:r w:rsidRPr="00440B0C">
        <w:rPr>
          <w:sz w:val="28"/>
        </w:rPr>
        <w:t xml:space="preserve">В случае выявления допущенных опечаток и (или) ошибок в выданном отказе в предоставлении </w:t>
      </w:r>
      <w:r w:rsidR="00E661CD">
        <w:rPr>
          <w:sz w:val="28"/>
        </w:rPr>
        <w:t>муниципальной</w:t>
      </w:r>
      <w:r w:rsidRPr="00440B0C">
        <w:rPr>
          <w:sz w:val="28"/>
        </w:rPr>
        <w:t xml:space="preserve"> услуги должностное лицо, ответственное за рассмотрение заявлений на исправление ошибок, осуществляет замену указанного документа в срок, не превышающий 5 дней с даты регистрации заявления на исправление ошибок </w:t>
      </w:r>
      <w:r>
        <w:rPr>
          <w:sz w:val="28"/>
        </w:rPr>
        <w:t>в Уполномоченном органе</w:t>
      </w:r>
      <w:r w:rsidRPr="00440B0C">
        <w:rPr>
          <w:sz w:val="28"/>
        </w:rPr>
        <w:t>.</w:t>
      </w:r>
    </w:p>
    <w:p w:rsidR="00440B0C" w:rsidRDefault="00440B0C" w:rsidP="00440B0C">
      <w:pPr>
        <w:jc w:val="both"/>
        <w:rPr>
          <w:sz w:val="28"/>
        </w:rPr>
      </w:pPr>
      <w:r w:rsidRPr="00440B0C">
        <w:rPr>
          <w:sz w:val="28"/>
        </w:rPr>
        <w:t xml:space="preserve">В случае отсутствия опечаток и (или) ошибок в выданных в результате предоставления </w:t>
      </w:r>
      <w:r w:rsidR="00E661CD">
        <w:rPr>
          <w:sz w:val="28"/>
        </w:rPr>
        <w:t>муниципальной</w:t>
      </w:r>
      <w:r w:rsidRPr="00440B0C">
        <w:rPr>
          <w:sz w:val="28"/>
        </w:rPr>
        <w:t xml:space="preserve"> услуги документах должностное лицо, ответственное за рассмотрение заявлений на исправление ошибок, письменно сообщает Заявителю об отсутствии таких опечаток и (или) ошибок в срок, не превышающий 5 дней с даты регистрации заявления на исправление ошибок </w:t>
      </w:r>
      <w:r>
        <w:rPr>
          <w:sz w:val="28"/>
        </w:rPr>
        <w:t>в Уполномоченном органе</w:t>
      </w:r>
      <w:r w:rsidRPr="00440B0C">
        <w:rPr>
          <w:sz w:val="28"/>
        </w:rPr>
        <w:t>.</w:t>
      </w:r>
    </w:p>
    <w:p w:rsidR="00440B0C" w:rsidRDefault="00440B0C">
      <w:pPr>
        <w:widowControl w:val="0"/>
        <w:ind w:firstLine="709"/>
        <w:jc w:val="both"/>
        <w:rPr>
          <w:b/>
          <w:sz w:val="28"/>
        </w:rPr>
      </w:pPr>
    </w:p>
    <w:p w:rsidR="006C1033" w:rsidRDefault="00293A83">
      <w:pPr>
        <w:widowControl w:val="0"/>
        <w:ind w:firstLine="709"/>
        <w:jc w:val="both"/>
      </w:pPr>
      <w:r>
        <w:rPr>
          <w:b/>
          <w:sz w:val="28"/>
        </w:rPr>
        <w:t>IV. Формы контроля за исполнением административного регламента</w:t>
      </w:r>
    </w:p>
    <w:p w:rsidR="006C1033" w:rsidRDefault="006C1033">
      <w:pPr>
        <w:widowControl w:val="0"/>
        <w:ind w:firstLine="709"/>
        <w:jc w:val="center"/>
        <w:rPr>
          <w:b/>
          <w:sz w:val="28"/>
        </w:rPr>
      </w:pPr>
    </w:p>
    <w:p w:rsidR="001B3343" w:rsidRPr="00F6439B" w:rsidRDefault="0075492F" w:rsidP="001B3343">
      <w:pPr>
        <w:widowControl w:val="0"/>
        <w:ind w:firstLine="709"/>
        <w:jc w:val="both"/>
        <w:rPr>
          <w:sz w:val="28"/>
          <w:szCs w:val="28"/>
        </w:rPr>
      </w:pPr>
      <w:r>
        <w:rPr>
          <w:sz w:val="28"/>
          <w:szCs w:val="28"/>
        </w:rPr>
        <w:t xml:space="preserve">4.1. </w:t>
      </w:r>
      <w:r w:rsidR="001B3343" w:rsidRPr="00F6439B">
        <w:rPr>
          <w:sz w:val="28"/>
          <w:szCs w:val="28"/>
        </w:rPr>
        <w:t xml:space="preserve">Текущий контроль за соблюдением и исполнением специалистом </w:t>
      </w:r>
      <w:r w:rsidR="00992D96">
        <w:rPr>
          <w:sz w:val="28"/>
          <w:szCs w:val="28"/>
        </w:rPr>
        <w:t>Уполномоченного органа</w:t>
      </w:r>
      <w:r w:rsidR="001B3343" w:rsidRPr="00F6439B">
        <w:rPr>
          <w:sz w:val="28"/>
          <w:szCs w:val="28"/>
        </w:rPr>
        <w:t xml:space="preserve">, ответственным за предоставление муниципальной услуги, Административного регламента и иных нормативных актов, устанавливающих требования к предоставлению муниципальной услуги, а также принятием им решений осуществляет начальник </w:t>
      </w:r>
      <w:r w:rsidR="00992D96">
        <w:rPr>
          <w:sz w:val="28"/>
          <w:szCs w:val="28"/>
        </w:rPr>
        <w:t>Уполномоченного органа</w:t>
      </w:r>
      <w:r w:rsidR="001B3343" w:rsidRPr="00F6439B">
        <w:rPr>
          <w:sz w:val="28"/>
          <w:szCs w:val="28"/>
        </w:rPr>
        <w:t xml:space="preserve">. Периодичность проведения текущего контроля устанавливается начальником </w:t>
      </w:r>
      <w:r w:rsidR="00BF70FD">
        <w:rPr>
          <w:sz w:val="28"/>
          <w:szCs w:val="28"/>
        </w:rPr>
        <w:t>Уполномоченного органа</w:t>
      </w:r>
      <w:r w:rsidR="001B3343" w:rsidRPr="00F6439B">
        <w:rPr>
          <w:sz w:val="28"/>
          <w:szCs w:val="28"/>
        </w:rPr>
        <w:t>.</w:t>
      </w:r>
    </w:p>
    <w:p w:rsidR="001B3343" w:rsidRPr="00F6439B" w:rsidRDefault="0075492F" w:rsidP="001B3343">
      <w:pPr>
        <w:widowControl w:val="0"/>
        <w:ind w:firstLine="709"/>
        <w:jc w:val="both"/>
        <w:rPr>
          <w:sz w:val="28"/>
          <w:szCs w:val="28"/>
        </w:rPr>
      </w:pPr>
      <w:r>
        <w:rPr>
          <w:sz w:val="28"/>
          <w:szCs w:val="28"/>
        </w:rPr>
        <w:t xml:space="preserve">4.2. </w:t>
      </w:r>
      <w:r w:rsidR="001B3343" w:rsidRPr="00F6439B">
        <w:rPr>
          <w:sz w:val="28"/>
          <w:szCs w:val="28"/>
        </w:rPr>
        <w:t xml:space="preserve">Формами контроля за полнотой и качеством предоставления  муниципальной услуги (далее - контроль) являются  внутренний  контроль и внешний контроль. </w:t>
      </w:r>
    </w:p>
    <w:p w:rsidR="001B3343" w:rsidRPr="00F6439B" w:rsidRDefault="0075492F" w:rsidP="001B3343">
      <w:pPr>
        <w:widowControl w:val="0"/>
        <w:ind w:firstLine="709"/>
        <w:jc w:val="both"/>
        <w:rPr>
          <w:sz w:val="28"/>
          <w:szCs w:val="28"/>
        </w:rPr>
      </w:pPr>
      <w:r>
        <w:rPr>
          <w:sz w:val="28"/>
          <w:szCs w:val="28"/>
        </w:rPr>
        <w:t xml:space="preserve">4.3. </w:t>
      </w:r>
      <w:r w:rsidR="001B3343" w:rsidRPr="00F6439B">
        <w:rPr>
          <w:sz w:val="28"/>
          <w:szCs w:val="28"/>
        </w:rPr>
        <w:t xml:space="preserve">Внутренний контроль за  полнотой, качеством и соблюдением последовательности действий, определённых административными процедурами по предоставлению  муниципальной услуги осуществляется начальником </w:t>
      </w:r>
      <w:r w:rsidR="00BF70FD">
        <w:rPr>
          <w:sz w:val="28"/>
          <w:szCs w:val="28"/>
        </w:rPr>
        <w:t>Уполномоченного органа</w:t>
      </w:r>
      <w:r w:rsidR="001B3343" w:rsidRPr="00F6439B">
        <w:rPr>
          <w:sz w:val="28"/>
          <w:szCs w:val="28"/>
        </w:rPr>
        <w:t>, ответственным за организацию работы по предоставлению муниципальной услуги, и включает в себя проведение плановых и внеплановых проверок, выявление и устранение нарушений прав заявителя, рассмотрение обращений заявителя, содержащих жалобы на решения, действия (бездействия) специалистов, ответственных за предоставление муниципальной услуги.</w:t>
      </w:r>
    </w:p>
    <w:p w:rsidR="001B3343" w:rsidRPr="00F6439B" w:rsidRDefault="0075492F" w:rsidP="001B3343">
      <w:pPr>
        <w:widowControl w:val="0"/>
        <w:ind w:firstLine="709"/>
        <w:jc w:val="both"/>
        <w:rPr>
          <w:sz w:val="28"/>
          <w:szCs w:val="28"/>
        </w:rPr>
      </w:pPr>
      <w:r>
        <w:rPr>
          <w:sz w:val="28"/>
          <w:szCs w:val="28"/>
        </w:rPr>
        <w:t xml:space="preserve">4.4. </w:t>
      </w:r>
      <w:r w:rsidR="001B3343" w:rsidRPr="00F6439B">
        <w:rPr>
          <w:sz w:val="28"/>
          <w:szCs w:val="28"/>
        </w:rPr>
        <w:t xml:space="preserve">Периодичность осуществления внутреннего контроля устанавливается начальником </w:t>
      </w:r>
      <w:r w:rsidR="00BF70FD">
        <w:rPr>
          <w:sz w:val="28"/>
          <w:szCs w:val="28"/>
        </w:rPr>
        <w:t>Уполномоченного органа</w:t>
      </w:r>
      <w:r w:rsidR="001B3343" w:rsidRPr="00F6439B">
        <w:rPr>
          <w:sz w:val="28"/>
          <w:szCs w:val="28"/>
        </w:rPr>
        <w:t xml:space="preserve"> не реже одного раза в год. Плановые проверки осуществляются на основании квартальных планов. Внеплановые проверки – по конкретному обращению заявителя.</w:t>
      </w:r>
    </w:p>
    <w:p w:rsidR="001B3343" w:rsidRPr="00F6439B" w:rsidRDefault="0075492F" w:rsidP="001B3343">
      <w:pPr>
        <w:widowControl w:val="0"/>
        <w:ind w:firstLine="709"/>
        <w:jc w:val="both"/>
        <w:rPr>
          <w:sz w:val="28"/>
          <w:szCs w:val="28"/>
        </w:rPr>
      </w:pPr>
      <w:r>
        <w:rPr>
          <w:sz w:val="28"/>
          <w:szCs w:val="28"/>
        </w:rPr>
        <w:t xml:space="preserve">4.5. </w:t>
      </w:r>
      <w:r w:rsidR="001B3343" w:rsidRPr="00F6439B">
        <w:rPr>
          <w:sz w:val="28"/>
          <w:szCs w:val="28"/>
        </w:rPr>
        <w:t xml:space="preserve">Внешний контроль за предоставлением муниципальной услуги осуществляется </w:t>
      </w:r>
      <w:r w:rsidR="00E517F5">
        <w:rPr>
          <w:sz w:val="28"/>
          <w:szCs w:val="28"/>
        </w:rPr>
        <w:t xml:space="preserve">заместителем главы </w:t>
      </w:r>
      <w:r w:rsidR="00E517F5" w:rsidRPr="00F6439B">
        <w:rPr>
          <w:sz w:val="28"/>
          <w:szCs w:val="28"/>
        </w:rPr>
        <w:t>администрации</w:t>
      </w:r>
      <w:r w:rsidR="00E517F5">
        <w:rPr>
          <w:sz w:val="28"/>
          <w:szCs w:val="28"/>
        </w:rPr>
        <w:t xml:space="preserve"> района по жизнеобеспечению.</w:t>
      </w:r>
    </w:p>
    <w:p w:rsidR="001B3343" w:rsidRPr="00F6439B" w:rsidRDefault="0075492F" w:rsidP="001B3343">
      <w:pPr>
        <w:widowControl w:val="0"/>
        <w:ind w:firstLine="709"/>
        <w:jc w:val="both"/>
        <w:rPr>
          <w:sz w:val="28"/>
          <w:szCs w:val="28"/>
        </w:rPr>
      </w:pPr>
      <w:r>
        <w:rPr>
          <w:sz w:val="28"/>
          <w:szCs w:val="28"/>
        </w:rPr>
        <w:t xml:space="preserve">4.6. </w:t>
      </w:r>
      <w:r w:rsidR="001B3343" w:rsidRPr="00F6439B">
        <w:rPr>
          <w:sz w:val="28"/>
          <w:szCs w:val="28"/>
        </w:rPr>
        <w:t xml:space="preserve">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w:t>
      </w:r>
    </w:p>
    <w:p w:rsidR="001B3343" w:rsidRPr="00F6439B" w:rsidRDefault="0075492F" w:rsidP="001B3343">
      <w:pPr>
        <w:widowControl w:val="0"/>
        <w:ind w:firstLine="709"/>
        <w:jc w:val="both"/>
        <w:rPr>
          <w:sz w:val="28"/>
          <w:szCs w:val="28"/>
        </w:rPr>
      </w:pPr>
      <w:r>
        <w:rPr>
          <w:sz w:val="28"/>
          <w:szCs w:val="28"/>
        </w:rPr>
        <w:t xml:space="preserve">4.7. </w:t>
      </w:r>
      <w:r w:rsidR="001B3343" w:rsidRPr="00F6439B">
        <w:rPr>
          <w:sz w:val="28"/>
          <w:szCs w:val="28"/>
        </w:rPr>
        <w:t xml:space="preserve">Внеплановые проверки проводятся по конкретному обращению заявителя муниципальной услуги и в случае выявления в ходе проведения плановой проверки нарушений Регламента с целью осуществления контроля за устранением выявленных нарушений. </w:t>
      </w:r>
    </w:p>
    <w:p w:rsidR="001B3343" w:rsidRPr="00F6439B" w:rsidRDefault="0075492F" w:rsidP="001B3343">
      <w:pPr>
        <w:widowControl w:val="0"/>
        <w:ind w:firstLine="709"/>
        <w:jc w:val="both"/>
        <w:rPr>
          <w:sz w:val="28"/>
          <w:szCs w:val="28"/>
        </w:rPr>
      </w:pPr>
      <w:r>
        <w:rPr>
          <w:sz w:val="28"/>
          <w:szCs w:val="28"/>
        </w:rPr>
        <w:t xml:space="preserve">4.8. </w:t>
      </w:r>
      <w:r w:rsidR="001B3343" w:rsidRPr="00F6439B">
        <w:rPr>
          <w:sz w:val="28"/>
          <w:szCs w:val="28"/>
        </w:rPr>
        <w:t>Результаты проверки в течение 3 (трёх) рабочих дней со дня их окончания оформляются в виде акта (справки, письма), в котором отмечаются выявленные недостатки и предложения по их устранению.</w:t>
      </w:r>
    </w:p>
    <w:p w:rsidR="001B3343" w:rsidRPr="00F6439B" w:rsidRDefault="0075492F" w:rsidP="001B3343">
      <w:pPr>
        <w:widowControl w:val="0"/>
        <w:ind w:firstLine="709"/>
        <w:jc w:val="both"/>
        <w:rPr>
          <w:sz w:val="28"/>
          <w:szCs w:val="28"/>
        </w:rPr>
      </w:pPr>
      <w:r>
        <w:rPr>
          <w:sz w:val="28"/>
          <w:szCs w:val="28"/>
        </w:rPr>
        <w:t xml:space="preserve">4.9. </w:t>
      </w:r>
      <w:r w:rsidR="001B3343" w:rsidRPr="00F6439B">
        <w:rPr>
          <w:sz w:val="28"/>
          <w:szCs w:val="28"/>
        </w:rPr>
        <w:t xml:space="preserve">За предоставление муниципальной услуги специалисты </w:t>
      </w:r>
      <w:r w:rsidR="00BF70FD">
        <w:rPr>
          <w:sz w:val="28"/>
          <w:szCs w:val="28"/>
        </w:rPr>
        <w:t>Уполномоченного органа</w:t>
      </w:r>
      <w:r w:rsidR="001B3343" w:rsidRPr="00F6439B">
        <w:rPr>
          <w:sz w:val="28"/>
          <w:szCs w:val="28"/>
        </w:rPr>
        <w:t xml:space="preserve"> несут персональную ответственность в соответствии с требованиями действующего законодательства Российской Федерации. </w:t>
      </w:r>
    </w:p>
    <w:p w:rsidR="001B3343" w:rsidRPr="00F6439B" w:rsidRDefault="001B3343" w:rsidP="001B3343">
      <w:pPr>
        <w:widowControl w:val="0"/>
        <w:ind w:firstLine="709"/>
        <w:jc w:val="both"/>
        <w:rPr>
          <w:sz w:val="28"/>
          <w:szCs w:val="28"/>
        </w:rPr>
      </w:pPr>
      <w:r w:rsidRPr="00F6439B">
        <w:rPr>
          <w:sz w:val="28"/>
          <w:szCs w:val="28"/>
        </w:rPr>
        <w:t>Персональная ответственность специалистов закрепляется в их должностной инструкции.</w:t>
      </w:r>
    </w:p>
    <w:p w:rsidR="001B3343" w:rsidRPr="00F6439B" w:rsidRDefault="0075492F" w:rsidP="001B3343">
      <w:pPr>
        <w:widowControl w:val="0"/>
        <w:ind w:firstLine="709"/>
        <w:jc w:val="both"/>
        <w:rPr>
          <w:sz w:val="28"/>
          <w:szCs w:val="28"/>
        </w:rPr>
      </w:pPr>
      <w:r>
        <w:rPr>
          <w:sz w:val="28"/>
          <w:szCs w:val="28"/>
        </w:rPr>
        <w:t xml:space="preserve">4.10. </w:t>
      </w:r>
      <w:r w:rsidR="001B3343" w:rsidRPr="00F6439B">
        <w:rPr>
          <w:sz w:val="28"/>
          <w:szCs w:val="28"/>
        </w:rPr>
        <w:t>Администрация может проводить с участием представителей общественности опросы, форумы и анкетирование заявителей по вопросам удовлетворенности полнотой и качеством предоставления муниципальной услуги, соблюдения положений настоящего Регламента, сроков и последовательности действий (административных процедур), предусмотренных настоящим Регламентом.</w:t>
      </w:r>
    </w:p>
    <w:p w:rsidR="006C1033" w:rsidRDefault="006C1033">
      <w:pPr>
        <w:jc w:val="both"/>
        <w:rPr>
          <w:sz w:val="28"/>
        </w:rPr>
      </w:pPr>
    </w:p>
    <w:p w:rsidR="006C1033" w:rsidRDefault="00293A83">
      <w:pPr>
        <w:widowControl w:val="0"/>
        <w:ind w:firstLine="709"/>
        <w:jc w:val="center"/>
      </w:pPr>
      <w:r>
        <w:rPr>
          <w:b/>
          <w:sz w:val="28"/>
        </w:rPr>
        <w:t>V. Досудебный (внесудебный) порядок обжалования решений и действий (бездействия) органов, осуществляющих государственный контроль (надзор), а также их должностных лиц</w:t>
      </w:r>
    </w:p>
    <w:p w:rsidR="00D039EE" w:rsidRPr="00F6439B" w:rsidRDefault="00D039EE" w:rsidP="00D039EE">
      <w:pPr>
        <w:tabs>
          <w:tab w:val="left" w:pos="1080"/>
        </w:tabs>
        <w:ind w:firstLine="720"/>
        <w:jc w:val="both"/>
        <w:rPr>
          <w:sz w:val="28"/>
          <w:szCs w:val="28"/>
        </w:rPr>
      </w:pPr>
      <w:r w:rsidRPr="00F6439B">
        <w:rPr>
          <w:sz w:val="28"/>
          <w:szCs w:val="28"/>
        </w:rPr>
        <w:t>5.1. Заявитель имеет право обратиться с жалобой на нарушение порядка предоставления муниципальной услуги, в том числе в следующих случаях:</w:t>
      </w:r>
    </w:p>
    <w:p w:rsidR="00D039EE" w:rsidRPr="00F6439B" w:rsidRDefault="00D039EE" w:rsidP="00D039EE">
      <w:pPr>
        <w:ind w:firstLine="720"/>
        <w:jc w:val="both"/>
        <w:rPr>
          <w:sz w:val="28"/>
          <w:szCs w:val="28"/>
        </w:rPr>
      </w:pPr>
      <w:r w:rsidRPr="00F6439B">
        <w:rPr>
          <w:sz w:val="28"/>
          <w:szCs w:val="28"/>
        </w:rPr>
        <w:t>- нарушение срока регистрации запроса заявителя о предоставлении муниципальной услуги;</w:t>
      </w:r>
    </w:p>
    <w:p w:rsidR="00D039EE" w:rsidRPr="00F6439B" w:rsidRDefault="00D039EE" w:rsidP="00D039EE">
      <w:pPr>
        <w:ind w:firstLine="720"/>
        <w:jc w:val="both"/>
        <w:rPr>
          <w:sz w:val="28"/>
          <w:szCs w:val="28"/>
        </w:rPr>
      </w:pPr>
      <w:r w:rsidRPr="00F6439B">
        <w:rPr>
          <w:sz w:val="28"/>
          <w:szCs w:val="28"/>
        </w:rPr>
        <w:t>- нарушение срока предоставления муниципальной услуги;</w:t>
      </w:r>
    </w:p>
    <w:p w:rsidR="00D039EE" w:rsidRPr="00F6439B" w:rsidRDefault="00D039EE" w:rsidP="00D039EE">
      <w:pPr>
        <w:ind w:firstLine="720"/>
        <w:jc w:val="both"/>
        <w:rPr>
          <w:sz w:val="28"/>
          <w:szCs w:val="28"/>
        </w:rPr>
      </w:pPr>
      <w:r w:rsidRPr="00F6439B">
        <w:rPr>
          <w:sz w:val="28"/>
          <w:szCs w:val="28"/>
        </w:rPr>
        <w:t>- требование у заявителя документов или информации, либо осуществления действий, представление или осуществление которых  не предусмотрено для предоставления муниципальной услуги настоящим Регламентом;</w:t>
      </w:r>
    </w:p>
    <w:p w:rsidR="00D039EE" w:rsidRPr="00F6439B" w:rsidRDefault="00D039EE" w:rsidP="00D039EE">
      <w:pPr>
        <w:ind w:firstLine="720"/>
        <w:jc w:val="both"/>
        <w:rPr>
          <w:sz w:val="28"/>
          <w:szCs w:val="28"/>
        </w:rPr>
      </w:pPr>
      <w:r w:rsidRPr="00F6439B">
        <w:rPr>
          <w:sz w:val="28"/>
          <w:szCs w:val="28"/>
        </w:rPr>
        <w:t>- отказ в приёме документов, предоставление которых предусмотрено настоящим Регламентом;</w:t>
      </w:r>
    </w:p>
    <w:p w:rsidR="00D039EE" w:rsidRPr="00F6439B" w:rsidRDefault="00D039EE" w:rsidP="00D039EE">
      <w:pPr>
        <w:ind w:firstLine="720"/>
        <w:jc w:val="both"/>
        <w:rPr>
          <w:b/>
          <w:bCs/>
          <w:sz w:val="28"/>
          <w:szCs w:val="28"/>
          <w:shd w:val="clear" w:color="auto" w:fill="FFFFFF"/>
        </w:rPr>
      </w:pPr>
      <w:r w:rsidRPr="00F6439B">
        <w:rPr>
          <w:sz w:val="28"/>
          <w:szCs w:val="28"/>
        </w:rPr>
        <w:t>- отказ в предоставлении муниципальной услуги по основаниям, которые не предусмотрены настоящим Регламентом;</w:t>
      </w:r>
    </w:p>
    <w:p w:rsidR="00D039EE" w:rsidRPr="00F6439B" w:rsidRDefault="00D039EE" w:rsidP="00D039EE">
      <w:pPr>
        <w:ind w:firstLine="720"/>
        <w:jc w:val="both"/>
        <w:rPr>
          <w:sz w:val="28"/>
          <w:szCs w:val="28"/>
        </w:rPr>
      </w:pPr>
      <w:r w:rsidRPr="00F6439B">
        <w:rPr>
          <w:sz w:val="28"/>
          <w:szCs w:val="28"/>
        </w:rPr>
        <w:t>- затребование с заявителя при предоставлении муниципальной услуги платы, не предусмотренной настоящим Регламентом;</w:t>
      </w:r>
    </w:p>
    <w:p w:rsidR="00D039EE" w:rsidRPr="00F6439B" w:rsidRDefault="00D039EE" w:rsidP="00D039EE">
      <w:pPr>
        <w:ind w:firstLine="720"/>
        <w:jc w:val="both"/>
        <w:rPr>
          <w:sz w:val="28"/>
          <w:szCs w:val="28"/>
        </w:rPr>
      </w:pPr>
      <w:r w:rsidRPr="00F6439B">
        <w:rPr>
          <w:sz w:val="28"/>
          <w:szCs w:val="28"/>
        </w:rPr>
        <w:t xml:space="preserve">- отказ специалиста </w:t>
      </w:r>
      <w:r>
        <w:rPr>
          <w:sz w:val="28"/>
          <w:szCs w:val="28"/>
        </w:rPr>
        <w:t>Уполномоченного органа</w:t>
      </w:r>
      <w:r w:rsidRPr="00F6439B">
        <w:rPr>
          <w:sz w:val="28"/>
          <w:szCs w:val="28"/>
        </w:rPr>
        <w:t>, ответственного за предоставление муниципальной услуги,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039EE" w:rsidRPr="00F6439B" w:rsidRDefault="00D039EE" w:rsidP="00D039EE">
      <w:pPr>
        <w:ind w:firstLine="720"/>
        <w:jc w:val="both"/>
        <w:rPr>
          <w:sz w:val="28"/>
          <w:szCs w:val="28"/>
        </w:rPr>
      </w:pPr>
      <w:r w:rsidRPr="00F6439B">
        <w:rPr>
          <w:sz w:val="28"/>
          <w:szCs w:val="28"/>
        </w:rPr>
        <w:t>- нарушение срока или порядка выдачи документов по результатам предоставления муниципальной услуги;</w:t>
      </w:r>
    </w:p>
    <w:p w:rsidR="00D039EE" w:rsidRPr="00F6439B" w:rsidRDefault="00D039EE" w:rsidP="00D039EE">
      <w:pPr>
        <w:ind w:firstLine="720"/>
        <w:jc w:val="both"/>
        <w:rPr>
          <w:sz w:val="28"/>
          <w:szCs w:val="28"/>
        </w:rPr>
      </w:pPr>
      <w:r w:rsidRPr="00F6439B">
        <w:rPr>
          <w:sz w:val="28"/>
          <w:szCs w:val="28"/>
        </w:rPr>
        <w:t>- требования у заявителя представления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предусмотренного подразделом 2.7. настоящего Регламента;</w:t>
      </w:r>
    </w:p>
    <w:p w:rsidR="00D039EE" w:rsidRPr="00F6439B" w:rsidRDefault="00D039EE" w:rsidP="00D039EE">
      <w:pPr>
        <w:ind w:firstLine="720"/>
        <w:jc w:val="both"/>
        <w:rPr>
          <w:sz w:val="28"/>
          <w:szCs w:val="28"/>
        </w:rPr>
      </w:pPr>
      <w:r w:rsidRPr="00F6439B">
        <w:rPr>
          <w:sz w:val="28"/>
          <w:szCs w:val="28"/>
        </w:rPr>
        <w:t>- приостановление предоставления муниципальной услуги, если основания не предусмотрены настоящим Регламентом.</w:t>
      </w:r>
    </w:p>
    <w:p w:rsidR="00D039EE" w:rsidRPr="00F6439B" w:rsidRDefault="00D039EE" w:rsidP="00D039EE">
      <w:pPr>
        <w:ind w:firstLine="720"/>
        <w:jc w:val="both"/>
        <w:rPr>
          <w:sz w:val="28"/>
          <w:szCs w:val="28"/>
        </w:rPr>
      </w:pPr>
      <w:r w:rsidRPr="00F6439B">
        <w:rPr>
          <w:sz w:val="28"/>
          <w:szCs w:val="28"/>
        </w:rPr>
        <w:t xml:space="preserve">5.2. Жалоба может быть направлена по почте, с использованием информационно-телекоммуникационной сети «Интернет», официального сайта администрации </w:t>
      </w:r>
      <w:proofErr w:type="spellStart"/>
      <w:r w:rsidR="004901A4">
        <w:rPr>
          <w:sz w:val="28"/>
          <w:szCs w:val="28"/>
        </w:rPr>
        <w:t>Кольчугинского</w:t>
      </w:r>
      <w:proofErr w:type="spellEnd"/>
      <w:r w:rsidR="004901A4">
        <w:rPr>
          <w:sz w:val="28"/>
          <w:szCs w:val="28"/>
        </w:rPr>
        <w:t xml:space="preserve"> муниципального округа </w:t>
      </w:r>
      <w:proofErr w:type="spellStart"/>
      <w:r w:rsidRPr="00F6439B">
        <w:rPr>
          <w:sz w:val="28"/>
          <w:szCs w:val="28"/>
        </w:rPr>
        <w:t>www</w:t>
      </w:r>
      <w:proofErr w:type="spellEnd"/>
      <w:r w:rsidRPr="00F6439B">
        <w:rPr>
          <w:sz w:val="28"/>
          <w:szCs w:val="28"/>
        </w:rPr>
        <w:t>.</w:t>
      </w:r>
      <w:r w:rsidR="004901A4" w:rsidRPr="00F6439B">
        <w:rPr>
          <w:sz w:val="28"/>
          <w:szCs w:val="28"/>
        </w:rPr>
        <w:t xml:space="preserve"> </w:t>
      </w:r>
      <w:proofErr w:type="spellStart"/>
      <w:r w:rsidRPr="00F6439B">
        <w:rPr>
          <w:sz w:val="28"/>
          <w:szCs w:val="28"/>
        </w:rPr>
        <w:t>kolchadm.ru</w:t>
      </w:r>
      <w:proofErr w:type="spellEnd"/>
      <w:r w:rsidRPr="00F6439B">
        <w:rPr>
          <w:sz w:val="28"/>
          <w:szCs w:val="28"/>
        </w:rPr>
        <w:t>, официального сайта - 33.mfc.ru, а также может быть принята при личном приѐме Заявителя.</w:t>
      </w:r>
    </w:p>
    <w:p w:rsidR="00D039EE" w:rsidRPr="00F6439B" w:rsidRDefault="00D039EE" w:rsidP="00D039EE">
      <w:pPr>
        <w:ind w:firstLine="720"/>
        <w:jc w:val="both"/>
        <w:rPr>
          <w:sz w:val="28"/>
          <w:szCs w:val="28"/>
        </w:rPr>
      </w:pPr>
      <w:r w:rsidRPr="00F6439B">
        <w:rPr>
          <w:sz w:val="28"/>
          <w:szCs w:val="28"/>
        </w:rPr>
        <w:t>5.3. Жалоба должна содержать:</w:t>
      </w:r>
    </w:p>
    <w:p w:rsidR="00D039EE" w:rsidRPr="00F6439B" w:rsidRDefault="00D039EE" w:rsidP="00D039EE">
      <w:pPr>
        <w:ind w:firstLine="720"/>
        <w:jc w:val="both"/>
        <w:rPr>
          <w:sz w:val="28"/>
          <w:szCs w:val="28"/>
        </w:rPr>
      </w:pPr>
      <w:r w:rsidRPr="00F6439B">
        <w:rPr>
          <w:sz w:val="28"/>
          <w:szCs w:val="28"/>
        </w:rPr>
        <w:t>- наименование органа, предоставляющего муниципальную услугу, должностного лица органа, предоставляющего муниципальную услугу, либо специалиста, решение и действия (бездействие) которого обжалуются;</w:t>
      </w:r>
    </w:p>
    <w:p w:rsidR="00D039EE" w:rsidRPr="00F6439B" w:rsidRDefault="00D039EE" w:rsidP="00D039EE">
      <w:pPr>
        <w:ind w:firstLine="720"/>
        <w:jc w:val="both"/>
        <w:rPr>
          <w:sz w:val="28"/>
          <w:szCs w:val="28"/>
        </w:rPr>
      </w:pPr>
      <w:r w:rsidRPr="00F6439B">
        <w:rPr>
          <w:sz w:val="28"/>
          <w:szCs w:val="28"/>
        </w:rPr>
        <w:t>- фамилию, имя, отчество (последнее - при наличии), сведения о месте жительства заявителя - физического лица,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039EE" w:rsidRPr="00F6439B" w:rsidRDefault="00D039EE" w:rsidP="00D039EE">
      <w:pPr>
        <w:ind w:firstLine="720"/>
        <w:jc w:val="both"/>
        <w:rPr>
          <w:sz w:val="28"/>
          <w:szCs w:val="28"/>
        </w:rPr>
      </w:pPr>
      <w:r w:rsidRPr="00F6439B">
        <w:rPr>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специалиста;</w:t>
      </w:r>
    </w:p>
    <w:p w:rsidR="00D039EE" w:rsidRPr="00F6439B" w:rsidRDefault="00D039EE" w:rsidP="00D039EE">
      <w:pPr>
        <w:ind w:firstLine="720"/>
        <w:jc w:val="both"/>
        <w:rPr>
          <w:sz w:val="28"/>
          <w:szCs w:val="28"/>
        </w:rPr>
      </w:pPr>
      <w:r w:rsidRPr="00F6439B">
        <w:rPr>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специалиста. Заявителем могут быть представлены документы (при наличии), подтверждающие доводы заявителя, либо их копии.</w:t>
      </w:r>
    </w:p>
    <w:p w:rsidR="00D039EE" w:rsidRPr="00F6439B" w:rsidRDefault="00D039EE" w:rsidP="00D039EE">
      <w:pPr>
        <w:ind w:firstLine="720"/>
        <w:jc w:val="both"/>
        <w:rPr>
          <w:sz w:val="28"/>
          <w:szCs w:val="28"/>
        </w:rPr>
      </w:pPr>
      <w:r w:rsidRPr="00F6439B">
        <w:rPr>
          <w:sz w:val="28"/>
          <w:szCs w:val="28"/>
        </w:rPr>
        <w:t xml:space="preserve">5.4. Жалоба, поступившая в </w:t>
      </w:r>
      <w:r>
        <w:rPr>
          <w:sz w:val="28"/>
          <w:szCs w:val="28"/>
        </w:rPr>
        <w:t>Уполномоченный орган</w:t>
      </w:r>
      <w:r w:rsidRPr="00F6439B">
        <w:rPr>
          <w:sz w:val="28"/>
          <w:szCs w:val="28"/>
        </w:rPr>
        <w:t>, подлежит рассмотрению в течение 15 (пятнадцати) рабочих дней со дня её регистрации, а в случае обжалования отказа органа, предоставляющего муниципальную услугу,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её регистрации.</w:t>
      </w:r>
    </w:p>
    <w:p w:rsidR="00D039EE" w:rsidRPr="00F6439B" w:rsidRDefault="00D039EE" w:rsidP="00D039EE">
      <w:pPr>
        <w:ind w:firstLine="720"/>
        <w:jc w:val="both"/>
        <w:rPr>
          <w:sz w:val="28"/>
          <w:szCs w:val="28"/>
        </w:rPr>
      </w:pPr>
      <w:r w:rsidRPr="00F6439B">
        <w:rPr>
          <w:sz w:val="28"/>
          <w:szCs w:val="28"/>
        </w:rPr>
        <w:t xml:space="preserve">5.5. По результатам рассмотрения жалобы начальник </w:t>
      </w:r>
      <w:r>
        <w:rPr>
          <w:sz w:val="28"/>
          <w:szCs w:val="28"/>
        </w:rPr>
        <w:t>Уполномоченного органа</w:t>
      </w:r>
      <w:r w:rsidRPr="00F6439B">
        <w:rPr>
          <w:sz w:val="28"/>
          <w:szCs w:val="28"/>
        </w:rPr>
        <w:t xml:space="preserve"> принимает одно из следующих решений:</w:t>
      </w:r>
    </w:p>
    <w:p w:rsidR="00D039EE" w:rsidRPr="00F6439B" w:rsidRDefault="00D039EE" w:rsidP="00D039EE">
      <w:pPr>
        <w:ind w:firstLine="720"/>
        <w:jc w:val="both"/>
        <w:rPr>
          <w:sz w:val="28"/>
          <w:szCs w:val="28"/>
        </w:rPr>
      </w:pPr>
      <w:r w:rsidRPr="00F6439B">
        <w:rPr>
          <w:sz w:val="28"/>
          <w:szCs w:val="28"/>
        </w:rPr>
        <w:t>- удовлетворяет жалобу, в том числе в форме отмены принятого решения, исправления допущенных специалистом, ответственным за предоставление муниципальной услуги,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Владимирской области, муниципальными правовыми актами, а также в иных формах;</w:t>
      </w:r>
    </w:p>
    <w:p w:rsidR="00D039EE" w:rsidRPr="00F6439B" w:rsidRDefault="00D039EE" w:rsidP="00D039EE">
      <w:pPr>
        <w:ind w:firstLine="720"/>
        <w:jc w:val="both"/>
        <w:rPr>
          <w:sz w:val="28"/>
          <w:szCs w:val="28"/>
        </w:rPr>
      </w:pPr>
      <w:r w:rsidRPr="00F6439B">
        <w:rPr>
          <w:sz w:val="28"/>
          <w:szCs w:val="28"/>
        </w:rPr>
        <w:t>- отказывает в удовлетворении жалобы.</w:t>
      </w:r>
    </w:p>
    <w:p w:rsidR="00D039EE" w:rsidRPr="00F6439B" w:rsidRDefault="00D039EE" w:rsidP="00D039EE">
      <w:pPr>
        <w:ind w:firstLine="720"/>
        <w:jc w:val="both"/>
        <w:rPr>
          <w:sz w:val="28"/>
          <w:szCs w:val="28"/>
        </w:rPr>
      </w:pPr>
      <w:r w:rsidRPr="00F6439B">
        <w:rPr>
          <w:sz w:val="28"/>
          <w:szCs w:val="28"/>
        </w:rPr>
        <w:t>5.6. Не позднее дня, следующего за днём принятия решения, указанного в пункте 5.5,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039EE" w:rsidRPr="00F6439B" w:rsidRDefault="00D039EE" w:rsidP="00D039EE">
      <w:pPr>
        <w:ind w:firstLine="720"/>
        <w:jc w:val="both"/>
        <w:rPr>
          <w:sz w:val="28"/>
          <w:szCs w:val="28"/>
        </w:rPr>
      </w:pPr>
      <w:r w:rsidRPr="00F6439B">
        <w:rPr>
          <w:sz w:val="28"/>
          <w:szCs w:val="28"/>
        </w:rPr>
        <w:t xml:space="preserve">5.7. В случае признания жалобы подлежащей удовлетворению в ответе заявителю, указанном в пункте 5.6. настоящего раздела, даётся информация о действиях, осуществляемых </w:t>
      </w:r>
      <w:r>
        <w:rPr>
          <w:sz w:val="28"/>
          <w:szCs w:val="28"/>
        </w:rPr>
        <w:t>Уполномоченным органом</w:t>
      </w:r>
      <w:r w:rsidRPr="00F6439B">
        <w:rPr>
          <w:sz w:val="28"/>
          <w:szCs w:val="28"/>
        </w:rPr>
        <w:t>,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D039EE" w:rsidRPr="00F6439B" w:rsidRDefault="00D039EE" w:rsidP="00D039EE">
      <w:pPr>
        <w:ind w:firstLine="720"/>
        <w:jc w:val="both"/>
        <w:rPr>
          <w:sz w:val="28"/>
          <w:szCs w:val="28"/>
        </w:rPr>
      </w:pPr>
      <w:r w:rsidRPr="00F6439B">
        <w:rPr>
          <w:sz w:val="28"/>
          <w:szCs w:val="28"/>
        </w:rPr>
        <w:t>5.8. В случае признания жалобы, не подлежащей удовлетворению в ответе заявителю, указанном в пункте 5.6. настоящего раздела, даются аргументированные разъяснения о причинах принятого решения, а также информация о порядке обжалования принятого решения.</w:t>
      </w:r>
    </w:p>
    <w:p w:rsidR="00D039EE" w:rsidRPr="00F6439B" w:rsidRDefault="00D039EE" w:rsidP="00D039EE">
      <w:pPr>
        <w:ind w:firstLine="708"/>
        <w:jc w:val="both"/>
        <w:rPr>
          <w:sz w:val="28"/>
          <w:szCs w:val="28"/>
        </w:rPr>
      </w:pPr>
      <w:r w:rsidRPr="00F6439B">
        <w:rPr>
          <w:sz w:val="28"/>
          <w:szCs w:val="28"/>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r:id="rId21" w:history="1">
        <w:r w:rsidRPr="00F6439B">
          <w:rPr>
            <w:sz w:val="28"/>
            <w:szCs w:val="28"/>
          </w:rPr>
          <w:t>частью 1</w:t>
        </w:r>
      </w:hyperlink>
      <w:r w:rsidRPr="00F6439B">
        <w:rPr>
          <w:sz w:val="28"/>
          <w:szCs w:val="28"/>
        </w:rPr>
        <w:t xml:space="preserve"> статьи 11.2. Федерального закона от 27.07.2010 № 210-ФЗ «Об организации предоставления государственных и муниципальных услуг», незамедлительно направляют имеющиеся материалы в органы прокуратуры.</w:t>
      </w:r>
    </w:p>
    <w:p w:rsidR="001B3343" w:rsidRDefault="001B3343" w:rsidP="001B3343">
      <w:pPr>
        <w:ind w:firstLine="709"/>
        <w:jc w:val="both"/>
        <w:rPr>
          <w:b/>
          <w:sz w:val="28"/>
        </w:rPr>
      </w:pPr>
    </w:p>
    <w:p w:rsidR="006C1033" w:rsidRDefault="00293A83">
      <w:pPr>
        <w:widowControl w:val="0"/>
        <w:tabs>
          <w:tab w:val="left" w:pos="567"/>
        </w:tabs>
        <w:contextualSpacing/>
        <w:jc w:val="center"/>
        <w:rPr>
          <w:b/>
          <w:sz w:val="28"/>
        </w:rPr>
      </w:pPr>
      <w:r>
        <w:rPr>
          <w:b/>
          <w:sz w:val="28"/>
        </w:rPr>
        <w:t>VI. Особенности выполнения административных процедур (действий)</w:t>
      </w:r>
    </w:p>
    <w:p w:rsidR="006C1033" w:rsidRDefault="00293A83">
      <w:pPr>
        <w:widowControl w:val="0"/>
        <w:tabs>
          <w:tab w:val="left" w:pos="567"/>
        </w:tabs>
        <w:contextualSpacing/>
        <w:jc w:val="center"/>
      </w:pPr>
      <w:r>
        <w:rPr>
          <w:b/>
          <w:sz w:val="28"/>
        </w:rPr>
        <w:t xml:space="preserve"> в многофункциональных центрах предоставления и муниципальных услуг</w:t>
      </w:r>
    </w:p>
    <w:p w:rsidR="006C1033" w:rsidRDefault="006C1033">
      <w:pPr>
        <w:rPr>
          <w:b/>
          <w:sz w:val="28"/>
        </w:rPr>
      </w:pPr>
    </w:p>
    <w:p w:rsidR="006C1033" w:rsidRDefault="00A02E78" w:rsidP="004570DB">
      <w:pPr>
        <w:jc w:val="center"/>
      </w:pPr>
      <w:r>
        <w:rPr>
          <w:b/>
          <w:sz w:val="28"/>
        </w:rPr>
        <w:t xml:space="preserve">6.1. </w:t>
      </w:r>
      <w:r w:rsidR="00293A83">
        <w:rPr>
          <w:b/>
          <w:sz w:val="28"/>
        </w:rPr>
        <w:t xml:space="preserve">Исчерпывающий перечень административных процедур (действий) при предоставлении муниципальной услуги, выполняемых многофункциональными центрами </w:t>
      </w:r>
    </w:p>
    <w:p w:rsidR="006C1033" w:rsidRPr="00A02E78" w:rsidRDefault="00293A83" w:rsidP="00A02E78">
      <w:pPr>
        <w:ind w:firstLine="709"/>
        <w:jc w:val="both"/>
        <w:rPr>
          <w:sz w:val="28"/>
        </w:rPr>
      </w:pPr>
      <w:r w:rsidRPr="00A02E78">
        <w:rPr>
          <w:sz w:val="28"/>
        </w:rPr>
        <w:t>МФЦ осуществляет:</w:t>
      </w:r>
    </w:p>
    <w:p w:rsidR="006C1033" w:rsidRDefault="00293A83">
      <w:pPr>
        <w:ind w:firstLine="709"/>
        <w:jc w:val="both"/>
      </w:pPr>
      <w:r>
        <w:rPr>
          <w:sz w:val="28"/>
        </w:rPr>
        <w:t>информирование заявителей о порядке предоставления муниципальной услуги в МФЦ,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6C1033" w:rsidRDefault="00293A83">
      <w:pPr>
        <w:ind w:firstLine="709"/>
        <w:jc w:val="both"/>
      </w:pPr>
      <w:r>
        <w:rPr>
          <w:sz w:val="28"/>
        </w:rPr>
        <w:t xml:space="preserve">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w:t>
      </w:r>
      <w:proofErr w:type="spellStart"/>
      <w:r>
        <w:rPr>
          <w:sz w:val="28"/>
        </w:rPr>
        <w:t>МФЦпо</w:t>
      </w:r>
      <w:proofErr w:type="spellEnd"/>
      <w:r>
        <w:rPr>
          <w:sz w:val="28"/>
        </w:rPr>
        <w:t xml:space="preserve"> результатам предоставления муниципальной услуги,</w:t>
      </w:r>
      <w:r>
        <w:rPr>
          <w:sz w:val="28"/>
        </w:rPr>
        <w:br/>
        <w:t>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6C1033" w:rsidRDefault="00293A83">
      <w:pPr>
        <w:widowControl w:val="0"/>
        <w:ind w:firstLine="709"/>
        <w:jc w:val="both"/>
      </w:pPr>
      <w:r>
        <w:rPr>
          <w:sz w:val="28"/>
        </w:rPr>
        <w:t xml:space="preserve">иные процедуры и действия, предусмотренные Федеральным </w:t>
      </w:r>
      <w:proofErr w:type="spellStart"/>
      <w:r>
        <w:rPr>
          <w:sz w:val="28"/>
        </w:rPr>
        <w:t>законом№</w:t>
      </w:r>
      <w:proofErr w:type="spellEnd"/>
      <w:r>
        <w:rPr>
          <w:sz w:val="28"/>
        </w:rPr>
        <w:t> 210</w:t>
      </w:r>
      <w:r>
        <w:rPr>
          <w:sz w:val="28"/>
        </w:rPr>
        <w:noBreakHyphen/>
        <w:t>ФЗ.</w:t>
      </w:r>
    </w:p>
    <w:p w:rsidR="006C1033" w:rsidRPr="004570DB" w:rsidRDefault="00293A83" w:rsidP="004570DB">
      <w:pPr>
        <w:widowControl w:val="0"/>
        <w:ind w:firstLine="709"/>
        <w:jc w:val="both"/>
      </w:pPr>
      <w:r>
        <w:rPr>
          <w:sz w:val="28"/>
        </w:rPr>
        <w:t xml:space="preserve">В соответствии с частью 1.1 статьи 16 Федерального закона № 210-ФЗ для реализации своих функций МФЦ вправе привлекать иные организации. </w:t>
      </w:r>
    </w:p>
    <w:p w:rsidR="006C1033" w:rsidRPr="004570DB" w:rsidRDefault="00A02E78" w:rsidP="004570DB">
      <w:pPr>
        <w:jc w:val="center"/>
        <w:rPr>
          <w:b/>
          <w:sz w:val="28"/>
        </w:rPr>
      </w:pPr>
      <w:r>
        <w:rPr>
          <w:b/>
          <w:sz w:val="28"/>
        </w:rPr>
        <w:t xml:space="preserve">6.2. </w:t>
      </w:r>
      <w:r w:rsidR="00293A83">
        <w:rPr>
          <w:b/>
          <w:sz w:val="28"/>
        </w:rPr>
        <w:t>Информирование заявителей</w:t>
      </w:r>
    </w:p>
    <w:p w:rsidR="006C1033" w:rsidRPr="00A02E78" w:rsidRDefault="00293A83" w:rsidP="00A02E78">
      <w:pPr>
        <w:ind w:firstLine="709"/>
        <w:jc w:val="both"/>
        <w:rPr>
          <w:sz w:val="28"/>
        </w:rPr>
      </w:pPr>
      <w:r w:rsidRPr="00A02E78">
        <w:rPr>
          <w:sz w:val="28"/>
        </w:rPr>
        <w:t xml:space="preserve">Информирование заявителя МФЦ осуществляется следующими способами: </w:t>
      </w:r>
    </w:p>
    <w:p w:rsidR="006C1033" w:rsidRDefault="00293A83">
      <w:pPr>
        <w:ind w:firstLine="709"/>
        <w:jc w:val="both"/>
      </w:pPr>
      <w:r>
        <w:rPr>
          <w:sz w:val="28"/>
        </w:rPr>
        <w:t>а) посредством привлечения средств массовой информации, а также путем размещения информации на официальных сайтах и информационных стендах МФЦ;</w:t>
      </w:r>
    </w:p>
    <w:p w:rsidR="006C1033" w:rsidRDefault="00293A83">
      <w:pPr>
        <w:ind w:firstLine="709"/>
        <w:jc w:val="both"/>
      </w:pPr>
      <w:r>
        <w:rPr>
          <w:sz w:val="28"/>
        </w:rPr>
        <w:t xml:space="preserve">б) при обращении заявителя в МФЦ </w:t>
      </w:r>
      <w:proofErr w:type="spellStart"/>
      <w:r>
        <w:rPr>
          <w:sz w:val="28"/>
        </w:rPr>
        <w:t>лично,по</w:t>
      </w:r>
      <w:proofErr w:type="spellEnd"/>
      <w:r>
        <w:rPr>
          <w:sz w:val="28"/>
        </w:rPr>
        <w:t xml:space="preserve"> телефону, посредством почтовых отправлений, либо по электронной почте.</w:t>
      </w:r>
    </w:p>
    <w:p w:rsidR="006C1033" w:rsidRDefault="00293A83">
      <w:pPr>
        <w:ind w:firstLine="709"/>
        <w:jc w:val="both"/>
      </w:pPr>
      <w:r>
        <w:rPr>
          <w:sz w:val="28"/>
        </w:rPr>
        <w:t xml:space="preserve">При личном обращении работник МФЦ подробно информирует заявителей </w:t>
      </w:r>
      <w:r>
        <w:rPr>
          <w:sz w:val="28"/>
        </w:rPr>
        <w:br/>
      </w:r>
      <w:proofErr w:type="spellStart"/>
      <w:r>
        <w:rPr>
          <w:sz w:val="28"/>
        </w:rPr>
        <w:t>поинтересующим</w:t>
      </w:r>
      <w:proofErr w:type="spellEnd"/>
      <w:r>
        <w:rPr>
          <w:sz w:val="28"/>
        </w:rPr>
        <w:t xml:space="preserve">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6C1033" w:rsidRDefault="00293A83">
      <w:pPr>
        <w:ind w:firstLine="709"/>
        <w:jc w:val="both"/>
      </w:pPr>
      <w:r>
        <w:rPr>
          <w:sz w:val="28"/>
        </w:rPr>
        <w:t>Ответ на телефонный звонок должен начинаться с информации</w:t>
      </w:r>
      <w:r>
        <w:br/>
      </w:r>
      <w:r>
        <w:rPr>
          <w:sz w:val="28"/>
        </w:rPr>
        <w:t xml:space="preserve">о наименовании организации, фамилии, имени, отчестве и должности работника МФЦ, принявшего телефонный звонок. Индивидуальное устное консультирование при обращении заявителя по телефону работник МФЦ осуществляет не более 10 минут; </w:t>
      </w:r>
    </w:p>
    <w:p w:rsidR="006C1033" w:rsidRDefault="00293A83">
      <w:pPr>
        <w:tabs>
          <w:tab w:val="left" w:pos="7920"/>
        </w:tabs>
        <w:ind w:firstLine="709"/>
        <w:jc w:val="both"/>
      </w:pPr>
      <w:r>
        <w:rPr>
          <w:sz w:val="28"/>
        </w:rPr>
        <w:t>В случае если для подготовки ответа требуется более продолжительное время, работник МФЦ, осуществляющий индивидуальное устное консультирование по телефону, может предложить заявителю:</w:t>
      </w:r>
    </w:p>
    <w:p w:rsidR="006C1033" w:rsidRDefault="00293A83">
      <w:pPr>
        <w:tabs>
          <w:tab w:val="left" w:pos="7920"/>
        </w:tabs>
        <w:ind w:firstLine="709"/>
        <w:jc w:val="both"/>
      </w:pPr>
      <w:r>
        <w:rPr>
          <w:sz w:val="28"/>
        </w:rPr>
        <w:t>изложить обращение в письменной форме (ответ направляется Заявителю</w:t>
      </w:r>
      <w:r>
        <w:br/>
      </w:r>
      <w:r>
        <w:rPr>
          <w:sz w:val="28"/>
        </w:rPr>
        <w:t>в соответствии со способом, указанным в обращении);</w:t>
      </w:r>
    </w:p>
    <w:p w:rsidR="006C1033" w:rsidRDefault="00293A83">
      <w:pPr>
        <w:tabs>
          <w:tab w:val="left" w:pos="7920"/>
        </w:tabs>
        <w:ind w:firstLine="709"/>
        <w:jc w:val="both"/>
      </w:pPr>
      <w:r>
        <w:rPr>
          <w:sz w:val="28"/>
        </w:rPr>
        <w:t>назначить другое время для консультаций.</w:t>
      </w:r>
    </w:p>
    <w:p w:rsidR="006C1033" w:rsidRDefault="00293A83">
      <w:pPr>
        <w:ind w:firstLine="709"/>
        <w:jc w:val="both"/>
      </w:pPr>
      <w:r>
        <w:rPr>
          <w:sz w:val="28"/>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МФЦ</w:t>
      </w:r>
      <w:r>
        <w:br/>
      </w:r>
      <w:r>
        <w:rPr>
          <w:sz w:val="28"/>
        </w:rPr>
        <w:t>в форме электронного документа, и в письменной форме по почтовому адресу, указанному в обращении, поступившем в МФЦ в письменной форме.</w:t>
      </w:r>
    </w:p>
    <w:p w:rsidR="006C1033" w:rsidRDefault="006C1033">
      <w:pPr>
        <w:jc w:val="both"/>
        <w:rPr>
          <w:sz w:val="28"/>
        </w:rPr>
      </w:pPr>
    </w:p>
    <w:p w:rsidR="006C1033" w:rsidRDefault="00A02E78">
      <w:pPr>
        <w:jc w:val="center"/>
      </w:pPr>
      <w:r>
        <w:rPr>
          <w:b/>
          <w:sz w:val="28"/>
        </w:rPr>
        <w:t xml:space="preserve">6.3. </w:t>
      </w:r>
      <w:r w:rsidR="00293A83">
        <w:rPr>
          <w:b/>
          <w:sz w:val="28"/>
        </w:rPr>
        <w:t>Выдача заявителю результата предоставления муниципальной услуги</w:t>
      </w:r>
    </w:p>
    <w:p w:rsidR="006C1033" w:rsidRDefault="006C1033">
      <w:pPr>
        <w:pStyle w:val="af4"/>
        <w:ind w:left="709"/>
        <w:jc w:val="both"/>
        <w:rPr>
          <w:sz w:val="28"/>
        </w:rPr>
      </w:pPr>
    </w:p>
    <w:p w:rsidR="006C1033" w:rsidRPr="00A02E78" w:rsidRDefault="00293A83" w:rsidP="00A02E78">
      <w:pPr>
        <w:ind w:firstLine="709"/>
        <w:jc w:val="both"/>
        <w:rPr>
          <w:sz w:val="28"/>
        </w:rPr>
      </w:pPr>
      <w:r w:rsidRPr="00A02E78">
        <w:rPr>
          <w:sz w:val="28"/>
        </w:rPr>
        <w:t xml:space="preserve">При наличии в заявлении о предоставлении муниципальной услуги указания о выдаче результатов оказания </w:t>
      </w:r>
      <w:r w:rsidR="00E661CD">
        <w:rPr>
          <w:sz w:val="28"/>
        </w:rPr>
        <w:t xml:space="preserve">муниципальной </w:t>
      </w:r>
      <w:r w:rsidRPr="00A02E78">
        <w:rPr>
          <w:sz w:val="28"/>
        </w:rPr>
        <w:t xml:space="preserve">услуги через МФЦ, Уполномоченный орган передает </w:t>
      </w:r>
      <w:r w:rsidR="00BF36D2" w:rsidRPr="00A02E78">
        <w:rPr>
          <w:sz w:val="28"/>
        </w:rPr>
        <w:t>документы в</w:t>
      </w:r>
      <w:r w:rsidRPr="00A02E78">
        <w:rPr>
          <w:sz w:val="28"/>
        </w:rPr>
        <w:t xml:space="preserve"> МФЦ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МФЦ в порядке, утвержденном постановлением Правительства Российской Ф</w:t>
      </w:r>
      <w:r w:rsidR="00995E37">
        <w:rPr>
          <w:sz w:val="28"/>
        </w:rPr>
        <w:t xml:space="preserve">едерации от 27 сентября 2011г. </w:t>
      </w:r>
      <w:r w:rsidRPr="00A02E78">
        <w:rPr>
          <w:sz w:val="28"/>
        </w:rPr>
        <w:t xml:space="preserve">№797 «О взаимодействии между МФЦ  предоставления государственных и муниципальных услуги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Постановление № 797). </w:t>
      </w:r>
    </w:p>
    <w:p w:rsidR="006C1033" w:rsidRDefault="00293A83">
      <w:pPr>
        <w:ind w:firstLine="709"/>
        <w:jc w:val="both"/>
      </w:pPr>
      <w:r>
        <w:rPr>
          <w:sz w:val="28"/>
        </w:rPr>
        <w:t>Порядок и сроки передачи Уполномоченным органом таких документов</w:t>
      </w:r>
      <w:r>
        <w:rPr>
          <w:sz w:val="28"/>
        </w:rPr>
        <w:br/>
        <w:t xml:space="preserve">в МФЦ определяются соглашением о взаимодействии, заключенным ими в порядке, установленном </w:t>
      </w:r>
      <w:hyperlink r:id="rId22" w:tooltip="consultantplus://offline/ref=23EC67E212900D61DF019C582AF16CFD0DA970E2B8885F37380B4F535B64WEF" w:history="1">
        <w:r>
          <w:rPr>
            <w:sz w:val="28"/>
          </w:rPr>
          <w:t>Постановлением</w:t>
        </w:r>
      </w:hyperlink>
      <w:r>
        <w:rPr>
          <w:sz w:val="28"/>
        </w:rPr>
        <w:t xml:space="preserve"> № 797.</w:t>
      </w:r>
    </w:p>
    <w:p w:rsidR="006C1033" w:rsidRPr="00A02E78" w:rsidRDefault="00293A83" w:rsidP="00A02E78">
      <w:pPr>
        <w:ind w:firstLine="709"/>
        <w:jc w:val="both"/>
        <w:rPr>
          <w:sz w:val="28"/>
        </w:rPr>
      </w:pPr>
      <w:r w:rsidRPr="00A02E78">
        <w:rPr>
          <w:sz w:val="28"/>
        </w:rPr>
        <w:t>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6C1033" w:rsidRDefault="00293A83">
      <w:pPr>
        <w:tabs>
          <w:tab w:val="left" w:pos="7920"/>
        </w:tabs>
        <w:ind w:firstLine="709"/>
        <w:jc w:val="both"/>
      </w:pPr>
      <w:r>
        <w:rPr>
          <w:sz w:val="28"/>
        </w:rPr>
        <w:t>Работник МФЦ осуществляет следующие действия:</w:t>
      </w:r>
    </w:p>
    <w:p w:rsidR="006C1033" w:rsidRDefault="00293A83">
      <w:pPr>
        <w:tabs>
          <w:tab w:val="left" w:pos="7920"/>
        </w:tabs>
        <w:ind w:firstLine="709"/>
        <w:jc w:val="both"/>
      </w:pPr>
      <w:r>
        <w:rPr>
          <w:sz w:val="28"/>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6C1033" w:rsidRDefault="00293A83">
      <w:pPr>
        <w:tabs>
          <w:tab w:val="left" w:pos="7920"/>
        </w:tabs>
        <w:ind w:firstLine="709"/>
        <w:jc w:val="both"/>
      </w:pPr>
      <w:r>
        <w:rPr>
          <w:sz w:val="28"/>
        </w:rPr>
        <w:t>проверяет полномочия представителя заявителя (в случае обращения представителя заявителя);</w:t>
      </w:r>
    </w:p>
    <w:p w:rsidR="006C1033" w:rsidRDefault="00293A83">
      <w:pPr>
        <w:tabs>
          <w:tab w:val="left" w:pos="7920"/>
        </w:tabs>
        <w:ind w:firstLine="709"/>
        <w:jc w:val="both"/>
      </w:pPr>
      <w:r>
        <w:rPr>
          <w:sz w:val="28"/>
        </w:rPr>
        <w:t>определяет статус исполнения заявления заявителя в ГИС;</w:t>
      </w:r>
    </w:p>
    <w:p w:rsidR="006C1033" w:rsidRDefault="00293A83">
      <w:pPr>
        <w:tabs>
          <w:tab w:val="left" w:pos="7920"/>
        </w:tabs>
        <w:ind w:firstLine="709"/>
        <w:jc w:val="both"/>
      </w:pPr>
      <w:r>
        <w:rPr>
          <w:sz w:val="28"/>
        </w:rPr>
        <w:t xml:space="preserve">распечатывает результат предоставления муниципальной услуги в виде экземпляра электронного документа на бумажном </w:t>
      </w:r>
      <w:r w:rsidR="00BF36D2">
        <w:rPr>
          <w:sz w:val="28"/>
        </w:rPr>
        <w:t>носителе и</w:t>
      </w:r>
      <w:r>
        <w:rPr>
          <w:sz w:val="28"/>
        </w:rPr>
        <w:t xml:space="preserve"> заверяет</w:t>
      </w:r>
      <w:r>
        <w:rPr>
          <w:sz w:val="28"/>
        </w:rPr>
        <w:br/>
        <w:t xml:space="preserve"> его с использованием печати МФЦ(в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6C1033" w:rsidRDefault="00293A83">
      <w:pPr>
        <w:tabs>
          <w:tab w:val="left" w:pos="7920"/>
        </w:tabs>
        <w:ind w:firstLine="709"/>
        <w:jc w:val="both"/>
      </w:pPr>
      <w:r>
        <w:rPr>
          <w:sz w:val="28"/>
        </w:rPr>
        <w:t>заверяет экземпляр электронного документа на бумажном носителе</w:t>
      </w:r>
      <w:r>
        <w:br/>
      </w:r>
      <w:r>
        <w:rPr>
          <w:sz w:val="28"/>
        </w:rPr>
        <w:t xml:space="preserve">с использованием печати МФЦ (в предусмотренных нормативными правовыми актами Российской Федерации случаях – </w:t>
      </w:r>
      <w:proofErr w:type="spellStart"/>
      <w:r>
        <w:rPr>
          <w:sz w:val="28"/>
        </w:rPr>
        <w:t>печатис</w:t>
      </w:r>
      <w:proofErr w:type="spellEnd"/>
      <w:r>
        <w:rPr>
          <w:sz w:val="28"/>
        </w:rPr>
        <w:t xml:space="preserve"> изображением Государственного герба Российской Федерации);</w:t>
      </w:r>
    </w:p>
    <w:p w:rsidR="006C1033" w:rsidRDefault="00293A83">
      <w:pPr>
        <w:tabs>
          <w:tab w:val="left" w:pos="7920"/>
        </w:tabs>
        <w:ind w:firstLine="709"/>
        <w:jc w:val="both"/>
      </w:pPr>
      <w:r>
        <w:rPr>
          <w:sz w:val="28"/>
        </w:rPr>
        <w:t>выдает документы заявителю, при необходимости запрашивает у заявителя подписи за каждый выданный документ;</w:t>
      </w:r>
    </w:p>
    <w:p w:rsidR="006C1033" w:rsidRDefault="00293A83">
      <w:pPr>
        <w:tabs>
          <w:tab w:val="left" w:pos="7920"/>
        </w:tabs>
        <w:ind w:firstLine="709"/>
        <w:jc w:val="both"/>
      </w:pPr>
      <w:r>
        <w:rPr>
          <w:sz w:val="28"/>
        </w:rPr>
        <w:t xml:space="preserve">запрашивает согласие заявителя на участие в </w:t>
      </w:r>
      <w:proofErr w:type="spellStart"/>
      <w:r>
        <w:rPr>
          <w:sz w:val="28"/>
        </w:rPr>
        <w:t>смс-опросе</w:t>
      </w:r>
      <w:proofErr w:type="spellEnd"/>
      <w:r>
        <w:rPr>
          <w:sz w:val="28"/>
        </w:rPr>
        <w:t xml:space="preserve"> для оценки качества предоставленных услуг МФЦ.</w:t>
      </w:r>
    </w:p>
    <w:p w:rsidR="006C1033" w:rsidRDefault="006C1033">
      <w:pPr>
        <w:jc w:val="both"/>
        <w:rPr>
          <w:sz w:val="28"/>
        </w:rPr>
      </w:pPr>
    </w:p>
    <w:p w:rsidR="006C1033" w:rsidRDefault="00293A83">
      <w:pPr>
        <w:pageBreakBefore/>
        <w:jc w:val="right"/>
      </w:pPr>
      <w:r>
        <w:rPr>
          <w:sz w:val="28"/>
        </w:rPr>
        <w:t>Приложение № 1</w:t>
      </w:r>
    </w:p>
    <w:p w:rsidR="006C1033" w:rsidRDefault="00293A83">
      <w:pPr>
        <w:widowControl w:val="0"/>
        <w:tabs>
          <w:tab w:val="left" w:pos="567"/>
        </w:tabs>
        <w:ind w:left="3969" w:firstLine="567"/>
        <w:jc w:val="right"/>
      </w:pPr>
      <w:r>
        <w:rPr>
          <w:sz w:val="28"/>
        </w:rPr>
        <w:t>к Административному регламенту</w:t>
      </w:r>
    </w:p>
    <w:p w:rsidR="006C1033" w:rsidRDefault="00293A83">
      <w:pPr>
        <w:widowControl w:val="0"/>
        <w:tabs>
          <w:tab w:val="left" w:pos="0"/>
        </w:tabs>
        <w:ind w:left="3969" w:right="-1" w:firstLine="567"/>
        <w:contextualSpacing/>
        <w:jc w:val="right"/>
        <w:rPr>
          <w:sz w:val="28"/>
        </w:rPr>
      </w:pPr>
      <w:r>
        <w:rPr>
          <w:sz w:val="28"/>
        </w:rPr>
        <w:t xml:space="preserve">по предоставлению </w:t>
      </w:r>
    </w:p>
    <w:p w:rsidR="006C1033" w:rsidRDefault="00293A83">
      <w:pPr>
        <w:tabs>
          <w:tab w:val="left" w:pos="7920"/>
        </w:tabs>
        <w:ind w:left="3969" w:firstLine="709"/>
        <w:jc w:val="right"/>
      </w:pPr>
      <w:r>
        <w:rPr>
          <w:sz w:val="28"/>
        </w:rPr>
        <w:t>муниципальной услуги</w:t>
      </w:r>
    </w:p>
    <w:p w:rsidR="006C1033" w:rsidRDefault="006C1033">
      <w:pPr>
        <w:tabs>
          <w:tab w:val="left" w:pos="7920"/>
        </w:tabs>
        <w:ind w:left="3969" w:firstLine="709"/>
        <w:jc w:val="right"/>
        <w:rPr>
          <w:sz w:val="28"/>
        </w:rPr>
      </w:pPr>
    </w:p>
    <w:p w:rsidR="006C1033" w:rsidRDefault="00293A83">
      <w:pPr>
        <w:widowControl w:val="0"/>
        <w:tabs>
          <w:tab w:val="left" w:pos="0"/>
        </w:tabs>
        <w:ind w:right="-1"/>
        <w:contextualSpacing/>
        <w:jc w:val="center"/>
      </w:pPr>
      <w:r>
        <w:rPr>
          <w:b/>
          <w:sz w:val="28"/>
        </w:rPr>
        <w:t>Форма решения о предоставлении муниципальной услуги</w:t>
      </w:r>
    </w:p>
    <w:p w:rsidR="006C1033" w:rsidRDefault="006C1033">
      <w:pPr>
        <w:tabs>
          <w:tab w:val="left" w:pos="7920"/>
        </w:tabs>
        <w:ind w:left="3969" w:firstLine="709"/>
        <w:jc w:val="right"/>
        <w:rPr>
          <w:b/>
          <w:sz w:val="28"/>
          <w:highlight w:val="yellow"/>
        </w:rPr>
      </w:pPr>
    </w:p>
    <w:p w:rsidR="006C1033" w:rsidRDefault="00293A83">
      <w:pPr>
        <w:jc w:val="center"/>
      </w:pPr>
      <w:r>
        <w:rPr>
          <w:sz w:val="28"/>
        </w:rPr>
        <w:t>________________________________________________</w:t>
      </w:r>
    </w:p>
    <w:p w:rsidR="006C1033" w:rsidRDefault="00293A83">
      <w:pPr>
        <w:jc w:val="center"/>
      </w:pPr>
      <w:r>
        <w:rPr>
          <w:i/>
          <w:sz w:val="18"/>
        </w:rPr>
        <w:t>Наименование уполномоченного органа исполнительной власти субъекта Российской Федерации</w:t>
      </w:r>
    </w:p>
    <w:p w:rsidR="006C1033" w:rsidRDefault="00293A83">
      <w:pPr>
        <w:jc w:val="center"/>
      </w:pPr>
      <w:r>
        <w:rPr>
          <w:i/>
          <w:sz w:val="18"/>
        </w:rPr>
        <w:t>или органа местного самоуправления</w:t>
      </w:r>
    </w:p>
    <w:p w:rsidR="006C1033" w:rsidRDefault="006C1033">
      <w:pPr>
        <w:jc w:val="center"/>
        <w:rPr>
          <w:sz w:val="28"/>
        </w:rPr>
      </w:pPr>
    </w:p>
    <w:tbl>
      <w:tblPr>
        <w:tblW w:w="0" w:type="auto"/>
        <w:tblLayout w:type="fixed"/>
        <w:tblLook w:val="04A0"/>
      </w:tblPr>
      <w:tblGrid>
        <w:gridCol w:w="4816"/>
        <w:gridCol w:w="4812"/>
      </w:tblGrid>
      <w:tr w:rsidR="006C1033">
        <w:tc>
          <w:tcPr>
            <w:tcW w:w="4816" w:type="dxa"/>
            <w:shd w:val="clear" w:color="auto" w:fill="auto"/>
            <w:noWrap/>
            <w:tcMar>
              <w:top w:w="0" w:type="dxa"/>
              <w:left w:w="108" w:type="dxa"/>
              <w:bottom w:w="0" w:type="dxa"/>
              <w:right w:w="108" w:type="dxa"/>
            </w:tcMar>
          </w:tcPr>
          <w:p w:rsidR="006C1033" w:rsidRDefault="006C1033">
            <w:pPr>
              <w:widowControl w:val="0"/>
              <w:rPr>
                <w:sz w:val="28"/>
              </w:rPr>
            </w:pPr>
            <w:bookmarkStart w:id="1" w:name="_Hlk76508777"/>
            <w:bookmarkEnd w:id="1"/>
          </w:p>
        </w:tc>
        <w:tc>
          <w:tcPr>
            <w:tcW w:w="4812" w:type="dxa"/>
            <w:shd w:val="clear" w:color="auto" w:fill="auto"/>
            <w:noWrap/>
            <w:tcMar>
              <w:top w:w="0" w:type="dxa"/>
              <w:left w:w="108" w:type="dxa"/>
              <w:bottom w:w="0" w:type="dxa"/>
              <w:right w:w="108" w:type="dxa"/>
            </w:tcMar>
          </w:tcPr>
          <w:p w:rsidR="006C1033" w:rsidRDefault="00293A83">
            <w:pPr>
              <w:widowControl w:val="0"/>
              <w:ind w:left="1314" w:firstLine="111"/>
            </w:pPr>
            <w:r>
              <w:rPr>
                <w:sz w:val="28"/>
              </w:rPr>
              <w:t>Кому: ________________</w:t>
            </w:r>
          </w:p>
          <w:p w:rsidR="006C1033" w:rsidRDefault="006C1033">
            <w:pPr>
              <w:widowControl w:val="0"/>
              <w:ind w:left="30"/>
              <w:jc w:val="right"/>
              <w:rPr>
                <w:sz w:val="28"/>
              </w:rPr>
            </w:pPr>
          </w:p>
        </w:tc>
      </w:tr>
    </w:tbl>
    <w:p w:rsidR="006C1033" w:rsidRDefault="006C1033">
      <w:pPr>
        <w:jc w:val="center"/>
        <w:rPr>
          <w:sz w:val="28"/>
        </w:rPr>
      </w:pPr>
    </w:p>
    <w:p w:rsidR="006C1033" w:rsidRDefault="006C1033">
      <w:pPr>
        <w:jc w:val="center"/>
        <w:rPr>
          <w:sz w:val="28"/>
        </w:rPr>
      </w:pPr>
    </w:p>
    <w:p w:rsidR="006C1033" w:rsidRDefault="00293A83">
      <w:pPr>
        <w:jc w:val="center"/>
      </w:pPr>
      <w:r>
        <w:rPr>
          <w:sz w:val="28"/>
        </w:rPr>
        <w:t>РЕШЕНИЕ</w:t>
      </w:r>
    </w:p>
    <w:p w:rsidR="006C1033" w:rsidRDefault="00DC23A6">
      <w:pPr>
        <w:jc w:val="center"/>
        <w:rPr>
          <w:sz w:val="28"/>
        </w:rPr>
      </w:pPr>
      <w:r>
        <w:rPr>
          <w:sz w:val="28"/>
        </w:rPr>
        <w:t xml:space="preserve">о </w:t>
      </w:r>
      <w:r w:rsidR="00293A83">
        <w:rPr>
          <w:sz w:val="28"/>
        </w:rPr>
        <w:t>предоставлении муниципальной услуги</w:t>
      </w:r>
    </w:p>
    <w:p w:rsidR="006C1033" w:rsidRDefault="00293A83">
      <w:pPr>
        <w:jc w:val="center"/>
      </w:pPr>
      <w:r>
        <w:rPr>
          <w:sz w:val="28"/>
        </w:rPr>
        <w:t>«Оформление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p>
    <w:p w:rsidR="006C1033" w:rsidRDefault="006C1033">
      <w:pPr>
        <w:jc w:val="center"/>
      </w:pPr>
    </w:p>
    <w:p w:rsidR="006C1033" w:rsidRDefault="00293A83">
      <w:pPr>
        <w:ind w:firstLine="709"/>
        <w:jc w:val="center"/>
        <w:rPr>
          <w:b/>
          <w:sz w:val="16"/>
        </w:rPr>
      </w:pPr>
      <w:r>
        <w:rPr>
          <w:sz w:val="28"/>
        </w:rPr>
        <w:t> </w:t>
      </w:r>
    </w:p>
    <w:tbl>
      <w:tblPr>
        <w:tblW w:w="0" w:type="auto"/>
        <w:tblLayout w:type="fixed"/>
        <w:tblLook w:val="04A0"/>
      </w:tblPr>
      <w:tblGrid>
        <w:gridCol w:w="4600"/>
        <w:gridCol w:w="5039"/>
      </w:tblGrid>
      <w:tr w:rsidR="006C1033">
        <w:tc>
          <w:tcPr>
            <w:tcW w:w="4600" w:type="dxa"/>
            <w:shd w:val="clear" w:color="auto" w:fill="auto"/>
            <w:noWrap/>
            <w:tcMar>
              <w:top w:w="0" w:type="dxa"/>
              <w:left w:w="108" w:type="dxa"/>
              <w:bottom w:w="0" w:type="dxa"/>
              <w:right w:w="108" w:type="dxa"/>
            </w:tcMar>
          </w:tcPr>
          <w:p w:rsidR="006C1033" w:rsidRDefault="00293A83">
            <w:pPr>
              <w:widowControl w:val="0"/>
            </w:pPr>
            <w:r>
              <w:rPr>
                <w:sz w:val="28"/>
              </w:rPr>
              <w:t>от ___________</w:t>
            </w:r>
          </w:p>
          <w:p w:rsidR="006C1033" w:rsidRDefault="006C1033">
            <w:pPr>
              <w:widowControl w:val="0"/>
              <w:rPr>
                <w:i/>
                <w:sz w:val="18"/>
              </w:rPr>
            </w:pPr>
          </w:p>
        </w:tc>
        <w:tc>
          <w:tcPr>
            <w:tcW w:w="5039" w:type="dxa"/>
            <w:shd w:val="clear" w:color="auto" w:fill="auto"/>
            <w:noWrap/>
            <w:tcMar>
              <w:top w:w="0" w:type="dxa"/>
              <w:left w:w="108" w:type="dxa"/>
              <w:bottom w:w="0" w:type="dxa"/>
              <w:right w:w="108" w:type="dxa"/>
            </w:tcMar>
          </w:tcPr>
          <w:p w:rsidR="006C1033" w:rsidRDefault="00293A83">
            <w:pPr>
              <w:widowControl w:val="0"/>
              <w:jc w:val="right"/>
            </w:pPr>
            <w:r>
              <w:rPr>
                <w:sz w:val="28"/>
              </w:rPr>
              <w:t>№ ________</w:t>
            </w:r>
          </w:p>
        </w:tc>
      </w:tr>
    </w:tbl>
    <w:p w:rsidR="006C1033" w:rsidRDefault="006C1033">
      <w:pPr>
        <w:jc w:val="center"/>
        <w:rPr>
          <w:sz w:val="28"/>
        </w:rPr>
      </w:pPr>
    </w:p>
    <w:p w:rsidR="006C1033" w:rsidRDefault="00293A83">
      <w:pPr>
        <w:pStyle w:val="ConsPlusNonformat"/>
        <w:ind w:firstLine="567"/>
        <w:jc w:val="both"/>
        <w:rPr>
          <w:rFonts w:ascii="Times New Roman" w:hAnsi="Times New Roman"/>
          <w:sz w:val="28"/>
        </w:rPr>
      </w:pPr>
      <w:r>
        <w:rPr>
          <w:rFonts w:ascii="Times New Roman" w:hAnsi="Times New Roman"/>
          <w:sz w:val="28"/>
        </w:rPr>
        <w:t xml:space="preserve">Рассмотрев Ваше заявление от ____________ № ______________ </w:t>
      </w:r>
      <w:proofErr w:type="spellStart"/>
      <w:r>
        <w:rPr>
          <w:rFonts w:ascii="Times New Roman" w:hAnsi="Times New Roman"/>
          <w:sz w:val="28"/>
        </w:rPr>
        <w:t>иприлагаемые</w:t>
      </w:r>
      <w:proofErr w:type="spellEnd"/>
      <w:r>
        <w:rPr>
          <w:rFonts w:ascii="Times New Roman" w:hAnsi="Times New Roman"/>
          <w:sz w:val="28"/>
        </w:rPr>
        <w:t xml:space="preserve"> к нему документы, уполномоченным органом </w:t>
      </w:r>
      <w:bookmarkStart w:id="2" w:name="_Hlk76508828"/>
      <w:r>
        <w:rPr>
          <w:rFonts w:ascii="Times New Roman" w:hAnsi="Times New Roman"/>
          <w:sz w:val="28"/>
        </w:rPr>
        <w:t>_______________________________________________________________________</w:t>
      </w:r>
      <w:bookmarkStart w:id="3" w:name="_Hlk76508014"/>
    </w:p>
    <w:p w:rsidR="006C1033" w:rsidRDefault="00293A83">
      <w:pPr>
        <w:pStyle w:val="ConsPlusNonformat"/>
        <w:ind w:firstLine="567"/>
        <w:jc w:val="both"/>
        <w:rPr>
          <w:rFonts w:ascii="Times New Roman" w:hAnsi="Times New Roman"/>
          <w:i/>
          <w:sz w:val="18"/>
        </w:rPr>
      </w:pPr>
      <w:r>
        <w:rPr>
          <w:rFonts w:ascii="Times New Roman" w:hAnsi="Times New Roman"/>
          <w:i/>
          <w:sz w:val="18"/>
        </w:rPr>
        <w:t>наименование уполномоченного органа</w:t>
      </w:r>
      <w:bookmarkEnd w:id="2"/>
      <w:bookmarkEnd w:id="3"/>
    </w:p>
    <w:p w:rsidR="006C1033" w:rsidRDefault="00293A83">
      <w:pPr>
        <w:pStyle w:val="ConsPlusNonformat"/>
        <w:ind w:firstLine="567"/>
        <w:jc w:val="both"/>
        <w:rPr>
          <w:rFonts w:ascii="Times New Roman" w:hAnsi="Times New Roman"/>
        </w:rPr>
      </w:pPr>
      <w:r>
        <w:rPr>
          <w:rFonts w:ascii="Times New Roman" w:hAnsi="Times New Roman"/>
          <w:sz w:val="28"/>
        </w:rPr>
        <w:t>принято решение о выдаче: свидетельства об осуществлении перевозок по маршруту регулярных перевозок; карты маршрута регулярных перевозок (карта маршрута выдается на каждое транспортное средство)</w:t>
      </w:r>
      <w:r>
        <w:rPr>
          <w:rFonts w:ascii="Times New Roman" w:hAnsi="Times New Roman"/>
        </w:rPr>
        <w:t>.</w:t>
      </w:r>
    </w:p>
    <w:p w:rsidR="006C1033" w:rsidRDefault="00293A83">
      <w:pPr>
        <w:jc w:val="center"/>
      </w:pPr>
      <w:r>
        <w:t>(нужное подчеркнуть)</w:t>
      </w:r>
    </w:p>
    <w:p w:rsidR="006C1033" w:rsidRDefault="006C1033">
      <w:pPr>
        <w:pStyle w:val="ConsPlusNonformat"/>
        <w:jc w:val="both"/>
        <w:rPr>
          <w:rFonts w:ascii="Times New Roman" w:hAnsi="Times New Roman"/>
        </w:rPr>
      </w:pPr>
    </w:p>
    <w:p w:rsidR="006C1033" w:rsidRDefault="00293A83">
      <w:pPr>
        <w:spacing w:line="276" w:lineRule="auto"/>
        <w:ind w:firstLine="709"/>
        <w:jc w:val="both"/>
      </w:pPr>
      <w:r>
        <w:rPr>
          <w:sz w:val="28"/>
        </w:rPr>
        <w:t>Для получения документа Вам необходимо обратиться в уполномоченный орган</w:t>
      </w:r>
      <w:bookmarkStart w:id="4" w:name="_Hlk76509144"/>
      <w:r>
        <w:rPr>
          <w:sz w:val="28"/>
        </w:rPr>
        <w:t>__________________________________________________________________.</w:t>
      </w:r>
    </w:p>
    <w:p w:rsidR="006C1033" w:rsidRDefault="00293A83">
      <w:pPr>
        <w:spacing w:line="276" w:lineRule="auto"/>
        <w:ind w:firstLine="709"/>
        <w:jc w:val="both"/>
      </w:pPr>
      <w:r>
        <w:rPr>
          <w:i/>
          <w:sz w:val="18"/>
        </w:rPr>
        <w:t xml:space="preserve">                                                             наименование уполномоченного органа</w:t>
      </w:r>
      <w:bookmarkEnd w:id="4"/>
    </w:p>
    <w:p w:rsidR="006C1033" w:rsidRDefault="00293A83">
      <w:pPr>
        <w:spacing w:line="276" w:lineRule="auto"/>
        <w:ind w:firstLine="709"/>
        <w:jc w:val="both"/>
      </w:pPr>
      <w:r>
        <w:rPr>
          <w:sz w:val="28"/>
        </w:rPr>
        <w:t>Дополнительная информация: _______________________________________.</w:t>
      </w:r>
    </w:p>
    <w:p w:rsidR="006C1033" w:rsidRDefault="006C1033">
      <w:pPr>
        <w:rPr>
          <w:sz w:val="28"/>
          <w:highlight w:val="yellow"/>
        </w:rPr>
      </w:pPr>
    </w:p>
    <w:tbl>
      <w:tblPr>
        <w:tblW w:w="0" w:type="auto"/>
        <w:tblLayout w:type="fixed"/>
        <w:tblLook w:val="04A0"/>
      </w:tblPr>
      <w:tblGrid>
        <w:gridCol w:w="5099"/>
        <w:gridCol w:w="4528"/>
      </w:tblGrid>
      <w:tr w:rsidR="006C1033">
        <w:tc>
          <w:tcPr>
            <w:tcW w:w="5099" w:type="dxa"/>
            <w:tcBorders>
              <w:right w:val="single" w:sz="4" w:space="0" w:color="000000"/>
            </w:tcBorders>
            <w:shd w:val="clear" w:color="auto" w:fill="auto"/>
            <w:noWrap/>
            <w:tcMar>
              <w:top w:w="0" w:type="dxa"/>
              <w:left w:w="108" w:type="dxa"/>
              <w:bottom w:w="0" w:type="dxa"/>
              <w:right w:w="108" w:type="dxa"/>
            </w:tcMar>
          </w:tcPr>
          <w:p w:rsidR="006C1033" w:rsidRDefault="00293A83">
            <w:pPr>
              <w:widowControl w:val="0"/>
              <w:spacing w:after="160"/>
            </w:pPr>
            <w:r>
              <w:rPr>
                <w:i/>
                <w:sz w:val="28"/>
              </w:rPr>
              <w:t>______________________________</w:t>
            </w:r>
          </w:p>
          <w:p w:rsidR="006C1033" w:rsidRDefault="00293A83">
            <w:pPr>
              <w:widowControl w:val="0"/>
              <w:spacing w:after="160"/>
            </w:pPr>
            <w:r>
              <w:rPr>
                <w:i/>
                <w:sz w:val="18"/>
              </w:rPr>
              <w:t>Должность и ФИО сотрудника, принявшего решение</w:t>
            </w:r>
          </w:p>
        </w:tc>
        <w:tc>
          <w:tcPr>
            <w:tcW w:w="452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6C1033" w:rsidRDefault="00293A83">
            <w:pPr>
              <w:widowControl w:val="0"/>
              <w:jc w:val="center"/>
            </w:pPr>
            <w:r>
              <w:rPr>
                <w:sz w:val="28"/>
              </w:rPr>
              <w:t>Сведения об</w:t>
            </w:r>
          </w:p>
          <w:p w:rsidR="006C1033" w:rsidRDefault="00293A83">
            <w:pPr>
              <w:widowControl w:val="0"/>
              <w:jc w:val="center"/>
            </w:pPr>
            <w:r>
              <w:rPr>
                <w:sz w:val="28"/>
              </w:rPr>
              <w:t>электронной</w:t>
            </w:r>
          </w:p>
          <w:p w:rsidR="006C1033" w:rsidRDefault="00293A83">
            <w:pPr>
              <w:widowControl w:val="0"/>
              <w:jc w:val="center"/>
            </w:pPr>
            <w:r>
              <w:rPr>
                <w:sz w:val="28"/>
              </w:rPr>
              <w:t>подписи</w:t>
            </w:r>
          </w:p>
        </w:tc>
      </w:tr>
    </w:tbl>
    <w:p w:rsidR="006C1033" w:rsidRDefault="00293A83">
      <w:pPr>
        <w:pStyle w:val="affff6"/>
        <w:jc w:val="right"/>
        <w:rPr>
          <w:b w:val="0"/>
          <w:bCs/>
        </w:rPr>
      </w:pPr>
      <w:r>
        <w:br w:type="page"/>
      </w:r>
      <w:r>
        <w:rPr>
          <w:rFonts w:ascii="Times New Roman" w:hAnsi="Times New Roman"/>
          <w:b w:val="0"/>
          <w:bCs/>
          <w:sz w:val="28"/>
        </w:rPr>
        <w:t>Приложение № 2</w:t>
      </w:r>
    </w:p>
    <w:p w:rsidR="006C1033" w:rsidRDefault="00293A83">
      <w:pPr>
        <w:widowControl w:val="0"/>
        <w:tabs>
          <w:tab w:val="left" w:pos="567"/>
        </w:tabs>
        <w:ind w:left="3969" w:firstLine="567"/>
        <w:jc w:val="right"/>
      </w:pPr>
      <w:r>
        <w:rPr>
          <w:sz w:val="28"/>
        </w:rPr>
        <w:t>к Административному регламенту</w:t>
      </w:r>
    </w:p>
    <w:p w:rsidR="006C1033" w:rsidRDefault="00293A83">
      <w:pPr>
        <w:widowControl w:val="0"/>
        <w:tabs>
          <w:tab w:val="left" w:pos="0"/>
        </w:tabs>
        <w:ind w:left="3969" w:right="-1" w:firstLine="567"/>
        <w:contextualSpacing/>
        <w:jc w:val="right"/>
        <w:rPr>
          <w:sz w:val="28"/>
        </w:rPr>
      </w:pPr>
      <w:r>
        <w:rPr>
          <w:sz w:val="28"/>
        </w:rPr>
        <w:t xml:space="preserve">по предоставлению </w:t>
      </w:r>
    </w:p>
    <w:p w:rsidR="006C1033" w:rsidRDefault="00293A83">
      <w:pPr>
        <w:tabs>
          <w:tab w:val="left" w:pos="7920"/>
        </w:tabs>
        <w:ind w:left="3969" w:firstLine="709"/>
        <w:jc w:val="right"/>
      </w:pPr>
      <w:r>
        <w:rPr>
          <w:sz w:val="28"/>
        </w:rPr>
        <w:t>муниципальной услуги</w:t>
      </w:r>
    </w:p>
    <w:p w:rsidR="006C1033" w:rsidRDefault="006C1033">
      <w:pPr>
        <w:jc w:val="both"/>
        <w:rPr>
          <w:b/>
          <w:sz w:val="28"/>
          <w:highlight w:val="yellow"/>
        </w:rPr>
      </w:pPr>
    </w:p>
    <w:p w:rsidR="006C1033" w:rsidRDefault="006C1033">
      <w:pPr>
        <w:widowControl w:val="0"/>
        <w:tabs>
          <w:tab w:val="left" w:pos="0"/>
        </w:tabs>
        <w:ind w:right="-1"/>
        <w:contextualSpacing/>
        <w:jc w:val="center"/>
        <w:rPr>
          <w:b/>
          <w:sz w:val="28"/>
          <w:highlight w:val="yellow"/>
        </w:rPr>
      </w:pPr>
    </w:p>
    <w:p w:rsidR="006C1033" w:rsidRDefault="00293A83">
      <w:pPr>
        <w:widowControl w:val="0"/>
        <w:tabs>
          <w:tab w:val="left" w:pos="0"/>
        </w:tabs>
        <w:ind w:right="-1"/>
        <w:contextualSpacing/>
        <w:jc w:val="center"/>
      </w:pPr>
      <w:r>
        <w:rPr>
          <w:b/>
          <w:sz w:val="28"/>
        </w:rPr>
        <w:t>Форма решения об отказе в предоставлении муниципальной услуги</w:t>
      </w:r>
    </w:p>
    <w:p w:rsidR="006C1033" w:rsidRDefault="006C1033">
      <w:pPr>
        <w:rPr>
          <w:b/>
          <w:sz w:val="28"/>
        </w:rPr>
      </w:pPr>
    </w:p>
    <w:p w:rsidR="006C1033" w:rsidRDefault="00293A83">
      <w:pPr>
        <w:jc w:val="center"/>
      </w:pPr>
      <w:r>
        <w:rPr>
          <w:sz w:val="28"/>
        </w:rPr>
        <w:t>________________________________________________________</w:t>
      </w:r>
    </w:p>
    <w:p w:rsidR="006C1033" w:rsidRDefault="00293A83">
      <w:pPr>
        <w:jc w:val="center"/>
      </w:pPr>
      <w:bookmarkStart w:id="5" w:name="_Hlk76508664"/>
      <w:bookmarkEnd w:id="5"/>
      <w:r>
        <w:rPr>
          <w:i/>
          <w:sz w:val="18"/>
        </w:rPr>
        <w:t>Наименование уполномоченного органа исполнительной власти субъекта Российской Федерации</w:t>
      </w:r>
    </w:p>
    <w:p w:rsidR="006C1033" w:rsidRDefault="00293A83">
      <w:pPr>
        <w:jc w:val="center"/>
      </w:pPr>
      <w:r>
        <w:rPr>
          <w:i/>
          <w:sz w:val="18"/>
        </w:rPr>
        <w:t>или органа местного самоуправления</w:t>
      </w:r>
    </w:p>
    <w:p w:rsidR="006C1033" w:rsidRDefault="006C1033">
      <w:pPr>
        <w:jc w:val="center"/>
        <w:rPr>
          <w:sz w:val="20"/>
        </w:rPr>
      </w:pPr>
    </w:p>
    <w:tbl>
      <w:tblPr>
        <w:tblW w:w="0" w:type="auto"/>
        <w:tblLayout w:type="fixed"/>
        <w:tblLook w:val="04A0"/>
      </w:tblPr>
      <w:tblGrid>
        <w:gridCol w:w="4816"/>
        <w:gridCol w:w="4812"/>
      </w:tblGrid>
      <w:tr w:rsidR="006C1033">
        <w:tc>
          <w:tcPr>
            <w:tcW w:w="4816" w:type="dxa"/>
            <w:shd w:val="clear" w:color="auto" w:fill="auto"/>
            <w:noWrap/>
            <w:tcMar>
              <w:top w:w="0" w:type="dxa"/>
              <w:left w:w="108" w:type="dxa"/>
              <w:bottom w:w="0" w:type="dxa"/>
              <w:right w:w="108" w:type="dxa"/>
            </w:tcMar>
          </w:tcPr>
          <w:p w:rsidR="006C1033" w:rsidRDefault="006C1033">
            <w:pPr>
              <w:widowControl w:val="0"/>
              <w:rPr>
                <w:rFonts w:ascii="Calibri" w:hAnsi="Calibri"/>
                <w:sz w:val="28"/>
              </w:rPr>
            </w:pPr>
          </w:p>
        </w:tc>
        <w:tc>
          <w:tcPr>
            <w:tcW w:w="4812" w:type="dxa"/>
            <w:shd w:val="clear" w:color="auto" w:fill="auto"/>
            <w:noWrap/>
            <w:tcMar>
              <w:top w:w="0" w:type="dxa"/>
              <w:left w:w="108" w:type="dxa"/>
              <w:bottom w:w="0" w:type="dxa"/>
              <w:right w:w="108" w:type="dxa"/>
            </w:tcMar>
          </w:tcPr>
          <w:p w:rsidR="006C1033" w:rsidRDefault="00293A83">
            <w:pPr>
              <w:widowControl w:val="0"/>
              <w:ind w:left="1031" w:firstLine="820"/>
            </w:pPr>
            <w:r>
              <w:rPr>
                <w:sz w:val="28"/>
              </w:rPr>
              <w:t>Кому: ____________</w:t>
            </w:r>
          </w:p>
        </w:tc>
      </w:tr>
    </w:tbl>
    <w:p w:rsidR="006C1033" w:rsidRDefault="006C1033">
      <w:pPr>
        <w:rPr>
          <w:sz w:val="28"/>
        </w:rPr>
      </w:pPr>
    </w:p>
    <w:p w:rsidR="006C1033" w:rsidRDefault="00293A83">
      <w:pPr>
        <w:jc w:val="center"/>
      </w:pPr>
      <w:r>
        <w:rPr>
          <w:sz w:val="28"/>
        </w:rPr>
        <w:t>РЕШЕНИЕ</w:t>
      </w:r>
    </w:p>
    <w:p w:rsidR="006C1033" w:rsidRDefault="00293A83">
      <w:pPr>
        <w:jc w:val="center"/>
      </w:pPr>
      <w:r>
        <w:rPr>
          <w:sz w:val="28"/>
        </w:rPr>
        <w:t xml:space="preserve">об отказе </w:t>
      </w:r>
      <w:proofErr w:type="spellStart"/>
      <w:r>
        <w:rPr>
          <w:sz w:val="28"/>
        </w:rPr>
        <w:t>впредоставлении</w:t>
      </w:r>
      <w:proofErr w:type="spellEnd"/>
      <w:r>
        <w:rPr>
          <w:sz w:val="28"/>
        </w:rPr>
        <w:t xml:space="preserve"> муниципальной услуги</w:t>
      </w:r>
    </w:p>
    <w:p w:rsidR="006C1033" w:rsidRDefault="00293A83">
      <w:pPr>
        <w:jc w:val="center"/>
      </w:pPr>
      <w:r>
        <w:rPr>
          <w:sz w:val="28"/>
        </w:rPr>
        <w:t>«Оформление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p>
    <w:p w:rsidR="006C1033" w:rsidRDefault="006C1033">
      <w:pPr>
        <w:jc w:val="center"/>
      </w:pPr>
    </w:p>
    <w:tbl>
      <w:tblPr>
        <w:tblW w:w="0" w:type="auto"/>
        <w:tblLayout w:type="fixed"/>
        <w:tblLook w:val="04A0"/>
      </w:tblPr>
      <w:tblGrid>
        <w:gridCol w:w="4602"/>
        <w:gridCol w:w="4601"/>
      </w:tblGrid>
      <w:tr w:rsidR="006C1033">
        <w:tc>
          <w:tcPr>
            <w:tcW w:w="4602" w:type="dxa"/>
            <w:shd w:val="clear" w:color="auto" w:fill="auto"/>
            <w:noWrap/>
            <w:tcMar>
              <w:top w:w="0" w:type="dxa"/>
              <w:left w:w="108" w:type="dxa"/>
              <w:bottom w:w="0" w:type="dxa"/>
              <w:right w:w="108" w:type="dxa"/>
            </w:tcMar>
          </w:tcPr>
          <w:p w:rsidR="006C1033" w:rsidRDefault="00293A83">
            <w:pPr>
              <w:widowControl w:val="0"/>
            </w:pPr>
            <w:r>
              <w:rPr>
                <w:sz w:val="28"/>
              </w:rPr>
              <w:t>от ____________</w:t>
            </w:r>
          </w:p>
        </w:tc>
        <w:tc>
          <w:tcPr>
            <w:tcW w:w="4601" w:type="dxa"/>
            <w:shd w:val="clear" w:color="auto" w:fill="auto"/>
            <w:noWrap/>
            <w:tcMar>
              <w:top w:w="0" w:type="dxa"/>
              <w:left w:w="108" w:type="dxa"/>
              <w:bottom w:w="0" w:type="dxa"/>
              <w:right w:w="108" w:type="dxa"/>
            </w:tcMar>
          </w:tcPr>
          <w:p w:rsidR="006C1033" w:rsidRDefault="00293A83">
            <w:pPr>
              <w:widowControl w:val="0"/>
              <w:jc w:val="right"/>
            </w:pPr>
            <w:r>
              <w:rPr>
                <w:sz w:val="28"/>
              </w:rPr>
              <w:t>№ _____________</w:t>
            </w:r>
          </w:p>
        </w:tc>
      </w:tr>
    </w:tbl>
    <w:p w:rsidR="006C1033" w:rsidRDefault="006C1033">
      <w:pPr>
        <w:rPr>
          <w:sz w:val="28"/>
        </w:rPr>
      </w:pPr>
    </w:p>
    <w:p w:rsidR="006C1033" w:rsidRDefault="00293A83">
      <w:pPr>
        <w:ind w:firstLine="709"/>
        <w:jc w:val="both"/>
      </w:pPr>
      <w:r>
        <w:rPr>
          <w:sz w:val="28"/>
        </w:rPr>
        <w:t xml:space="preserve">Рассмотрев Ваше заявление от __________ № _______ </w:t>
      </w:r>
      <w:proofErr w:type="spellStart"/>
      <w:r>
        <w:rPr>
          <w:sz w:val="28"/>
        </w:rPr>
        <w:t>иприлагаемые</w:t>
      </w:r>
      <w:proofErr w:type="spellEnd"/>
      <w:r>
        <w:rPr>
          <w:sz w:val="28"/>
        </w:rPr>
        <w:t xml:space="preserve"> к нему документы, уполномоченным органом </w:t>
      </w:r>
    </w:p>
    <w:p w:rsidR="006C1033" w:rsidRDefault="00293A83">
      <w:pPr>
        <w:jc w:val="both"/>
      </w:pPr>
      <w:r>
        <w:rPr>
          <w:sz w:val="28"/>
        </w:rPr>
        <w:t>______________________________________________________________________</w:t>
      </w:r>
    </w:p>
    <w:p w:rsidR="006C1033" w:rsidRDefault="00293A83">
      <w:pPr>
        <w:ind w:firstLine="709"/>
        <w:jc w:val="both"/>
      </w:pPr>
      <w:r>
        <w:rPr>
          <w:i/>
          <w:sz w:val="18"/>
        </w:rPr>
        <w:t xml:space="preserve">                                                             наименование уполномоченного органа</w:t>
      </w:r>
    </w:p>
    <w:p w:rsidR="006C1033" w:rsidRDefault="00293A83">
      <w:pPr>
        <w:jc w:val="center"/>
      </w:pPr>
      <w:r>
        <w:rPr>
          <w:sz w:val="28"/>
        </w:rPr>
        <w:t xml:space="preserve">принято решение об отказе </w:t>
      </w:r>
      <w:proofErr w:type="spellStart"/>
      <w:r>
        <w:rPr>
          <w:sz w:val="28"/>
        </w:rPr>
        <w:t>впредоставлении</w:t>
      </w:r>
      <w:proofErr w:type="spellEnd"/>
      <w:r>
        <w:rPr>
          <w:sz w:val="28"/>
        </w:rPr>
        <w:t xml:space="preserve"> муниципальной услуги по следующим основаниям: </w:t>
      </w:r>
    </w:p>
    <w:p w:rsidR="006C1033" w:rsidRDefault="006C1033">
      <w:pPr>
        <w:jc w:val="both"/>
        <w:rPr>
          <w:i/>
          <w:sz w:val="28"/>
          <w:highlight w:val="yellow"/>
        </w:rPr>
      </w:pPr>
    </w:p>
    <w:tbl>
      <w:tblPr>
        <w:tblW w:w="10127" w:type="dxa"/>
        <w:tblLayout w:type="fixed"/>
        <w:tblCellMar>
          <w:top w:w="102" w:type="dxa"/>
          <w:left w:w="62" w:type="dxa"/>
          <w:bottom w:w="102" w:type="dxa"/>
          <w:right w:w="62" w:type="dxa"/>
        </w:tblCellMar>
        <w:tblLook w:val="04A0"/>
      </w:tblPr>
      <w:tblGrid>
        <w:gridCol w:w="1838"/>
        <w:gridCol w:w="4394"/>
        <w:gridCol w:w="3895"/>
      </w:tblGrid>
      <w:tr w:rsidR="006C1033">
        <w:tc>
          <w:tcPr>
            <w:tcW w:w="1838" w:type="dxa"/>
            <w:tcBorders>
              <w:top w:val="single" w:sz="4" w:space="0" w:color="000000"/>
              <w:left w:val="single" w:sz="4" w:space="0" w:color="000000"/>
              <w:bottom w:val="single" w:sz="4" w:space="0" w:color="000000"/>
              <w:right w:val="single" w:sz="4" w:space="0" w:color="000000"/>
            </w:tcBorders>
            <w:shd w:val="clear" w:color="auto" w:fill="auto"/>
            <w:noWrap/>
            <w:tcMar>
              <w:top w:w="102" w:type="dxa"/>
              <w:left w:w="62" w:type="dxa"/>
              <w:bottom w:w="102" w:type="dxa"/>
              <w:right w:w="62" w:type="dxa"/>
            </w:tcMar>
          </w:tcPr>
          <w:p w:rsidR="006C1033" w:rsidRDefault="00293A83">
            <w:pPr>
              <w:jc w:val="center"/>
              <w:rPr>
                <w:sz w:val="20"/>
              </w:rPr>
            </w:pPr>
            <w:r>
              <w:rPr>
                <w:sz w:val="20"/>
              </w:rPr>
              <w:t>№</w:t>
            </w:r>
          </w:p>
          <w:p w:rsidR="006C1033" w:rsidRDefault="00293A83">
            <w:pPr>
              <w:jc w:val="center"/>
              <w:rPr>
                <w:sz w:val="20"/>
              </w:rPr>
            </w:pPr>
            <w:r>
              <w:rPr>
                <w:sz w:val="20"/>
              </w:rPr>
              <w:t>пункта административного регламента</w:t>
            </w:r>
          </w:p>
        </w:tc>
        <w:tc>
          <w:tcPr>
            <w:tcW w:w="4394" w:type="dxa"/>
            <w:tcBorders>
              <w:top w:val="single" w:sz="4" w:space="0" w:color="000000"/>
              <w:left w:val="single" w:sz="4" w:space="0" w:color="000000"/>
              <w:bottom w:val="single" w:sz="4" w:space="0" w:color="000000"/>
              <w:right w:val="single" w:sz="4" w:space="0" w:color="000000"/>
            </w:tcBorders>
            <w:shd w:val="clear" w:color="auto" w:fill="auto"/>
            <w:noWrap/>
            <w:tcMar>
              <w:top w:w="102" w:type="dxa"/>
              <w:left w:w="62" w:type="dxa"/>
              <w:bottom w:w="102" w:type="dxa"/>
              <w:right w:w="62" w:type="dxa"/>
            </w:tcMar>
          </w:tcPr>
          <w:p w:rsidR="006C1033" w:rsidRDefault="00293A83">
            <w:pPr>
              <w:jc w:val="center"/>
              <w:rPr>
                <w:sz w:val="20"/>
              </w:rPr>
            </w:pPr>
            <w:r>
              <w:rPr>
                <w:sz w:val="20"/>
              </w:rPr>
              <w:t>Наименование основания для отказа в соответствии с единым стандартом</w:t>
            </w:r>
          </w:p>
        </w:tc>
        <w:tc>
          <w:tcPr>
            <w:tcW w:w="3895" w:type="dxa"/>
            <w:tcBorders>
              <w:top w:val="single" w:sz="4" w:space="0" w:color="000000"/>
              <w:left w:val="single" w:sz="4" w:space="0" w:color="000000"/>
              <w:bottom w:val="single" w:sz="4" w:space="0" w:color="000000"/>
              <w:right w:val="single" w:sz="4" w:space="0" w:color="000000"/>
            </w:tcBorders>
            <w:shd w:val="clear" w:color="auto" w:fill="auto"/>
            <w:noWrap/>
            <w:tcMar>
              <w:top w:w="102" w:type="dxa"/>
              <w:left w:w="62" w:type="dxa"/>
              <w:bottom w:w="102" w:type="dxa"/>
              <w:right w:w="62" w:type="dxa"/>
            </w:tcMar>
          </w:tcPr>
          <w:p w:rsidR="006C1033" w:rsidRDefault="00293A83">
            <w:pPr>
              <w:jc w:val="center"/>
              <w:rPr>
                <w:sz w:val="20"/>
              </w:rPr>
            </w:pPr>
            <w:r>
              <w:rPr>
                <w:sz w:val="20"/>
              </w:rPr>
              <w:t>Разъяснение причин отказа в предоставлении услуги</w:t>
            </w:r>
          </w:p>
        </w:tc>
      </w:tr>
      <w:tr w:rsidR="006C1033">
        <w:tc>
          <w:tcPr>
            <w:tcW w:w="1838" w:type="dxa"/>
            <w:tcBorders>
              <w:top w:val="single" w:sz="4" w:space="0" w:color="000000"/>
              <w:left w:val="single" w:sz="4" w:space="0" w:color="000000"/>
              <w:bottom w:val="single" w:sz="4" w:space="0" w:color="000000"/>
              <w:right w:val="single" w:sz="4" w:space="0" w:color="000000"/>
            </w:tcBorders>
            <w:shd w:val="clear" w:color="auto" w:fill="auto"/>
            <w:noWrap/>
            <w:tcMar>
              <w:top w:w="102" w:type="dxa"/>
              <w:left w:w="62" w:type="dxa"/>
              <w:bottom w:w="102" w:type="dxa"/>
              <w:right w:w="62" w:type="dxa"/>
            </w:tcMar>
          </w:tcPr>
          <w:p w:rsidR="006C1033" w:rsidRDefault="006C1033">
            <w:pPr>
              <w:rPr>
                <w:sz w:val="2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noWrap/>
            <w:tcMar>
              <w:top w:w="102" w:type="dxa"/>
              <w:left w:w="62" w:type="dxa"/>
              <w:bottom w:w="102" w:type="dxa"/>
              <w:right w:w="62" w:type="dxa"/>
            </w:tcMar>
          </w:tcPr>
          <w:p w:rsidR="006C1033" w:rsidRDefault="006C1033">
            <w:pPr>
              <w:rPr>
                <w:sz w:val="20"/>
              </w:rPr>
            </w:pPr>
          </w:p>
        </w:tc>
        <w:tc>
          <w:tcPr>
            <w:tcW w:w="3895" w:type="dxa"/>
            <w:tcBorders>
              <w:top w:val="single" w:sz="4" w:space="0" w:color="000000"/>
              <w:left w:val="single" w:sz="4" w:space="0" w:color="000000"/>
              <w:bottom w:val="single" w:sz="4" w:space="0" w:color="000000"/>
              <w:right w:val="single" w:sz="4" w:space="0" w:color="000000"/>
            </w:tcBorders>
            <w:shd w:val="clear" w:color="auto" w:fill="auto"/>
            <w:noWrap/>
            <w:tcMar>
              <w:top w:w="102" w:type="dxa"/>
              <w:left w:w="62" w:type="dxa"/>
              <w:bottom w:w="102" w:type="dxa"/>
              <w:right w:w="62" w:type="dxa"/>
            </w:tcMar>
          </w:tcPr>
          <w:p w:rsidR="006C1033" w:rsidRDefault="006C1033">
            <w:pPr>
              <w:rPr>
                <w:sz w:val="20"/>
              </w:rPr>
            </w:pPr>
          </w:p>
        </w:tc>
      </w:tr>
      <w:tr w:rsidR="006C1033">
        <w:tc>
          <w:tcPr>
            <w:tcW w:w="1838" w:type="dxa"/>
            <w:tcBorders>
              <w:top w:val="single" w:sz="4" w:space="0" w:color="000000"/>
              <w:left w:val="single" w:sz="4" w:space="0" w:color="000000"/>
              <w:bottom w:val="single" w:sz="4" w:space="0" w:color="000000"/>
              <w:right w:val="single" w:sz="4" w:space="0" w:color="000000"/>
            </w:tcBorders>
            <w:shd w:val="clear" w:color="auto" w:fill="auto"/>
            <w:noWrap/>
            <w:tcMar>
              <w:top w:w="102" w:type="dxa"/>
              <w:left w:w="62" w:type="dxa"/>
              <w:bottom w:w="102" w:type="dxa"/>
              <w:right w:w="62" w:type="dxa"/>
            </w:tcMar>
          </w:tcPr>
          <w:p w:rsidR="006C1033" w:rsidRDefault="006C1033">
            <w:pPr>
              <w:rPr>
                <w:sz w:val="2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noWrap/>
            <w:tcMar>
              <w:top w:w="102" w:type="dxa"/>
              <w:left w:w="62" w:type="dxa"/>
              <w:bottom w:w="102" w:type="dxa"/>
              <w:right w:w="62" w:type="dxa"/>
            </w:tcMar>
          </w:tcPr>
          <w:p w:rsidR="006C1033" w:rsidRDefault="006C1033">
            <w:pPr>
              <w:rPr>
                <w:sz w:val="20"/>
              </w:rPr>
            </w:pPr>
          </w:p>
        </w:tc>
        <w:tc>
          <w:tcPr>
            <w:tcW w:w="3895" w:type="dxa"/>
            <w:tcBorders>
              <w:top w:val="single" w:sz="4" w:space="0" w:color="000000"/>
              <w:left w:val="single" w:sz="4" w:space="0" w:color="000000"/>
              <w:bottom w:val="single" w:sz="4" w:space="0" w:color="000000"/>
              <w:right w:val="single" w:sz="4" w:space="0" w:color="000000"/>
            </w:tcBorders>
            <w:shd w:val="clear" w:color="auto" w:fill="auto"/>
            <w:noWrap/>
            <w:tcMar>
              <w:top w:w="102" w:type="dxa"/>
              <w:left w:w="62" w:type="dxa"/>
              <w:bottom w:w="102" w:type="dxa"/>
              <w:right w:w="62" w:type="dxa"/>
            </w:tcMar>
          </w:tcPr>
          <w:p w:rsidR="006C1033" w:rsidRDefault="006C1033">
            <w:pPr>
              <w:rPr>
                <w:sz w:val="20"/>
              </w:rPr>
            </w:pPr>
          </w:p>
        </w:tc>
      </w:tr>
      <w:tr w:rsidR="006C1033">
        <w:tc>
          <w:tcPr>
            <w:tcW w:w="1838" w:type="dxa"/>
            <w:tcBorders>
              <w:top w:val="single" w:sz="4" w:space="0" w:color="000000"/>
              <w:left w:val="single" w:sz="4" w:space="0" w:color="000000"/>
              <w:bottom w:val="single" w:sz="4" w:space="0" w:color="000000"/>
              <w:right w:val="single" w:sz="4" w:space="0" w:color="000000"/>
            </w:tcBorders>
            <w:shd w:val="clear" w:color="auto" w:fill="auto"/>
            <w:noWrap/>
            <w:tcMar>
              <w:top w:w="102" w:type="dxa"/>
              <w:left w:w="62" w:type="dxa"/>
              <w:bottom w:w="102" w:type="dxa"/>
              <w:right w:w="62" w:type="dxa"/>
            </w:tcMar>
          </w:tcPr>
          <w:p w:rsidR="006C1033" w:rsidRDefault="006C1033">
            <w:pPr>
              <w:rPr>
                <w:sz w:val="20"/>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noWrap/>
            <w:tcMar>
              <w:top w:w="102" w:type="dxa"/>
              <w:left w:w="62" w:type="dxa"/>
              <w:bottom w:w="102" w:type="dxa"/>
              <w:right w:w="62" w:type="dxa"/>
            </w:tcMar>
          </w:tcPr>
          <w:p w:rsidR="006C1033" w:rsidRDefault="006C1033">
            <w:pPr>
              <w:rPr>
                <w:sz w:val="20"/>
              </w:rPr>
            </w:pPr>
          </w:p>
        </w:tc>
        <w:tc>
          <w:tcPr>
            <w:tcW w:w="3895" w:type="dxa"/>
            <w:tcBorders>
              <w:top w:val="single" w:sz="4" w:space="0" w:color="000000"/>
              <w:left w:val="single" w:sz="4" w:space="0" w:color="000000"/>
              <w:bottom w:val="single" w:sz="4" w:space="0" w:color="000000"/>
              <w:right w:val="single" w:sz="4" w:space="0" w:color="000000"/>
            </w:tcBorders>
            <w:shd w:val="clear" w:color="auto" w:fill="FFFFFF"/>
            <w:noWrap/>
            <w:tcMar>
              <w:top w:w="102" w:type="dxa"/>
              <w:left w:w="62" w:type="dxa"/>
              <w:bottom w:w="102" w:type="dxa"/>
              <w:right w:w="62" w:type="dxa"/>
            </w:tcMar>
          </w:tcPr>
          <w:p w:rsidR="006C1033" w:rsidRDefault="006C1033">
            <w:pPr>
              <w:rPr>
                <w:sz w:val="20"/>
              </w:rPr>
            </w:pPr>
          </w:p>
        </w:tc>
      </w:tr>
    </w:tbl>
    <w:p w:rsidR="006C1033" w:rsidRDefault="00293A83">
      <w:pPr>
        <w:ind w:firstLine="709"/>
        <w:jc w:val="both"/>
      </w:pPr>
      <w:r>
        <w:rPr>
          <w:sz w:val="28"/>
        </w:rPr>
        <w:t>Дополнительная информация: _______________________________________.</w:t>
      </w:r>
    </w:p>
    <w:p w:rsidR="006C1033" w:rsidRDefault="006C1033">
      <w:pPr>
        <w:rPr>
          <w:sz w:val="28"/>
          <w:u w:val="single"/>
        </w:rPr>
      </w:pPr>
    </w:p>
    <w:p w:rsidR="006C1033" w:rsidRDefault="00293A83">
      <w:pPr>
        <w:ind w:firstLine="709"/>
        <w:jc w:val="both"/>
        <w:rPr>
          <w:szCs w:val="24"/>
        </w:rPr>
      </w:pPr>
      <w:r>
        <w:rPr>
          <w:szCs w:val="24"/>
        </w:rPr>
        <w:t>Вы вправе повторно обратиться в уполномоченный орган с заявлением о предоставлении муниципальной услуги после устранения указанных нарушений.</w:t>
      </w:r>
    </w:p>
    <w:p w:rsidR="006C1033" w:rsidRDefault="00293A83">
      <w:pPr>
        <w:ind w:firstLine="709"/>
        <w:jc w:val="both"/>
        <w:rPr>
          <w:szCs w:val="24"/>
        </w:rPr>
      </w:pPr>
      <w:r>
        <w:rPr>
          <w:szCs w:val="24"/>
        </w:rPr>
        <w:t>Данный отказ может быть обжалован в досудебном порядке путем направления жалобы в уполномоченный орган, а также в судебном порядке.</w:t>
      </w:r>
    </w:p>
    <w:tbl>
      <w:tblPr>
        <w:tblW w:w="10065" w:type="dxa"/>
        <w:tblLayout w:type="fixed"/>
        <w:tblLook w:val="04A0"/>
      </w:tblPr>
      <w:tblGrid>
        <w:gridCol w:w="5099"/>
        <w:gridCol w:w="4966"/>
      </w:tblGrid>
      <w:tr w:rsidR="006C1033">
        <w:tc>
          <w:tcPr>
            <w:tcW w:w="5099" w:type="dxa"/>
            <w:tcBorders>
              <w:right w:val="single" w:sz="4" w:space="0" w:color="000000"/>
            </w:tcBorders>
            <w:shd w:val="clear" w:color="auto" w:fill="auto"/>
            <w:noWrap/>
            <w:tcMar>
              <w:top w:w="0" w:type="dxa"/>
              <w:left w:w="108" w:type="dxa"/>
              <w:bottom w:w="0" w:type="dxa"/>
              <w:right w:w="108" w:type="dxa"/>
            </w:tcMar>
          </w:tcPr>
          <w:p w:rsidR="006C1033" w:rsidRDefault="00293A83">
            <w:pPr>
              <w:widowControl w:val="0"/>
              <w:spacing w:after="160"/>
            </w:pPr>
            <w:r>
              <w:rPr>
                <w:rFonts w:ascii="Calibri" w:hAnsi="Calibri"/>
                <w:i/>
                <w:sz w:val="22"/>
              </w:rPr>
              <w:t>__________________________________________</w:t>
            </w:r>
          </w:p>
          <w:p w:rsidR="006C1033" w:rsidRDefault="00293A83">
            <w:pPr>
              <w:widowControl w:val="0"/>
              <w:spacing w:after="160" w:line="252" w:lineRule="auto"/>
              <w:jc w:val="center"/>
            </w:pPr>
            <w:r>
              <w:rPr>
                <w:rFonts w:ascii="Calibri" w:hAnsi="Calibri"/>
                <w:i/>
                <w:sz w:val="18"/>
              </w:rPr>
              <w:t>Должность и ФИО сотрудника, принявшего решение</w:t>
            </w:r>
          </w:p>
        </w:tc>
        <w:tc>
          <w:tcPr>
            <w:tcW w:w="4966"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6C1033" w:rsidRDefault="00293A83">
            <w:pPr>
              <w:widowControl w:val="0"/>
              <w:jc w:val="center"/>
            </w:pPr>
            <w:r>
              <w:rPr>
                <w:sz w:val="22"/>
              </w:rPr>
              <w:t>Сведения об</w:t>
            </w:r>
          </w:p>
          <w:p w:rsidR="006C1033" w:rsidRDefault="00293A83">
            <w:pPr>
              <w:widowControl w:val="0"/>
              <w:jc w:val="center"/>
            </w:pPr>
            <w:r>
              <w:rPr>
                <w:sz w:val="22"/>
              </w:rPr>
              <w:t>электронной подписи</w:t>
            </w:r>
          </w:p>
        </w:tc>
      </w:tr>
    </w:tbl>
    <w:p w:rsidR="006C1033" w:rsidRDefault="00293A83">
      <w:pPr>
        <w:pStyle w:val="affff6"/>
        <w:pageBreakBefore/>
        <w:jc w:val="right"/>
      </w:pPr>
      <w:r>
        <w:rPr>
          <w:rFonts w:ascii="Times New Roman" w:hAnsi="Times New Roman"/>
          <w:b w:val="0"/>
          <w:sz w:val="28"/>
        </w:rPr>
        <w:t>Приложение № 3</w:t>
      </w:r>
    </w:p>
    <w:p w:rsidR="006C1033" w:rsidRDefault="00293A83">
      <w:pPr>
        <w:widowControl w:val="0"/>
        <w:tabs>
          <w:tab w:val="left" w:pos="567"/>
        </w:tabs>
        <w:ind w:firstLine="567"/>
        <w:jc w:val="right"/>
      </w:pPr>
      <w:r>
        <w:rPr>
          <w:sz w:val="28"/>
        </w:rPr>
        <w:t>к Административному регламенту</w:t>
      </w:r>
    </w:p>
    <w:p w:rsidR="006C1033" w:rsidRDefault="00293A83">
      <w:pPr>
        <w:widowControl w:val="0"/>
        <w:tabs>
          <w:tab w:val="left" w:pos="0"/>
        </w:tabs>
        <w:ind w:right="-1" w:firstLine="567"/>
        <w:contextualSpacing/>
        <w:jc w:val="right"/>
        <w:rPr>
          <w:sz w:val="28"/>
        </w:rPr>
      </w:pPr>
      <w:r>
        <w:rPr>
          <w:sz w:val="28"/>
        </w:rPr>
        <w:t xml:space="preserve">по предоставлению </w:t>
      </w:r>
    </w:p>
    <w:p w:rsidR="006C1033" w:rsidRDefault="00293A83">
      <w:pPr>
        <w:widowControl w:val="0"/>
        <w:tabs>
          <w:tab w:val="left" w:pos="0"/>
        </w:tabs>
        <w:ind w:right="-1" w:firstLine="567"/>
        <w:contextualSpacing/>
        <w:jc w:val="right"/>
      </w:pPr>
      <w:r>
        <w:rPr>
          <w:sz w:val="28"/>
        </w:rPr>
        <w:t>муниципальной услуги</w:t>
      </w:r>
    </w:p>
    <w:p w:rsidR="006C1033" w:rsidRDefault="006C1033">
      <w:pPr>
        <w:widowControl w:val="0"/>
        <w:tabs>
          <w:tab w:val="left" w:pos="0"/>
        </w:tabs>
        <w:ind w:right="-1"/>
        <w:contextualSpacing/>
        <w:rPr>
          <w:sz w:val="28"/>
        </w:rPr>
      </w:pPr>
    </w:p>
    <w:p w:rsidR="006C1033" w:rsidRDefault="00293A83">
      <w:pPr>
        <w:pStyle w:val="affff6"/>
        <w:jc w:val="center"/>
      </w:pPr>
      <w:r>
        <w:rPr>
          <w:rFonts w:ascii="Times New Roman" w:hAnsi="Times New Roman"/>
          <w:sz w:val="28"/>
        </w:rPr>
        <w:t>Форма заявления о предоставлении муниципальной услуги</w:t>
      </w:r>
    </w:p>
    <w:p w:rsidR="006C1033" w:rsidRDefault="006C1033">
      <w:pPr>
        <w:widowControl w:val="0"/>
        <w:tabs>
          <w:tab w:val="left" w:pos="567"/>
        </w:tabs>
        <w:ind w:firstLine="567"/>
        <w:jc w:val="right"/>
        <w:rPr>
          <w:sz w:val="28"/>
        </w:rPr>
      </w:pPr>
    </w:p>
    <w:p w:rsidR="006C1033" w:rsidRDefault="006C1033">
      <w:pPr>
        <w:jc w:val="right"/>
        <w:rPr>
          <w:sz w:val="28"/>
          <w:szCs w:val="28"/>
        </w:rPr>
      </w:pPr>
    </w:p>
    <w:p w:rsidR="006C1033" w:rsidRDefault="00293A83">
      <w:pPr>
        <w:jc w:val="right"/>
        <w:rPr>
          <w:sz w:val="28"/>
          <w:szCs w:val="28"/>
        </w:rPr>
      </w:pPr>
      <w:r>
        <w:rPr>
          <w:sz w:val="28"/>
          <w:szCs w:val="28"/>
        </w:rPr>
        <w:t xml:space="preserve">Дата </w:t>
      </w:r>
      <w:proofErr w:type="spellStart"/>
      <w:r>
        <w:rPr>
          <w:sz w:val="28"/>
          <w:szCs w:val="28"/>
        </w:rPr>
        <w:t>подачи__________№</w:t>
      </w:r>
      <w:proofErr w:type="spellEnd"/>
      <w:r>
        <w:rPr>
          <w:sz w:val="28"/>
          <w:szCs w:val="28"/>
        </w:rPr>
        <w:t>_______</w:t>
      </w:r>
    </w:p>
    <w:p w:rsidR="006C1033" w:rsidRDefault="006C1033">
      <w:pPr>
        <w:jc w:val="both"/>
        <w:rPr>
          <w:sz w:val="28"/>
          <w:szCs w:val="28"/>
        </w:rPr>
      </w:pPr>
    </w:p>
    <w:p w:rsidR="006C1033" w:rsidRDefault="00293A83">
      <w:pPr>
        <w:jc w:val="center"/>
        <w:rPr>
          <w:sz w:val="28"/>
          <w:szCs w:val="28"/>
        </w:rPr>
      </w:pPr>
      <w:r>
        <w:rPr>
          <w:sz w:val="28"/>
          <w:szCs w:val="28"/>
        </w:rPr>
        <w:t>(Наименование органа, уполномоченного на предоставление услуги)</w:t>
      </w:r>
    </w:p>
    <w:p w:rsidR="006C1033" w:rsidRDefault="006C1033">
      <w:pPr>
        <w:jc w:val="center"/>
        <w:rPr>
          <w:sz w:val="28"/>
          <w:szCs w:val="28"/>
        </w:rPr>
      </w:pPr>
    </w:p>
    <w:tbl>
      <w:tblPr>
        <w:tblStyle w:val="afffffff6"/>
        <w:tblW w:w="0" w:type="auto"/>
        <w:tblLook w:val="04A0"/>
      </w:tblPr>
      <w:tblGrid>
        <w:gridCol w:w="5026"/>
        <w:gridCol w:w="5027"/>
      </w:tblGrid>
      <w:tr w:rsidR="006C1033">
        <w:tc>
          <w:tcPr>
            <w:tcW w:w="10053" w:type="dxa"/>
            <w:gridSpan w:val="2"/>
            <w:noWrap/>
          </w:tcPr>
          <w:p w:rsidR="006C1033" w:rsidRDefault="00293A83">
            <w:pPr>
              <w:jc w:val="center"/>
              <w:rPr>
                <w:sz w:val="28"/>
                <w:szCs w:val="28"/>
              </w:rPr>
            </w:pPr>
            <w:r>
              <w:rPr>
                <w:sz w:val="28"/>
                <w:szCs w:val="28"/>
              </w:rPr>
              <w:t>Сведения о представителе</w:t>
            </w:r>
          </w:p>
        </w:tc>
      </w:tr>
      <w:tr w:rsidR="006C1033">
        <w:tc>
          <w:tcPr>
            <w:tcW w:w="5026" w:type="dxa"/>
            <w:noWrap/>
          </w:tcPr>
          <w:p w:rsidR="006C1033" w:rsidRDefault="00293A83">
            <w:pPr>
              <w:rPr>
                <w:sz w:val="28"/>
                <w:szCs w:val="28"/>
              </w:rPr>
            </w:pPr>
            <w:r>
              <w:rPr>
                <w:sz w:val="28"/>
                <w:szCs w:val="28"/>
              </w:rPr>
              <w:t>Категория представителя</w:t>
            </w:r>
          </w:p>
        </w:tc>
        <w:tc>
          <w:tcPr>
            <w:tcW w:w="5027" w:type="dxa"/>
            <w:noWrap/>
          </w:tcPr>
          <w:p w:rsidR="006C1033" w:rsidRDefault="006C1033">
            <w:pPr>
              <w:jc w:val="center"/>
              <w:rPr>
                <w:sz w:val="28"/>
                <w:szCs w:val="28"/>
              </w:rPr>
            </w:pPr>
          </w:p>
        </w:tc>
      </w:tr>
      <w:tr w:rsidR="006C1033">
        <w:tc>
          <w:tcPr>
            <w:tcW w:w="5026" w:type="dxa"/>
            <w:noWrap/>
          </w:tcPr>
          <w:p w:rsidR="006C1033" w:rsidRDefault="00293A83">
            <w:pPr>
              <w:rPr>
                <w:sz w:val="28"/>
                <w:szCs w:val="28"/>
              </w:rPr>
            </w:pPr>
            <w:r>
              <w:rPr>
                <w:sz w:val="28"/>
                <w:szCs w:val="28"/>
              </w:rPr>
              <w:t>Полное наименование</w:t>
            </w:r>
          </w:p>
        </w:tc>
        <w:tc>
          <w:tcPr>
            <w:tcW w:w="5027" w:type="dxa"/>
            <w:noWrap/>
          </w:tcPr>
          <w:p w:rsidR="006C1033" w:rsidRDefault="006C1033">
            <w:pPr>
              <w:jc w:val="center"/>
              <w:rPr>
                <w:sz w:val="28"/>
                <w:szCs w:val="28"/>
              </w:rPr>
            </w:pPr>
          </w:p>
        </w:tc>
      </w:tr>
      <w:tr w:rsidR="006C1033">
        <w:tc>
          <w:tcPr>
            <w:tcW w:w="5026" w:type="dxa"/>
            <w:noWrap/>
          </w:tcPr>
          <w:p w:rsidR="006C1033" w:rsidRDefault="00293A83">
            <w:pPr>
              <w:rPr>
                <w:sz w:val="28"/>
                <w:szCs w:val="28"/>
              </w:rPr>
            </w:pPr>
            <w:r>
              <w:rPr>
                <w:sz w:val="28"/>
                <w:szCs w:val="28"/>
              </w:rPr>
              <w:t>Фамилия</w:t>
            </w:r>
          </w:p>
        </w:tc>
        <w:tc>
          <w:tcPr>
            <w:tcW w:w="5027" w:type="dxa"/>
            <w:noWrap/>
          </w:tcPr>
          <w:p w:rsidR="006C1033" w:rsidRDefault="006C1033">
            <w:pPr>
              <w:jc w:val="center"/>
              <w:rPr>
                <w:sz w:val="28"/>
                <w:szCs w:val="28"/>
              </w:rPr>
            </w:pPr>
          </w:p>
        </w:tc>
      </w:tr>
      <w:tr w:rsidR="006C1033">
        <w:tc>
          <w:tcPr>
            <w:tcW w:w="5026" w:type="dxa"/>
            <w:noWrap/>
          </w:tcPr>
          <w:p w:rsidR="006C1033" w:rsidRDefault="00293A83">
            <w:pPr>
              <w:rPr>
                <w:sz w:val="28"/>
                <w:szCs w:val="28"/>
              </w:rPr>
            </w:pPr>
            <w:r>
              <w:rPr>
                <w:sz w:val="28"/>
                <w:szCs w:val="28"/>
              </w:rPr>
              <w:t>Имя</w:t>
            </w:r>
          </w:p>
        </w:tc>
        <w:tc>
          <w:tcPr>
            <w:tcW w:w="5027" w:type="dxa"/>
            <w:noWrap/>
          </w:tcPr>
          <w:p w:rsidR="006C1033" w:rsidRDefault="006C1033">
            <w:pPr>
              <w:jc w:val="center"/>
              <w:rPr>
                <w:sz w:val="28"/>
                <w:szCs w:val="28"/>
              </w:rPr>
            </w:pPr>
          </w:p>
        </w:tc>
      </w:tr>
      <w:tr w:rsidR="006C1033">
        <w:tc>
          <w:tcPr>
            <w:tcW w:w="5026" w:type="dxa"/>
            <w:noWrap/>
          </w:tcPr>
          <w:p w:rsidR="006C1033" w:rsidRDefault="00293A83">
            <w:pPr>
              <w:rPr>
                <w:sz w:val="28"/>
                <w:szCs w:val="28"/>
              </w:rPr>
            </w:pPr>
            <w:r>
              <w:rPr>
                <w:sz w:val="28"/>
                <w:szCs w:val="28"/>
              </w:rPr>
              <w:t>Отчество</w:t>
            </w:r>
          </w:p>
        </w:tc>
        <w:tc>
          <w:tcPr>
            <w:tcW w:w="5027" w:type="dxa"/>
            <w:noWrap/>
          </w:tcPr>
          <w:p w:rsidR="006C1033" w:rsidRDefault="006C1033">
            <w:pPr>
              <w:jc w:val="center"/>
              <w:rPr>
                <w:sz w:val="28"/>
                <w:szCs w:val="28"/>
              </w:rPr>
            </w:pPr>
          </w:p>
        </w:tc>
      </w:tr>
      <w:tr w:rsidR="006C1033">
        <w:tc>
          <w:tcPr>
            <w:tcW w:w="5026" w:type="dxa"/>
            <w:noWrap/>
          </w:tcPr>
          <w:p w:rsidR="006C1033" w:rsidRDefault="00293A83">
            <w:pPr>
              <w:rPr>
                <w:sz w:val="28"/>
                <w:szCs w:val="28"/>
              </w:rPr>
            </w:pPr>
            <w:r>
              <w:rPr>
                <w:sz w:val="28"/>
                <w:szCs w:val="28"/>
              </w:rPr>
              <w:t>Адрес электронной почты</w:t>
            </w:r>
          </w:p>
        </w:tc>
        <w:tc>
          <w:tcPr>
            <w:tcW w:w="5027" w:type="dxa"/>
            <w:noWrap/>
          </w:tcPr>
          <w:p w:rsidR="006C1033" w:rsidRDefault="006C1033">
            <w:pPr>
              <w:jc w:val="center"/>
              <w:rPr>
                <w:sz w:val="28"/>
                <w:szCs w:val="28"/>
              </w:rPr>
            </w:pPr>
          </w:p>
        </w:tc>
      </w:tr>
      <w:tr w:rsidR="006C1033">
        <w:tc>
          <w:tcPr>
            <w:tcW w:w="5026" w:type="dxa"/>
            <w:noWrap/>
          </w:tcPr>
          <w:p w:rsidR="006C1033" w:rsidRDefault="00293A83">
            <w:pPr>
              <w:rPr>
                <w:sz w:val="28"/>
                <w:szCs w:val="28"/>
              </w:rPr>
            </w:pPr>
            <w:r>
              <w:rPr>
                <w:sz w:val="28"/>
                <w:szCs w:val="28"/>
              </w:rPr>
              <w:t>Номер телефона</w:t>
            </w:r>
          </w:p>
        </w:tc>
        <w:tc>
          <w:tcPr>
            <w:tcW w:w="5027" w:type="dxa"/>
            <w:noWrap/>
          </w:tcPr>
          <w:p w:rsidR="006C1033" w:rsidRDefault="006C1033">
            <w:pPr>
              <w:jc w:val="center"/>
              <w:rPr>
                <w:sz w:val="28"/>
                <w:szCs w:val="28"/>
              </w:rPr>
            </w:pPr>
          </w:p>
        </w:tc>
      </w:tr>
      <w:tr w:rsidR="006C1033">
        <w:tc>
          <w:tcPr>
            <w:tcW w:w="5026" w:type="dxa"/>
            <w:noWrap/>
          </w:tcPr>
          <w:p w:rsidR="006C1033" w:rsidRDefault="00293A83">
            <w:pPr>
              <w:rPr>
                <w:sz w:val="28"/>
                <w:szCs w:val="28"/>
              </w:rPr>
            </w:pPr>
            <w:r>
              <w:rPr>
                <w:sz w:val="28"/>
                <w:szCs w:val="28"/>
              </w:rPr>
              <w:t>Дата рождения</w:t>
            </w:r>
          </w:p>
        </w:tc>
        <w:tc>
          <w:tcPr>
            <w:tcW w:w="5027" w:type="dxa"/>
            <w:noWrap/>
          </w:tcPr>
          <w:p w:rsidR="006C1033" w:rsidRDefault="006C1033">
            <w:pPr>
              <w:jc w:val="center"/>
              <w:rPr>
                <w:sz w:val="28"/>
                <w:szCs w:val="28"/>
              </w:rPr>
            </w:pPr>
          </w:p>
        </w:tc>
      </w:tr>
      <w:tr w:rsidR="006C1033">
        <w:tc>
          <w:tcPr>
            <w:tcW w:w="5026" w:type="dxa"/>
            <w:noWrap/>
          </w:tcPr>
          <w:p w:rsidR="006C1033" w:rsidRDefault="00293A83">
            <w:pPr>
              <w:rPr>
                <w:sz w:val="28"/>
                <w:szCs w:val="28"/>
              </w:rPr>
            </w:pPr>
            <w:r>
              <w:rPr>
                <w:sz w:val="28"/>
                <w:szCs w:val="28"/>
              </w:rPr>
              <w:t>Пол</w:t>
            </w:r>
          </w:p>
        </w:tc>
        <w:tc>
          <w:tcPr>
            <w:tcW w:w="5027" w:type="dxa"/>
            <w:noWrap/>
          </w:tcPr>
          <w:p w:rsidR="006C1033" w:rsidRDefault="006C1033">
            <w:pPr>
              <w:jc w:val="center"/>
              <w:rPr>
                <w:sz w:val="28"/>
                <w:szCs w:val="28"/>
              </w:rPr>
            </w:pPr>
          </w:p>
        </w:tc>
      </w:tr>
      <w:tr w:rsidR="006C1033">
        <w:tc>
          <w:tcPr>
            <w:tcW w:w="5026" w:type="dxa"/>
            <w:noWrap/>
          </w:tcPr>
          <w:p w:rsidR="006C1033" w:rsidRDefault="00293A83">
            <w:pPr>
              <w:rPr>
                <w:sz w:val="28"/>
                <w:szCs w:val="28"/>
              </w:rPr>
            </w:pPr>
            <w:r>
              <w:rPr>
                <w:sz w:val="28"/>
                <w:szCs w:val="28"/>
              </w:rPr>
              <w:t>СНИЛС</w:t>
            </w:r>
          </w:p>
        </w:tc>
        <w:tc>
          <w:tcPr>
            <w:tcW w:w="5027" w:type="dxa"/>
            <w:noWrap/>
          </w:tcPr>
          <w:p w:rsidR="006C1033" w:rsidRDefault="006C1033">
            <w:pPr>
              <w:jc w:val="center"/>
              <w:rPr>
                <w:sz w:val="28"/>
                <w:szCs w:val="28"/>
              </w:rPr>
            </w:pPr>
          </w:p>
        </w:tc>
      </w:tr>
      <w:tr w:rsidR="006C1033">
        <w:tc>
          <w:tcPr>
            <w:tcW w:w="5026" w:type="dxa"/>
            <w:noWrap/>
          </w:tcPr>
          <w:p w:rsidR="006C1033" w:rsidRDefault="00293A83">
            <w:pPr>
              <w:rPr>
                <w:sz w:val="28"/>
                <w:szCs w:val="28"/>
              </w:rPr>
            </w:pPr>
            <w:r>
              <w:rPr>
                <w:sz w:val="28"/>
                <w:szCs w:val="28"/>
              </w:rPr>
              <w:t>Адрес регистрации</w:t>
            </w:r>
          </w:p>
        </w:tc>
        <w:tc>
          <w:tcPr>
            <w:tcW w:w="5027" w:type="dxa"/>
            <w:noWrap/>
          </w:tcPr>
          <w:p w:rsidR="006C1033" w:rsidRDefault="006C1033">
            <w:pPr>
              <w:jc w:val="center"/>
              <w:rPr>
                <w:sz w:val="28"/>
                <w:szCs w:val="28"/>
              </w:rPr>
            </w:pPr>
          </w:p>
        </w:tc>
      </w:tr>
      <w:tr w:rsidR="006C1033">
        <w:tc>
          <w:tcPr>
            <w:tcW w:w="5026" w:type="dxa"/>
            <w:noWrap/>
          </w:tcPr>
          <w:p w:rsidR="006C1033" w:rsidRDefault="00293A83">
            <w:pPr>
              <w:rPr>
                <w:sz w:val="28"/>
                <w:szCs w:val="28"/>
              </w:rPr>
            </w:pPr>
            <w:r>
              <w:rPr>
                <w:sz w:val="28"/>
                <w:szCs w:val="28"/>
              </w:rPr>
              <w:t>Адрес проживания</w:t>
            </w:r>
          </w:p>
        </w:tc>
        <w:tc>
          <w:tcPr>
            <w:tcW w:w="5027" w:type="dxa"/>
            <w:noWrap/>
          </w:tcPr>
          <w:p w:rsidR="006C1033" w:rsidRDefault="006C1033">
            <w:pPr>
              <w:jc w:val="center"/>
              <w:rPr>
                <w:sz w:val="28"/>
                <w:szCs w:val="28"/>
              </w:rPr>
            </w:pPr>
          </w:p>
        </w:tc>
      </w:tr>
      <w:tr w:rsidR="006C1033">
        <w:tc>
          <w:tcPr>
            <w:tcW w:w="5026" w:type="dxa"/>
            <w:noWrap/>
          </w:tcPr>
          <w:p w:rsidR="006C1033" w:rsidRDefault="00293A83">
            <w:pPr>
              <w:rPr>
                <w:sz w:val="28"/>
                <w:szCs w:val="28"/>
              </w:rPr>
            </w:pPr>
            <w:r>
              <w:rPr>
                <w:sz w:val="28"/>
                <w:szCs w:val="28"/>
              </w:rPr>
              <w:t>Гражданство</w:t>
            </w:r>
          </w:p>
        </w:tc>
        <w:tc>
          <w:tcPr>
            <w:tcW w:w="5027" w:type="dxa"/>
            <w:noWrap/>
          </w:tcPr>
          <w:p w:rsidR="006C1033" w:rsidRDefault="006C1033">
            <w:pPr>
              <w:jc w:val="center"/>
              <w:rPr>
                <w:sz w:val="28"/>
                <w:szCs w:val="28"/>
              </w:rPr>
            </w:pPr>
          </w:p>
        </w:tc>
      </w:tr>
      <w:tr w:rsidR="006C1033">
        <w:tc>
          <w:tcPr>
            <w:tcW w:w="10053" w:type="dxa"/>
            <w:gridSpan w:val="2"/>
            <w:noWrap/>
          </w:tcPr>
          <w:p w:rsidR="006C1033" w:rsidRDefault="00293A83">
            <w:pPr>
              <w:jc w:val="center"/>
              <w:rPr>
                <w:sz w:val="28"/>
                <w:szCs w:val="28"/>
              </w:rPr>
            </w:pPr>
            <w:r>
              <w:rPr>
                <w:sz w:val="28"/>
                <w:szCs w:val="28"/>
              </w:rPr>
              <w:t>Сведения о заявителе</w:t>
            </w:r>
          </w:p>
        </w:tc>
      </w:tr>
      <w:tr w:rsidR="006C1033">
        <w:tc>
          <w:tcPr>
            <w:tcW w:w="5026" w:type="dxa"/>
            <w:noWrap/>
          </w:tcPr>
          <w:p w:rsidR="006C1033" w:rsidRDefault="00293A83">
            <w:pPr>
              <w:rPr>
                <w:sz w:val="28"/>
                <w:szCs w:val="28"/>
              </w:rPr>
            </w:pPr>
            <w:r>
              <w:rPr>
                <w:sz w:val="28"/>
                <w:szCs w:val="28"/>
              </w:rPr>
              <w:t>Категория заявителя</w:t>
            </w:r>
          </w:p>
        </w:tc>
        <w:tc>
          <w:tcPr>
            <w:tcW w:w="5027" w:type="dxa"/>
            <w:noWrap/>
          </w:tcPr>
          <w:p w:rsidR="006C1033" w:rsidRDefault="006C1033">
            <w:pPr>
              <w:jc w:val="center"/>
              <w:rPr>
                <w:sz w:val="28"/>
                <w:szCs w:val="28"/>
              </w:rPr>
            </w:pPr>
          </w:p>
        </w:tc>
      </w:tr>
      <w:tr w:rsidR="006C1033">
        <w:tc>
          <w:tcPr>
            <w:tcW w:w="5026" w:type="dxa"/>
            <w:noWrap/>
          </w:tcPr>
          <w:p w:rsidR="006C1033" w:rsidRDefault="00293A83">
            <w:pPr>
              <w:rPr>
                <w:sz w:val="28"/>
                <w:szCs w:val="28"/>
              </w:rPr>
            </w:pPr>
            <w:r>
              <w:rPr>
                <w:sz w:val="28"/>
                <w:szCs w:val="28"/>
              </w:rPr>
              <w:t>Полное наименование</w:t>
            </w:r>
          </w:p>
        </w:tc>
        <w:tc>
          <w:tcPr>
            <w:tcW w:w="5027" w:type="dxa"/>
            <w:noWrap/>
          </w:tcPr>
          <w:p w:rsidR="006C1033" w:rsidRDefault="006C1033">
            <w:pPr>
              <w:jc w:val="center"/>
              <w:rPr>
                <w:sz w:val="28"/>
                <w:szCs w:val="28"/>
              </w:rPr>
            </w:pPr>
          </w:p>
        </w:tc>
      </w:tr>
      <w:tr w:rsidR="006C1033">
        <w:tc>
          <w:tcPr>
            <w:tcW w:w="5026" w:type="dxa"/>
            <w:noWrap/>
          </w:tcPr>
          <w:p w:rsidR="006C1033" w:rsidRDefault="00293A83">
            <w:pPr>
              <w:rPr>
                <w:sz w:val="28"/>
                <w:szCs w:val="28"/>
              </w:rPr>
            </w:pPr>
            <w:r>
              <w:rPr>
                <w:sz w:val="28"/>
                <w:szCs w:val="28"/>
              </w:rPr>
              <w:t>ОГРНИП</w:t>
            </w:r>
          </w:p>
        </w:tc>
        <w:tc>
          <w:tcPr>
            <w:tcW w:w="5027" w:type="dxa"/>
            <w:noWrap/>
          </w:tcPr>
          <w:p w:rsidR="006C1033" w:rsidRDefault="006C1033">
            <w:pPr>
              <w:jc w:val="center"/>
              <w:rPr>
                <w:sz w:val="28"/>
                <w:szCs w:val="28"/>
              </w:rPr>
            </w:pPr>
          </w:p>
        </w:tc>
      </w:tr>
      <w:tr w:rsidR="006C1033">
        <w:tc>
          <w:tcPr>
            <w:tcW w:w="5026" w:type="dxa"/>
            <w:noWrap/>
          </w:tcPr>
          <w:p w:rsidR="006C1033" w:rsidRDefault="00293A83">
            <w:pPr>
              <w:rPr>
                <w:sz w:val="28"/>
                <w:szCs w:val="28"/>
              </w:rPr>
            </w:pPr>
            <w:r>
              <w:rPr>
                <w:sz w:val="28"/>
                <w:szCs w:val="28"/>
              </w:rPr>
              <w:t>ОГРН</w:t>
            </w:r>
          </w:p>
        </w:tc>
        <w:tc>
          <w:tcPr>
            <w:tcW w:w="5027" w:type="dxa"/>
            <w:noWrap/>
          </w:tcPr>
          <w:p w:rsidR="006C1033" w:rsidRDefault="006C1033">
            <w:pPr>
              <w:jc w:val="center"/>
              <w:rPr>
                <w:sz w:val="28"/>
                <w:szCs w:val="28"/>
              </w:rPr>
            </w:pPr>
          </w:p>
        </w:tc>
      </w:tr>
      <w:tr w:rsidR="006C1033">
        <w:tc>
          <w:tcPr>
            <w:tcW w:w="5026" w:type="dxa"/>
            <w:noWrap/>
          </w:tcPr>
          <w:p w:rsidR="006C1033" w:rsidRDefault="00293A83">
            <w:pPr>
              <w:rPr>
                <w:sz w:val="28"/>
                <w:szCs w:val="28"/>
              </w:rPr>
            </w:pPr>
            <w:r>
              <w:rPr>
                <w:sz w:val="28"/>
                <w:szCs w:val="28"/>
              </w:rPr>
              <w:t>ИНН</w:t>
            </w:r>
          </w:p>
        </w:tc>
        <w:tc>
          <w:tcPr>
            <w:tcW w:w="5027" w:type="dxa"/>
            <w:noWrap/>
          </w:tcPr>
          <w:p w:rsidR="006C1033" w:rsidRDefault="006C1033">
            <w:pPr>
              <w:jc w:val="center"/>
              <w:rPr>
                <w:sz w:val="28"/>
                <w:szCs w:val="28"/>
              </w:rPr>
            </w:pPr>
          </w:p>
        </w:tc>
      </w:tr>
    </w:tbl>
    <w:p w:rsidR="006C1033" w:rsidRDefault="006C1033">
      <w:pPr>
        <w:jc w:val="center"/>
        <w:rPr>
          <w:sz w:val="28"/>
          <w:szCs w:val="28"/>
        </w:rPr>
      </w:pPr>
    </w:p>
    <w:tbl>
      <w:tblPr>
        <w:tblStyle w:val="afffffff6"/>
        <w:tblW w:w="0" w:type="auto"/>
        <w:tblLook w:val="04A0"/>
      </w:tblPr>
      <w:tblGrid>
        <w:gridCol w:w="5026"/>
        <w:gridCol w:w="5027"/>
      </w:tblGrid>
      <w:tr w:rsidR="006C1033">
        <w:tc>
          <w:tcPr>
            <w:tcW w:w="5026" w:type="dxa"/>
            <w:noWrap/>
          </w:tcPr>
          <w:p w:rsidR="006C1033" w:rsidRDefault="006C1033">
            <w:pPr>
              <w:jc w:val="center"/>
              <w:rPr>
                <w:sz w:val="28"/>
                <w:szCs w:val="28"/>
              </w:rPr>
            </w:pPr>
          </w:p>
        </w:tc>
        <w:tc>
          <w:tcPr>
            <w:tcW w:w="5027" w:type="dxa"/>
            <w:noWrap/>
          </w:tcPr>
          <w:p w:rsidR="006C1033" w:rsidRDefault="006C1033">
            <w:pPr>
              <w:jc w:val="center"/>
              <w:rPr>
                <w:sz w:val="28"/>
                <w:szCs w:val="28"/>
              </w:rPr>
            </w:pPr>
          </w:p>
        </w:tc>
      </w:tr>
      <w:tr w:rsidR="006C1033">
        <w:tc>
          <w:tcPr>
            <w:tcW w:w="10053" w:type="dxa"/>
            <w:gridSpan w:val="2"/>
            <w:noWrap/>
          </w:tcPr>
          <w:p w:rsidR="006C1033" w:rsidRDefault="00293A83">
            <w:pPr>
              <w:jc w:val="center"/>
              <w:rPr>
                <w:sz w:val="28"/>
                <w:szCs w:val="28"/>
              </w:rPr>
            </w:pPr>
            <w:r>
              <w:rPr>
                <w:sz w:val="28"/>
                <w:szCs w:val="28"/>
              </w:rPr>
              <w:t>Параметры определения варианта предоставления</w:t>
            </w:r>
          </w:p>
        </w:tc>
      </w:tr>
      <w:tr w:rsidR="006C1033">
        <w:tc>
          <w:tcPr>
            <w:tcW w:w="5026" w:type="dxa"/>
            <w:noWrap/>
          </w:tcPr>
          <w:p w:rsidR="006C1033" w:rsidRDefault="006C1033">
            <w:pPr>
              <w:jc w:val="center"/>
              <w:rPr>
                <w:sz w:val="28"/>
                <w:szCs w:val="28"/>
              </w:rPr>
            </w:pPr>
          </w:p>
        </w:tc>
        <w:tc>
          <w:tcPr>
            <w:tcW w:w="5027" w:type="dxa"/>
            <w:noWrap/>
          </w:tcPr>
          <w:p w:rsidR="006C1033" w:rsidRDefault="006C1033">
            <w:pPr>
              <w:jc w:val="center"/>
              <w:rPr>
                <w:sz w:val="28"/>
                <w:szCs w:val="28"/>
              </w:rPr>
            </w:pPr>
          </w:p>
        </w:tc>
      </w:tr>
      <w:tr w:rsidR="006C1033">
        <w:tc>
          <w:tcPr>
            <w:tcW w:w="10053" w:type="dxa"/>
            <w:gridSpan w:val="2"/>
            <w:noWrap/>
          </w:tcPr>
          <w:p w:rsidR="006C1033" w:rsidRDefault="00293A83">
            <w:pPr>
              <w:jc w:val="center"/>
              <w:rPr>
                <w:sz w:val="28"/>
                <w:szCs w:val="28"/>
              </w:rPr>
            </w:pPr>
            <w:r>
              <w:rPr>
                <w:sz w:val="28"/>
                <w:szCs w:val="28"/>
              </w:rPr>
              <w:t>Перечень документов</w:t>
            </w:r>
          </w:p>
        </w:tc>
      </w:tr>
      <w:tr w:rsidR="006C1033">
        <w:tc>
          <w:tcPr>
            <w:tcW w:w="5026" w:type="dxa"/>
            <w:noWrap/>
          </w:tcPr>
          <w:p w:rsidR="006C1033" w:rsidRDefault="006C1033">
            <w:pPr>
              <w:jc w:val="center"/>
              <w:rPr>
                <w:sz w:val="28"/>
                <w:szCs w:val="28"/>
              </w:rPr>
            </w:pPr>
          </w:p>
        </w:tc>
        <w:tc>
          <w:tcPr>
            <w:tcW w:w="5027" w:type="dxa"/>
            <w:noWrap/>
          </w:tcPr>
          <w:p w:rsidR="006C1033" w:rsidRDefault="006C1033">
            <w:pPr>
              <w:jc w:val="center"/>
              <w:rPr>
                <w:sz w:val="28"/>
                <w:szCs w:val="28"/>
              </w:rPr>
            </w:pPr>
          </w:p>
        </w:tc>
      </w:tr>
    </w:tbl>
    <w:p w:rsidR="006C1033" w:rsidRDefault="006C1033">
      <w:pPr>
        <w:jc w:val="center"/>
        <w:rPr>
          <w:sz w:val="28"/>
          <w:szCs w:val="28"/>
        </w:rPr>
      </w:pPr>
    </w:p>
    <w:p w:rsidR="006C1033" w:rsidRDefault="006C1033">
      <w:pPr>
        <w:jc w:val="both"/>
        <w:rPr>
          <w:sz w:val="28"/>
          <w:szCs w:val="28"/>
        </w:rPr>
      </w:pPr>
    </w:p>
    <w:p w:rsidR="006C1033" w:rsidRDefault="006C1033">
      <w:pPr>
        <w:jc w:val="both"/>
        <w:rPr>
          <w:sz w:val="28"/>
          <w:szCs w:val="28"/>
        </w:rPr>
      </w:pPr>
    </w:p>
    <w:p w:rsidR="006C1033" w:rsidRDefault="006C1033">
      <w:pPr>
        <w:jc w:val="both"/>
        <w:rPr>
          <w:sz w:val="28"/>
          <w:szCs w:val="28"/>
        </w:rPr>
      </w:pPr>
    </w:p>
    <w:p w:rsidR="006C1033" w:rsidRDefault="006C1033">
      <w:pPr>
        <w:jc w:val="both"/>
        <w:rPr>
          <w:sz w:val="28"/>
          <w:szCs w:val="28"/>
        </w:rPr>
      </w:pPr>
    </w:p>
    <w:p w:rsidR="006C1033" w:rsidRDefault="006C1033">
      <w:pPr>
        <w:jc w:val="both"/>
        <w:rPr>
          <w:sz w:val="28"/>
          <w:szCs w:val="28"/>
        </w:rPr>
      </w:pPr>
    </w:p>
    <w:p w:rsidR="006C1033" w:rsidRDefault="00293A83">
      <w:pPr>
        <w:pStyle w:val="affff6"/>
        <w:pageBreakBefore/>
        <w:jc w:val="right"/>
      </w:pPr>
      <w:r>
        <w:rPr>
          <w:rFonts w:ascii="Times New Roman" w:hAnsi="Times New Roman"/>
          <w:b w:val="0"/>
          <w:sz w:val="28"/>
        </w:rPr>
        <w:t>Приложение № 4</w:t>
      </w:r>
    </w:p>
    <w:p w:rsidR="006C1033" w:rsidRDefault="00293A83">
      <w:pPr>
        <w:widowControl w:val="0"/>
        <w:tabs>
          <w:tab w:val="left" w:pos="567"/>
        </w:tabs>
        <w:ind w:firstLine="567"/>
        <w:jc w:val="right"/>
      </w:pPr>
      <w:r>
        <w:rPr>
          <w:sz w:val="28"/>
        </w:rPr>
        <w:t>к Административному регламенту</w:t>
      </w:r>
    </w:p>
    <w:p w:rsidR="006C1033" w:rsidRDefault="00293A83">
      <w:pPr>
        <w:widowControl w:val="0"/>
        <w:tabs>
          <w:tab w:val="left" w:pos="0"/>
        </w:tabs>
        <w:ind w:right="-1" w:firstLine="567"/>
        <w:contextualSpacing/>
        <w:jc w:val="right"/>
        <w:rPr>
          <w:sz w:val="28"/>
        </w:rPr>
      </w:pPr>
      <w:r>
        <w:rPr>
          <w:sz w:val="28"/>
        </w:rPr>
        <w:t xml:space="preserve">по предоставлению </w:t>
      </w:r>
    </w:p>
    <w:p w:rsidR="006C1033" w:rsidRDefault="00293A83">
      <w:pPr>
        <w:widowControl w:val="0"/>
        <w:tabs>
          <w:tab w:val="left" w:pos="0"/>
        </w:tabs>
        <w:ind w:right="-1" w:firstLine="567"/>
        <w:contextualSpacing/>
        <w:jc w:val="right"/>
      </w:pPr>
      <w:r>
        <w:rPr>
          <w:sz w:val="28"/>
        </w:rPr>
        <w:t>муниципальной услуги</w:t>
      </w:r>
    </w:p>
    <w:p w:rsidR="006C1033" w:rsidRDefault="006C1033">
      <w:pPr>
        <w:widowControl w:val="0"/>
        <w:tabs>
          <w:tab w:val="left" w:pos="0"/>
        </w:tabs>
        <w:ind w:right="-1" w:firstLine="567"/>
        <w:contextualSpacing/>
        <w:jc w:val="right"/>
        <w:rPr>
          <w:sz w:val="28"/>
        </w:rPr>
      </w:pPr>
    </w:p>
    <w:p w:rsidR="006C1033" w:rsidRDefault="006C1033">
      <w:pPr>
        <w:widowControl w:val="0"/>
        <w:tabs>
          <w:tab w:val="left" w:pos="0"/>
        </w:tabs>
        <w:ind w:right="-1" w:firstLine="567"/>
        <w:contextualSpacing/>
        <w:jc w:val="right"/>
      </w:pPr>
    </w:p>
    <w:p w:rsidR="006C1033" w:rsidRDefault="00293A83">
      <w:pPr>
        <w:pStyle w:val="affff6"/>
        <w:jc w:val="center"/>
      </w:pPr>
      <w:r>
        <w:rPr>
          <w:rFonts w:ascii="Times New Roman" w:hAnsi="Times New Roman"/>
          <w:sz w:val="28"/>
        </w:rPr>
        <w:t>Форма решения об отказе в приеме документов, необходимых для предоставления услуги</w:t>
      </w:r>
    </w:p>
    <w:p w:rsidR="006C1033" w:rsidRDefault="00293A83">
      <w:pPr>
        <w:jc w:val="center"/>
      </w:pPr>
      <w:r>
        <w:rPr>
          <w:sz w:val="28"/>
        </w:rPr>
        <w:t>________________________________________________________</w:t>
      </w:r>
    </w:p>
    <w:p w:rsidR="006C1033" w:rsidRDefault="00293A83">
      <w:pPr>
        <w:jc w:val="center"/>
      </w:pPr>
      <w:r>
        <w:rPr>
          <w:i/>
          <w:sz w:val="18"/>
        </w:rPr>
        <w:t>Наименование уполномоченного органа исполнительной власти субъекта Российской Федерации</w:t>
      </w:r>
    </w:p>
    <w:p w:rsidR="006C1033" w:rsidRDefault="00293A83">
      <w:pPr>
        <w:jc w:val="center"/>
      </w:pPr>
      <w:r>
        <w:rPr>
          <w:i/>
          <w:sz w:val="18"/>
        </w:rPr>
        <w:t>или органа местного самоуправления</w:t>
      </w:r>
    </w:p>
    <w:p w:rsidR="006C1033" w:rsidRDefault="006C1033">
      <w:pPr>
        <w:jc w:val="center"/>
        <w:rPr>
          <w:sz w:val="20"/>
        </w:rPr>
      </w:pPr>
    </w:p>
    <w:tbl>
      <w:tblPr>
        <w:tblW w:w="0" w:type="auto"/>
        <w:tblLayout w:type="fixed"/>
        <w:tblLook w:val="04A0"/>
      </w:tblPr>
      <w:tblGrid>
        <w:gridCol w:w="4816"/>
        <w:gridCol w:w="4812"/>
      </w:tblGrid>
      <w:tr w:rsidR="006C1033">
        <w:tc>
          <w:tcPr>
            <w:tcW w:w="4816" w:type="dxa"/>
            <w:shd w:val="clear" w:color="auto" w:fill="auto"/>
            <w:noWrap/>
            <w:tcMar>
              <w:top w:w="0" w:type="dxa"/>
              <w:left w:w="108" w:type="dxa"/>
              <w:bottom w:w="0" w:type="dxa"/>
              <w:right w:w="108" w:type="dxa"/>
            </w:tcMar>
          </w:tcPr>
          <w:p w:rsidR="006C1033" w:rsidRDefault="006C1033">
            <w:pPr>
              <w:widowControl w:val="0"/>
              <w:rPr>
                <w:rFonts w:ascii="Calibri" w:hAnsi="Calibri"/>
                <w:sz w:val="28"/>
                <w:highlight w:val="yellow"/>
              </w:rPr>
            </w:pPr>
          </w:p>
        </w:tc>
        <w:tc>
          <w:tcPr>
            <w:tcW w:w="4812" w:type="dxa"/>
            <w:shd w:val="clear" w:color="auto" w:fill="auto"/>
            <w:noWrap/>
            <w:tcMar>
              <w:top w:w="0" w:type="dxa"/>
              <w:left w:w="108" w:type="dxa"/>
              <w:bottom w:w="0" w:type="dxa"/>
              <w:right w:w="108" w:type="dxa"/>
            </w:tcMar>
          </w:tcPr>
          <w:p w:rsidR="006C1033" w:rsidRDefault="00293A83">
            <w:pPr>
              <w:widowControl w:val="0"/>
              <w:ind w:left="1031" w:firstLine="820"/>
            </w:pPr>
            <w:r>
              <w:rPr>
                <w:sz w:val="28"/>
              </w:rPr>
              <w:t>Кому: ____________</w:t>
            </w:r>
          </w:p>
        </w:tc>
      </w:tr>
    </w:tbl>
    <w:p w:rsidR="006C1033" w:rsidRDefault="006C1033">
      <w:pPr>
        <w:rPr>
          <w:sz w:val="28"/>
        </w:rPr>
      </w:pPr>
    </w:p>
    <w:p w:rsidR="006C1033" w:rsidRDefault="00293A83">
      <w:pPr>
        <w:jc w:val="center"/>
      </w:pPr>
      <w:r>
        <w:rPr>
          <w:sz w:val="28"/>
        </w:rPr>
        <w:t>РЕШЕНИЕ</w:t>
      </w:r>
    </w:p>
    <w:p w:rsidR="006C1033" w:rsidRDefault="00293A83">
      <w:pPr>
        <w:jc w:val="center"/>
      </w:pPr>
      <w:r>
        <w:rPr>
          <w:sz w:val="28"/>
        </w:rPr>
        <w:t>об отказе в приёме документов, необходимых для предоставления</w:t>
      </w:r>
      <w:r w:rsidR="00E661CD">
        <w:rPr>
          <w:sz w:val="28"/>
        </w:rPr>
        <w:t xml:space="preserve"> муниципальной</w:t>
      </w:r>
      <w:r>
        <w:rPr>
          <w:sz w:val="28"/>
        </w:rPr>
        <w:t xml:space="preserve"> услуги «Оформление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p>
    <w:p w:rsidR="006C1033" w:rsidRDefault="006C1033">
      <w:pPr>
        <w:jc w:val="both"/>
        <w:rPr>
          <w:sz w:val="28"/>
          <w:highlight w:val="yellow"/>
        </w:rPr>
      </w:pPr>
    </w:p>
    <w:p w:rsidR="006C1033" w:rsidRDefault="00293A83">
      <w:pPr>
        <w:jc w:val="both"/>
      </w:pPr>
      <w:r>
        <w:rPr>
          <w:sz w:val="28"/>
        </w:rPr>
        <w:t>от ____________</w:t>
      </w:r>
      <w:r>
        <w:rPr>
          <w:sz w:val="28"/>
        </w:rPr>
        <w:tab/>
        <w:t xml:space="preserve">                                                                        № ____________</w:t>
      </w:r>
    </w:p>
    <w:p w:rsidR="006C1033" w:rsidRDefault="006C1033">
      <w:pPr>
        <w:jc w:val="both"/>
        <w:rPr>
          <w:sz w:val="28"/>
          <w:highlight w:val="yellow"/>
        </w:rPr>
      </w:pPr>
    </w:p>
    <w:p w:rsidR="006C1033" w:rsidRDefault="00293A83">
      <w:pPr>
        <w:ind w:firstLine="708"/>
        <w:jc w:val="both"/>
      </w:pPr>
      <w:r>
        <w:rPr>
          <w:sz w:val="28"/>
        </w:rPr>
        <w:t>Рассмотрев Ваше заявление от _______ № ______________ и прилагаемые к нему документы, уполномоченным органом _______________________________________________________________________</w:t>
      </w:r>
    </w:p>
    <w:p w:rsidR="006C1033" w:rsidRDefault="00293A83">
      <w:pPr>
        <w:jc w:val="center"/>
      </w:pPr>
      <w:r>
        <w:rPr>
          <w:i/>
          <w:sz w:val="18"/>
        </w:rPr>
        <w:t>наименование уполномоченного органа исполнительной власти субъекта Российской Федерации или органа местного самоуправления</w:t>
      </w:r>
    </w:p>
    <w:p w:rsidR="006C1033" w:rsidRDefault="00293A83">
      <w:pPr>
        <w:jc w:val="both"/>
      </w:pPr>
      <w:r>
        <w:rPr>
          <w:i/>
          <w:sz w:val="28"/>
        </w:rPr>
        <w:t>принято решение об отказе в приеме и регистрации документов по следующим основаниям:</w:t>
      </w:r>
    </w:p>
    <w:tbl>
      <w:tblPr>
        <w:tblW w:w="10056" w:type="dxa"/>
        <w:tblLayout w:type="fixed"/>
        <w:tblCellMar>
          <w:top w:w="102" w:type="dxa"/>
          <w:left w:w="62" w:type="dxa"/>
          <w:bottom w:w="102" w:type="dxa"/>
          <w:right w:w="62" w:type="dxa"/>
        </w:tblCellMar>
        <w:tblLook w:val="04A0"/>
      </w:tblPr>
      <w:tblGrid>
        <w:gridCol w:w="1555"/>
        <w:gridCol w:w="3681"/>
        <w:gridCol w:w="4820"/>
      </w:tblGrid>
      <w:tr w:rsidR="006C1033">
        <w:trPr>
          <w:trHeight w:val="141"/>
        </w:trPr>
        <w:tc>
          <w:tcPr>
            <w:tcW w:w="1555" w:type="dxa"/>
            <w:tcBorders>
              <w:top w:val="single" w:sz="4" w:space="0" w:color="000000"/>
              <w:left w:val="single" w:sz="4" w:space="0" w:color="000000"/>
              <w:bottom w:val="single" w:sz="4" w:space="0" w:color="000000"/>
              <w:right w:val="single" w:sz="4" w:space="0" w:color="000000"/>
            </w:tcBorders>
            <w:shd w:val="clear" w:color="auto" w:fill="auto"/>
            <w:noWrap/>
            <w:tcMar>
              <w:top w:w="102" w:type="dxa"/>
              <w:left w:w="62" w:type="dxa"/>
              <w:bottom w:w="102" w:type="dxa"/>
              <w:right w:w="62" w:type="dxa"/>
            </w:tcMar>
          </w:tcPr>
          <w:p w:rsidR="006C1033" w:rsidRDefault="00293A83">
            <w:pPr>
              <w:widowControl w:val="0"/>
              <w:jc w:val="center"/>
              <w:rPr>
                <w:sz w:val="20"/>
              </w:rPr>
            </w:pPr>
            <w:r>
              <w:rPr>
                <w:sz w:val="20"/>
              </w:rPr>
              <w:t>№</w:t>
            </w:r>
          </w:p>
          <w:p w:rsidR="006C1033" w:rsidRDefault="00293A83">
            <w:pPr>
              <w:widowControl w:val="0"/>
              <w:jc w:val="center"/>
              <w:rPr>
                <w:sz w:val="20"/>
              </w:rPr>
            </w:pPr>
            <w:r>
              <w:rPr>
                <w:sz w:val="20"/>
              </w:rPr>
              <w:t>пункта административного регламента</w:t>
            </w:r>
          </w:p>
        </w:tc>
        <w:tc>
          <w:tcPr>
            <w:tcW w:w="3681" w:type="dxa"/>
            <w:tcBorders>
              <w:top w:val="single" w:sz="4" w:space="0" w:color="000000"/>
              <w:left w:val="single" w:sz="4" w:space="0" w:color="000000"/>
              <w:bottom w:val="single" w:sz="4" w:space="0" w:color="000000"/>
              <w:right w:val="single" w:sz="4" w:space="0" w:color="000000"/>
            </w:tcBorders>
            <w:shd w:val="clear" w:color="auto" w:fill="auto"/>
            <w:noWrap/>
            <w:tcMar>
              <w:top w:w="102" w:type="dxa"/>
              <w:left w:w="62" w:type="dxa"/>
              <w:bottom w:w="102" w:type="dxa"/>
              <w:right w:w="62" w:type="dxa"/>
            </w:tcMar>
          </w:tcPr>
          <w:p w:rsidR="006C1033" w:rsidRDefault="00293A83">
            <w:pPr>
              <w:widowControl w:val="0"/>
              <w:jc w:val="center"/>
              <w:rPr>
                <w:sz w:val="20"/>
              </w:rPr>
            </w:pPr>
            <w:r>
              <w:rPr>
                <w:sz w:val="20"/>
              </w:rPr>
              <w:t>Наименование основания для отказа в соответствии с единым стандартом</w:t>
            </w:r>
          </w:p>
        </w:tc>
        <w:tc>
          <w:tcPr>
            <w:tcW w:w="4820" w:type="dxa"/>
            <w:tcBorders>
              <w:top w:val="single" w:sz="4" w:space="0" w:color="000000"/>
              <w:left w:val="single" w:sz="4" w:space="0" w:color="000000"/>
              <w:bottom w:val="single" w:sz="4" w:space="0" w:color="000000"/>
              <w:right w:val="single" w:sz="4" w:space="0" w:color="000000"/>
            </w:tcBorders>
            <w:shd w:val="clear" w:color="auto" w:fill="auto"/>
            <w:noWrap/>
            <w:tcMar>
              <w:top w:w="102" w:type="dxa"/>
              <w:left w:w="62" w:type="dxa"/>
              <w:bottom w:w="102" w:type="dxa"/>
              <w:right w:w="62" w:type="dxa"/>
            </w:tcMar>
          </w:tcPr>
          <w:p w:rsidR="006C1033" w:rsidRDefault="00293A83">
            <w:pPr>
              <w:widowControl w:val="0"/>
              <w:jc w:val="center"/>
              <w:rPr>
                <w:sz w:val="20"/>
              </w:rPr>
            </w:pPr>
            <w:r>
              <w:rPr>
                <w:sz w:val="20"/>
              </w:rPr>
              <w:t>Разъяснение причин отказа в предоставлении</w:t>
            </w:r>
            <w:r w:rsidR="00E661CD">
              <w:rPr>
                <w:sz w:val="20"/>
              </w:rPr>
              <w:t xml:space="preserve"> муниципальной</w:t>
            </w:r>
            <w:r>
              <w:rPr>
                <w:sz w:val="20"/>
              </w:rPr>
              <w:t xml:space="preserve"> услуги</w:t>
            </w:r>
          </w:p>
        </w:tc>
      </w:tr>
      <w:tr w:rsidR="006C1033">
        <w:trPr>
          <w:trHeight w:val="205"/>
        </w:trPr>
        <w:tc>
          <w:tcPr>
            <w:tcW w:w="1555" w:type="dxa"/>
            <w:tcBorders>
              <w:top w:val="single" w:sz="4" w:space="0" w:color="000000"/>
              <w:left w:val="single" w:sz="4" w:space="0" w:color="000000"/>
              <w:bottom w:val="single" w:sz="4" w:space="0" w:color="000000"/>
              <w:right w:val="single" w:sz="4" w:space="0" w:color="000000"/>
            </w:tcBorders>
            <w:shd w:val="clear" w:color="auto" w:fill="auto"/>
            <w:noWrap/>
            <w:tcMar>
              <w:top w:w="102" w:type="dxa"/>
              <w:left w:w="62" w:type="dxa"/>
              <w:bottom w:w="102" w:type="dxa"/>
              <w:right w:w="62" w:type="dxa"/>
            </w:tcMar>
          </w:tcPr>
          <w:p w:rsidR="006C1033" w:rsidRDefault="006C1033">
            <w:pPr>
              <w:widowControl w:val="0"/>
              <w:jc w:val="both"/>
              <w:rPr>
                <w:sz w:val="20"/>
              </w:rPr>
            </w:pPr>
          </w:p>
        </w:tc>
        <w:tc>
          <w:tcPr>
            <w:tcW w:w="3681" w:type="dxa"/>
            <w:tcBorders>
              <w:top w:val="single" w:sz="4" w:space="0" w:color="000000"/>
              <w:left w:val="single" w:sz="4" w:space="0" w:color="000000"/>
              <w:bottom w:val="single" w:sz="4" w:space="0" w:color="000000"/>
              <w:right w:val="single" w:sz="4" w:space="0" w:color="000000"/>
            </w:tcBorders>
            <w:shd w:val="clear" w:color="auto" w:fill="auto"/>
            <w:noWrap/>
            <w:tcMar>
              <w:top w:w="102" w:type="dxa"/>
              <w:left w:w="62" w:type="dxa"/>
              <w:bottom w:w="102" w:type="dxa"/>
              <w:right w:w="62" w:type="dxa"/>
            </w:tcMar>
          </w:tcPr>
          <w:p w:rsidR="006C1033" w:rsidRDefault="006C1033">
            <w:pPr>
              <w:widowControl w:val="0"/>
              <w:ind w:left="199"/>
              <w:rPr>
                <w:sz w:val="20"/>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noWrap/>
            <w:tcMar>
              <w:top w:w="102" w:type="dxa"/>
              <w:left w:w="62" w:type="dxa"/>
              <w:bottom w:w="102" w:type="dxa"/>
              <w:right w:w="62" w:type="dxa"/>
            </w:tcMar>
          </w:tcPr>
          <w:p w:rsidR="006C1033" w:rsidRDefault="006C1033">
            <w:pPr>
              <w:widowControl w:val="0"/>
              <w:jc w:val="both"/>
              <w:rPr>
                <w:sz w:val="20"/>
              </w:rPr>
            </w:pPr>
          </w:p>
        </w:tc>
      </w:tr>
      <w:tr w:rsidR="006C1033">
        <w:trPr>
          <w:trHeight w:val="198"/>
        </w:trPr>
        <w:tc>
          <w:tcPr>
            <w:tcW w:w="1555" w:type="dxa"/>
            <w:tcBorders>
              <w:top w:val="single" w:sz="4" w:space="0" w:color="000000"/>
              <w:left w:val="single" w:sz="4" w:space="0" w:color="000000"/>
              <w:bottom w:val="single" w:sz="4" w:space="0" w:color="000000"/>
              <w:right w:val="single" w:sz="4" w:space="0" w:color="000000"/>
            </w:tcBorders>
            <w:shd w:val="clear" w:color="auto" w:fill="auto"/>
            <w:noWrap/>
            <w:tcMar>
              <w:top w:w="102" w:type="dxa"/>
              <w:left w:w="62" w:type="dxa"/>
              <w:bottom w:w="102" w:type="dxa"/>
              <w:right w:w="62" w:type="dxa"/>
            </w:tcMar>
          </w:tcPr>
          <w:p w:rsidR="006C1033" w:rsidRDefault="006C1033">
            <w:pPr>
              <w:widowControl w:val="0"/>
              <w:jc w:val="both"/>
            </w:pPr>
          </w:p>
        </w:tc>
        <w:tc>
          <w:tcPr>
            <w:tcW w:w="3681" w:type="dxa"/>
            <w:tcBorders>
              <w:top w:val="single" w:sz="4" w:space="0" w:color="000000"/>
              <w:left w:val="single" w:sz="4" w:space="0" w:color="000000"/>
              <w:bottom w:val="single" w:sz="4" w:space="0" w:color="000000"/>
              <w:right w:val="single" w:sz="4" w:space="0" w:color="000000"/>
            </w:tcBorders>
            <w:shd w:val="clear" w:color="auto" w:fill="auto"/>
            <w:noWrap/>
            <w:tcMar>
              <w:top w:w="102" w:type="dxa"/>
              <w:left w:w="62" w:type="dxa"/>
              <w:bottom w:w="102" w:type="dxa"/>
              <w:right w:w="62" w:type="dxa"/>
            </w:tcMar>
          </w:tcPr>
          <w:p w:rsidR="006C1033" w:rsidRDefault="006C1033">
            <w:pPr>
              <w:widowControl w:val="0"/>
              <w:ind w:left="199"/>
              <w:rPr>
                <w:sz w:val="20"/>
              </w:rPr>
            </w:pPr>
          </w:p>
        </w:tc>
        <w:tc>
          <w:tcPr>
            <w:tcW w:w="4820" w:type="dxa"/>
            <w:tcBorders>
              <w:top w:val="single" w:sz="4" w:space="0" w:color="000000"/>
              <w:left w:val="single" w:sz="4" w:space="0" w:color="000000"/>
              <w:bottom w:val="single" w:sz="4" w:space="0" w:color="000000"/>
              <w:right w:val="single" w:sz="4" w:space="0" w:color="000000"/>
            </w:tcBorders>
            <w:shd w:val="clear" w:color="auto" w:fill="auto"/>
            <w:noWrap/>
            <w:tcMar>
              <w:top w:w="102" w:type="dxa"/>
              <w:left w:w="62" w:type="dxa"/>
              <w:bottom w:w="102" w:type="dxa"/>
              <w:right w:w="62" w:type="dxa"/>
            </w:tcMar>
          </w:tcPr>
          <w:p w:rsidR="006C1033" w:rsidRDefault="006C1033">
            <w:pPr>
              <w:widowControl w:val="0"/>
              <w:jc w:val="both"/>
              <w:rPr>
                <w:sz w:val="20"/>
              </w:rPr>
            </w:pPr>
          </w:p>
        </w:tc>
      </w:tr>
    </w:tbl>
    <w:p w:rsidR="006C1033" w:rsidRDefault="006C1033">
      <w:pPr>
        <w:rPr>
          <w:sz w:val="28"/>
          <w:highlight w:val="yellow"/>
        </w:rPr>
      </w:pPr>
    </w:p>
    <w:p w:rsidR="006C1033" w:rsidRDefault="00293A83">
      <w:pPr>
        <w:ind w:firstLine="709"/>
        <w:jc w:val="both"/>
        <w:rPr>
          <w:szCs w:val="24"/>
        </w:rPr>
      </w:pPr>
      <w:r>
        <w:rPr>
          <w:szCs w:val="24"/>
        </w:rPr>
        <w:t>Дополнительная информация: _______________________________________.</w:t>
      </w:r>
    </w:p>
    <w:p w:rsidR="006C1033" w:rsidRDefault="006C1033">
      <w:pPr>
        <w:rPr>
          <w:sz w:val="28"/>
          <w:u w:val="single"/>
        </w:rPr>
      </w:pPr>
    </w:p>
    <w:p w:rsidR="006C1033" w:rsidRDefault="00293A83">
      <w:pPr>
        <w:ind w:firstLine="709"/>
        <w:jc w:val="both"/>
        <w:rPr>
          <w:szCs w:val="24"/>
        </w:rPr>
      </w:pPr>
      <w:r>
        <w:rPr>
          <w:szCs w:val="24"/>
        </w:rPr>
        <w:t>Вы вправе повторно обратиться в уполномоченный орган с заявлением о предоставлении муниципальной услуги после устранения указанных нарушений.</w:t>
      </w:r>
    </w:p>
    <w:p w:rsidR="006C1033" w:rsidRDefault="00293A83">
      <w:pPr>
        <w:ind w:firstLine="709"/>
        <w:jc w:val="both"/>
      </w:pPr>
      <w:r>
        <w:rPr>
          <w:szCs w:val="24"/>
        </w:rPr>
        <w:t>Данный отказ может быть обжалован в досудебном порядке путем направления жалобы в уполномоченный орган, а также в судебном порядке</w:t>
      </w:r>
      <w:r>
        <w:rPr>
          <w:sz w:val="28"/>
        </w:rPr>
        <w:t>.</w:t>
      </w:r>
    </w:p>
    <w:p w:rsidR="006C1033" w:rsidRDefault="006C1033">
      <w:pPr>
        <w:rPr>
          <w:sz w:val="28"/>
        </w:rPr>
      </w:pPr>
    </w:p>
    <w:tbl>
      <w:tblPr>
        <w:tblW w:w="0" w:type="auto"/>
        <w:tblLayout w:type="fixed"/>
        <w:tblLook w:val="04A0"/>
      </w:tblPr>
      <w:tblGrid>
        <w:gridCol w:w="5099"/>
        <w:gridCol w:w="4528"/>
      </w:tblGrid>
      <w:tr w:rsidR="006C1033">
        <w:tc>
          <w:tcPr>
            <w:tcW w:w="5099" w:type="dxa"/>
            <w:tcBorders>
              <w:right w:val="single" w:sz="4" w:space="0" w:color="000000"/>
            </w:tcBorders>
            <w:shd w:val="clear" w:color="auto" w:fill="auto"/>
            <w:noWrap/>
            <w:tcMar>
              <w:top w:w="0" w:type="dxa"/>
              <w:left w:w="108" w:type="dxa"/>
              <w:bottom w:w="0" w:type="dxa"/>
              <w:right w:w="108" w:type="dxa"/>
            </w:tcMar>
          </w:tcPr>
          <w:p w:rsidR="006C1033" w:rsidRDefault="00293A83">
            <w:pPr>
              <w:widowControl w:val="0"/>
              <w:tabs>
                <w:tab w:val="left" w:pos="567"/>
              </w:tabs>
            </w:pPr>
            <w:r>
              <w:rPr>
                <w:i/>
                <w:sz w:val="28"/>
              </w:rPr>
              <w:t>_____________________________</w:t>
            </w:r>
          </w:p>
          <w:p w:rsidR="006C1033" w:rsidRDefault="00293A83">
            <w:pPr>
              <w:widowControl w:val="0"/>
              <w:tabs>
                <w:tab w:val="left" w:pos="567"/>
              </w:tabs>
            </w:pPr>
            <w:r>
              <w:rPr>
                <w:i/>
                <w:sz w:val="18"/>
              </w:rPr>
              <w:t>Должность и ФИО сотрудника, принявшего решение</w:t>
            </w:r>
          </w:p>
        </w:tc>
        <w:tc>
          <w:tcPr>
            <w:tcW w:w="452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6C1033" w:rsidRDefault="00293A83">
            <w:pPr>
              <w:widowControl w:val="0"/>
              <w:tabs>
                <w:tab w:val="left" w:pos="567"/>
              </w:tabs>
              <w:jc w:val="center"/>
              <w:rPr>
                <w:szCs w:val="24"/>
              </w:rPr>
            </w:pPr>
            <w:r>
              <w:rPr>
                <w:szCs w:val="24"/>
              </w:rPr>
              <w:t>Сведения об</w:t>
            </w:r>
          </w:p>
          <w:p w:rsidR="006C1033" w:rsidRDefault="00BF36D2">
            <w:pPr>
              <w:widowControl w:val="0"/>
              <w:tabs>
                <w:tab w:val="left" w:pos="567"/>
              </w:tabs>
              <w:jc w:val="center"/>
            </w:pPr>
            <w:r>
              <w:rPr>
                <w:szCs w:val="24"/>
              </w:rPr>
              <w:t>Электронной подписи</w:t>
            </w:r>
          </w:p>
        </w:tc>
      </w:tr>
    </w:tbl>
    <w:p w:rsidR="006C1033" w:rsidRDefault="006C1033">
      <w:pPr>
        <w:widowControl w:val="0"/>
        <w:tabs>
          <w:tab w:val="left" w:pos="567"/>
        </w:tabs>
        <w:rPr>
          <w:strike/>
          <w:sz w:val="28"/>
        </w:rPr>
      </w:pPr>
    </w:p>
    <w:p w:rsidR="006C1033" w:rsidRDefault="006C1033">
      <w:pPr>
        <w:jc w:val="right"/>
        <w:rPr>
          <w:sz w:val="28"/>
          <w:szCs w:val="28"/>
        </w:rPr>
      </w:pPr>
    </w:p>
    <w:p w:rsidR="006C1033" w:rsidRDefault="00293A83">
      <w:pPr>
        <w:jc w:val="right"/>
        <w:rPr>
          <w:sz w:val="28"/>
          <w:szCs w:val="28"/>
        </w:rPr>
      </w:pPr>
      <w:r>
        <w:rPr>
          <w:sz w:val="28"/>
          <w:szCs w:val="28"/>
        </w:rPr>
        <w:t>Приложение № 5</w:t>
      </w:r>
    </w:p>
    <w:p w:rsidR="006C1033" w:rsidRDefault="00293A83">
      <w:pPr>
        <w:jc w:val="right"/>
        <w:rPr>
          <w:sz w:val="28"/>
          <w:szCs w:val="28"/>
        </w:rPr>
      </w:pPr>
      <w:r>
        <w:rPr>
          <w:sz w:val="28"/>
          <w:szCs w:val="28"/>
        </w:rPr>
        <w:t>к Административному регламенту</w:t>
      </w:r>
    </w:p>
    <w:p w:rsidR="006C1033" w:rsidRDefault="00293A83">
      <w:pPr>
        <w:jc w:val="right"/>
        <w:rPr>
          <w:sz w:val="28"/>
          <w:szCs w:val="28"/>
        </w:rPr>
      </w:pPr>
      <w:r>
        <w:rPr>
          <w:sz w:val="28"/>
          <w:szCs w:val="28"/>
        </w:rPr>
        <w:t xml:space="preserve">по предоставлению </w:t>
      </w:r>
    </w:p>
    <w:p w:rsidR="006C1033" w:rsidRDefault="00293A83">
      <w:pPr>
        <w:jc w:val="right"/>
        <w:rPr>
          <w:sz w:val="28"/>
          <w:szCs w:val="28"/>
        </w:rPr>
      </w:pPr>
      <w:r>
        <w:rPr>
          <w:sz w:val="28"/>
          <w:szCs w:val="28"/>
        </w:rPr>
        <w:t>муниципальной услуги</w:t>
      </w:r>
    </w:p>
    <w:p w:rsidR="006C1033" w:rsidRDefault="006C1033">
      <w:pPr>
        <w:jc w:val="right"/>
        <w:rPr>
          <w:sz w:val="28"/>
          <w:szCs w:val="28"/>
        </w:rPr>
      </w:pPr>
    </w:p>
    <w:p w:rsidR="006C1033" w:rsidRDefault="006C1033">
      <w:pPr>
        <w:jc w:val="right"/>
        <w:rPr>
          <w:sz w:val="28"/>
          <w:szCs w:val="28"/>
        </w:rPr>
      </w:pPr>
    </w:p>
    <w:p w:rsidR="006C1033" w:rsidRDefault="00293A83">
      <w:pPr>
        <w:jc w:val="center"/>
        <w:rPr>
          <w:b/>
          <w:sz w:val="28"/>
          <w:szCs w:val="28"/>
        </w:rPr>
      </w:pPr>
      <w:r>
        <w:rPr>
          <w:b/>
          <w:sz w:val="28"/>
          <w:szCs w:val="28"/>
        </w:rPr>
        <w:t>УВЕДОМЛЕНИЕ</w:t>
      </w:r>
    </w:p>
    <w:p w:rsidR="006C1033" w:rsidRDefault="00293A83">
      <w:pPr>
        <w:jc w:val="center"/>
        <w:rPr>
          <w:b/>
          <w:sz w:val="28"/>
          <w:szCs w:val="28"/>
        </w:rPr>
      </w:pPr>
      <w:r>
        <w:rPr>
          <w:b/>
          <w:sz w:val="28"/>
          <w:szCs w:val="28"/>
        </w:rPr>
        <w:t>О выдаче положительного решения о предоставлении</w:t>
      </w:r>
      <w:r w:rsidR="00E661CD">
        <w:rPr>
          <w:b/>
          <w:sz w:val="28"/>
          <w:szCs w:val="28"/>
        </w:rPr>
        <w:t xml:space="preserve"> муниципальной</w:t>
      </w:r>
      <w:r>
        <w:rPr>
          <w:b/>
          <w:sz w:val="28"/>
          <w:szCs w:val="28"/>
        </w:rPr>
        <w:t xml:space="preserve"> услуги</w:t>
      </w:r>
    </w:p>
    <w:p w:rsidR="006C1033" w:rsidRDefault="006C1033">
      <w:pPr>
        <w:jc w:val="center"/>
        <w:rPr>
          <w:b/>
          <w:sz w:val="28"/>
          <w:szCs w:val="28"/>
        </w:rPr>
      </w:pPr>
    </w:p>
    <w:p w:rsidR="006C1033" w:rsidRDefault="00293A83">
      <w:pPr>
        <w:ind w:firstLine="709"/>
        <w:jc w:val="center"/>
        <w:rPr>
          <w:sz w:val="28"/>
          <w:szCs w:val="28"/>
        </w:rPr>
      </w:pPr>
      <w:r>
        <w:rPr>
          <w:sz w:val="28"/>
          <w:szCs w:val="28"/>
        </w:rPr>
        <w:t>от ________________________ № __________</w:t>
      </w:r>
    </w:p>
    <w:p w:rsidR="006C1033" w:rsidRDefault="006C1033">
      <w:pPr>
        <w:ind w:firstLine="709"/>
        <w:jc w:val="both"/>
        <w:rPr>
          <w:sz w:val="28"/>
          <w:szCs w:val="28"/>
        </w:rPr>
      </w:pPr>
    </w:p>
    <w:p w:rsidR="006C1033" w:rsidRDefault="00293A83">
      <w:pPr>
        <w:ind w:firstLine="709"/>
        <w:jc w:val="both"/>
        <w:rPr>
          <w:sz w:val="28"/>
          <w:szCs w:val="28"/>
        </w:rPr>
      </w:pPr>
      <w:r>
        <w:rPr>
          <w:sz w:val="28"/>
          <w:szCs w:val="28"/>
        </w:rPr>
        <w:t xml:space="preserve">По результатам рассмотрения заявления по </w:t>
      </w:r>
      <w:r w:rsidR="00E661CD">
        <w:rPr>
          <w:sz w:val="28"/>
          <w:szCs w:val="28"/>
        </w:rPr>
        <w:t xml:space="preserve">муниципальной </w:t>
      </w:r>
      <w:r>
        <w:rPr>
          <w:sz w:val="28"/>
          <w:szCs w:val="28"/>
        </w:rPr>
        <w:t>услуге «Оформление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w:t>
      </w:r>
      <w:r w:rsidR="00995E37">
        <w:rPr>
          <w:sz w:val="28"/>
          <w:szCs w:val="28"/>
        </w:rPr>
        <w:t xml:space="preserve">озок и карт маршрута регулярных </w:t>
      </w:r>
      <w:r>
        <w:rPr>
          <w:sz w:val="28"/>
          <w:szCs w:val="28"/>
        </w:rPr>
        <w:t>перевозок»</w:t>
      </w:r>
      <w:r>
        <w:rPr>
          <w:sz w:val="28"/>
          <w:szCs w:val="28"/>
        </w:rPr>
        <w:br/>
        <w:t xml:space="preserve"> от ___________ № _________________ и приложенных к нему документов,</w:t>
      </w:r>
      <w:r>
        <w:rPr>
          <w:sz w:val="28"/>
          <w:szCs w:val="28"/>
        </w:rPr>
        <w:br/>
        <w:t xml:space="preserve"> на основании Федерального закона от 13.07.2015 № 220-ФЗ «Об организации регулярных перевозок пассажиров и багажа автомобильным транспортом</w:t>
      </w:r>
      <w:r>
        <w:rPr>
          <w:sz w:val="28"/>
          <w:szCs w:val="28"/>
        </w:rPr>
        <w:br/>
        <w:t xml:space="preserve"> и городским наземным электрическим транспортом в Российской Федерации</w:t>
      </w:r>
      <w:r>
        <w:rPr>
          <w:sz w:val="28"/>
          <w:szCs w:val="28"/>
        </w:rPr>
        <w:br/>
        <w:t xml:space="preserve"> и о внесении изменений в отдельные законодательные акты Российской Федерации» органом, уполномоченным на предоставление</w:t>
      </w:r>
      <w:r w:rsidR="00E661CD">
        <w:rPr>
          <w:sz w:val="28"/>
          <w:szCs w:val="28"/>
        </w:rPr>
        <w:t xml:space="preserve"> муниципальной</w:t>
      </w:r>
      <w:r>
        <w:rPr>
          <w:sz w:val="28"/>
          <w:szCs w:val="28"/>
        </w:rPr>
        <w:t xml:space="preserve"> услуги (_____________________) принято решение выдать: Свидетельство</w:t>
      </w:r>
      <w:r>
        <w:rPr>
          <w:sz w:val="28"/>
          <w:szCs w:val="28"/>
        </w:rPr>
        <w:br/>
        <w:t xml:space="preserve"> об осуществлении перевозок по маршруту регулярных перевозок серия _____________ № ______________, карта маршрута регулярных перевозок: серия ____________ № ________________.</w:t>
      </w:r>
    </w:p>
    <w:p w:rsidR="006C1033" w:rsidRDefault="006C1033">
      <w:pPr>
        <w:ind w:firstLine="709"/>
        <w:jc w:val="both"/>
        <w:rPr>
          <w:sz w:val="28"/>
          <w:szCs w:val="28"/>
        </w:rPr>
      </w:pPr>
    </w:p>
    <w:p w:rsidR="006C1033" w:rsidRDefault="006C1033">
      <w:pPr>
        <w:ind w:firstLine="709"/>
        <w:jc w:val="both"/>
        <w:rPr>
          <w:sz w:val="28"/>
          <w:szCs w:val="28"/>
        </w:rPr>
      </w:pPr>
    </w:p>
    <w:p w:rsidR="006C1033" w:rsidRDefault="006C1033">
      <w:pPr>
        <w:ind w:firstLine="709"/>
        <w:jc w:val="both"/>
        <w:rPr>
          <w:sz w:val="28"/>
          <w:szCs w:val="28"/>
        </w:rPr>
      </w:pPr>
    </w:p>
    <w:p w:rsidR="006C1033" w:rsidRDefault="006C1033">
      <w:pPr>
        <w:ind w:firstLine="709"/>
        <w:jc w:val="both"/>
        <w:rPr>
          <w:sz w:val="28"/>
          <w:szCs w:val="28"/>
        </w:rPr>
      </w:pPr>
    </w:p>
    <w:p w:rsidR="006C1033" w:rsidRDefault="006C1033">
      <w:pPr>
        <w:rPr>
          <w:sz w:val="28"/>
        </w:rPr>
      </w:pPr>
    </w:p>
    <w:tbl>
      <w:tblPr>
        <w:tblW w:w="0" w:type="auto"/>
        <w:tblLayout w:type="fixed"/>
        <w:tblLook w:val="04A0"/>
      </w:tblPr>
      <w:tblGrid>
        <w:gridCol w:w="5099"/>
        <w:gridCol w:w="4528"/>
      </w:tblGrid>
      <w:tr w:rsidR="006C1033">
        <w:tc>
          <w:tcPr>
            <w:tcW w:w="5099" w:type="dxa"/>
            <w:tcBorders>
              <w:right w:val="single" w:sz="4" w:space="0" w:color="000000"/>
            </w:tcBorders>
            <w:shd w:val="clear" w:color="auto" w:fill="auto"/>
            <w:noWrap/>
            <w:tcMar>
              <w:top w:w="0" w:type="dxa"/>
              <w:left w:w="108" w:type="dxa"/>
              <w:bottom w:w="0" w:type="dxa"/>
              <w:right w:w="108" w:type="dxa"/>
            </w:tcMar>
          </w:tcPr>
          <w:p w:rsidR="006C1033" w:rsidRDefault="00293A83">
            <w:pPr>
              <w:widowControl w:val="0"/>
              <w:tabs>
                <w:tab w:val="left" w:pos="567"/>
              </w:tabs>
            </w:pPr>
            <w:r>
              <w:rPr>
                <w:i/>
                <w:sz w:val="28"/>
              </w:rPr>
              <w:t>_____________________________</w:t>
            </w:r>
          </w:p>
          <w:p w:rsidR="006C1033" w:rsidRDefault="00293A83">
            <w:pPr>
              <w:widowControl w:val="0"/>
              <w:tabs>
                <w:tab w:val="left" w:pos="567"/>
              </w:tabs>
            </w:pPr>
            <w:r>
              <w:rPr>
                <w:i/>
                <w:sz w:val="18"/>
              </w:rPr>
              <w:t>Должность и ФИО сотрудника, принявшего решение</w:t>
            </w:r>
          </w:p>
        </w:tc>
        <w:tc>
          <w:tcPr>
            <w:tcW w:w="4528"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rsidR="006C1033" w:rsidRDefault="00293A83">
            <w:pPr>
              <w:widowControl w:val="0"/>
              <w:tabs>
                <w:tab w:val="left" w:pos="567"/>
              </w:tabs>
              <w:jc w:val="center"/>
              <w:rPr>
                <w:szCs w:val="24"/>
              </w:rPr>
            </w:pPr>
            <w:r>
              <w:rPr>
                <w:szCs w:val="24"/>
              </w:rPr>
              <w:t>Сведения об</w:t>
            </w:r>
          </w:p>
          <w:p w:rsidR="006C1033" w:rsidRDefault="00BF36D2">
            <w:pPr>
              <w:widowControl w:val="0"/>
              <w:tabs>
                <w:tab w:val="left" w:pos="567"/>
              </w:tabs>
              <w:jc w:val="center"/>
            </w:pPr>
            <w:r>
              <w:rPr>
                <w:szCs w:val="24"/>
              </w:rPr>
              <w:t>Электронной подписи</w:t>
            </w:r>
          </w:p>
        </w:tc>
      </w:tr>
    </w:tbl>
    <w:p w:rsidR="006C1033" w:rsidRDefault="006C1033">
      <w:pPr>
        <w:widowControl w:val="0"/>
        <w:tabs>
          <w:tab w:val="left" w:pos="567"/>
        </w:tabs>
        <w:rPr>
          <w:strike/>
          <w:sz w:val="28"/>
        </w:rPr>
      </w:pPr>
    </w:p>
    <w:p w:rsidR="006C1033" w:rsidRDefault="006C1033">
      <w:pPr>
        <w:ind w:firstLine="709"/>
        <w:jc w:val="both"/>
        <w:rPr>
          <w:sz w:val="28"/>
          <w:szCs w:val="28"/>
        </w:rPr>
      </w:pPr>
    </w:p>
    <w:p w:rsidR="006C1033" w:rsidRDefault="00293A83">
      <w:pPr>
        <w:pageBreakBefore/>
        <w:ind w:firstLine="709"/>
        <w:jc w:val="right"/>
        <w:rPr>
          <w:sz w:val="28"/>
          <w:szCs w:val="28"/>
        </w:rPr>
      </w:pPr>
      <w:r>
        <w:rPr>
          <w:sz w:val="28"/>
          <w:szCs w:val="28"/>
        </w:rPr>
        <w:t>Приложение № 6</w:t>
      </w:r>
    </w:p>
    <w:p w:rsidR="006C1033" w:rsidRDefault="00293A83">
      <w:pPr>
        <w:ind w:firstLine="709"/>
        <w:jc w:val="right"/>
        <w:rPr>
          <w:sz w:val="28"/>
          <w:szCs w:val="28"/>
        </w:rPr>
      </w:pPr>
      <w:r>
        <w:rPr>
          <w:sz w:val="28"/>
          <w:szCs w:val="28"/>
        </w:rPr>
        <w:t>к Административному регламенту</w:t>
      </w:r>
    </w:p>
    <w:p w:rsidR="006C1033" w:rsidRDefault="00293A83">
      <w:pPr>
        <w:ind w:firstLine="709"/>
        <w:jc w:val="right"/>
        <w:rPr>
          <w:sz w:val="28"/>
          <w:szCs w:val="28"/>
        </w:rPr>
      </w:pPr>
      <w:r>
        <w:rPr>
          <w:sz w:val="28"/>
          <w:szCs w:val="28"/>
        </w:rPr>
        <w:t xml:space="preserve">по предоставлению </w:t>
      </w:r>
    </w:p>
    <w:p w:rsidR="006C1033" w:rsidRDefault="00293A83">
      <w:pPr>
        <w:ind w:firstLine="709"/>
        <w:jc w:val="right"/>
        <w:rPr>
          <w:sz w:val="28"/>
          <w:szCs w:val="28"/>
        </w:rPr>
      </w:pPr>
      <w:r>
        <w:rPr>
          <w:sz w:val="28"/>
          <w:szCs w:val="28"/>
        </w:rPr>
        <w:t>муниципальной услуги</w:t>
      </w:r>
    </w:p>
    <w:p w:rsidR="006C1033" w:rsidRDefault="006C1033">
      <w:pPr>
        <w:ind w:firstLine="709"/>
        <w:jc w:val="right"/>
        <w:rPr>
          <w:sz w:val="28"/>
          <w:szCs w:val="28"/>
        </w:rPr>
      </w:pPr>
    </w:p>
    <w:p w:rsidR="006C1033" w:rsidRDefault="006C1033">
      <w:pPr>
        <w:ind w:firstLine="709"/>
        <w:jc w:val="both"/>
        <w:rPr>
          <w:sz w:val="28"/>
          <w:szCs w:val="28"/>
        </w:rPr>
      </w:pPr>
    </w:p>
    <w:p w:rsidR="006C1033" w:rsidRDefault="00293A83">
      <w:pPr>
        <w:ind w:firstLine="709"/>
        <w:jc w:val="center"/>
        <w:rPr>
          <w:b/>
          <w:sz w:val="28"/>
          <w:szCs w:val="28"/>
        </w:rPr>
      </w:pPr>
      <w:r>
        <w:rPr>
          <w:b/>
          <w:sz w:val="28"/>
          <w:szCs w:val="28"/>
        </w:rPr>
        <w:t>Форма уведомления о прекращении действия свидетельства об осуществлении перевозок по маршруту регулярных перевозок</w:t>
      </w:r>
    </w:p>
    <w:p w:rsidR="006C1033" w:rsidRDefault="006C1033">
      <w:pPr>
        <w:ind w:firstLine="709"/>
        <w:jc w:val="center"/>
        <w:rPr>
          <w:sz w:val="28"/>
          <w:szCs w:val="28"/>
        </w:rPr>
      </w:pPr>
    </w:p>
    <w:p w:rsidR="006C1033" w:rsidRDefault="00293A83">
      <w:pPr>
        <w:ind w:firstLine="709"/>
        <w:jc w:val="center"/>
        <w:rPr>
          <w:sz w:val="28"/>
          <w:szCs w:val="28"/>
        </w:rPr>
      </w:pPr>
      <w:r>
        <w:rPr>
          <w:sz w:val="28"/>
          <w:szCs w:val="28"/>
        </w:rPr>
        <w:t>______________________________________________________</w:t>
      </w:r>
    </w:p>
    <w:p w:rsidR="006C1033" w:rsidRDefault="00293A83">
      <w:pPr>
        <w:ind w:firstLine="709"/>
        <w:jc w:val="center"/>
        <w:rPr>
          <w:i/>
          <w:szCs w:val="24"/>
        </w:rPr>
      </w:pPr>
      <w:r>
        <w:rPr>
          <w:i/>
          <w:szCs w:val="24"/>
        </w:rPr>
        <w:t>(наименование уполномоченного органа исполнительной власти субъекта Российской Федерации/органа местного самоуправления)</w:t>
      </w:r>
    </w:p>
    <w:p w:rsidR="006C1033" w:rsidRDefault="006C1033">
      <w:pPr>
        <w:ind w:firstLine="709"/>
        <w:jc w:val="center"/>
        <w:rPr>
          <w:sz w:val="28"/>
          <w:szCs w:val="28"/>
        </w:rPr>
      </w:pPr>
    </w:p>
    <w:p w:rsidR="006C1033" w:rsidRDefault="00293A83">
      <w:pPr>
        <w:ind w:left="5529"/>
        <w:jc w:val="both"/>
        <w:rPr>
          <w:sz w:val="28"/>
          <w:szCs w:val="28"/>
        </w:rPr>
      </w:pPr>
      <w:r>
        <w:rPr>
          <w:sz w:val="28"/>
          <w:szCs w:val="28"/>
        </w:rPr>
        <w:t>______________________________</w:t>
      </w:r>
    </w:p>
    <w:p w:rsidR="006C1033" w:rsidRDefault="00293A83">
      <w:pPr>
        <w:ind w:left="5529"/>
        <w:jc w:val="both"/>
        <w:rPr>
          <w:szCs w:val="24"/>
        </w:rPr>
      </w:pPr>
      <w:r>
        <w:rPr>
          <w:szCs w:val="24"/>
        </w:rPr>
        <w:t>(Ф.И.О./полное наименование/место жительства/местонахождения/ИНН)</w:t>
      </w:r>
    </w:p>
    <w:p w:rsidR="006C1033" w:rsidRDefault="006C1033">
      <w:pPr>
        <w:ind w:firstLine="709"/>
        <w:jc w:val="center"/>
        <w:rPr>
          <w:sz w:val="28"/>
          <w:szCs w:val="28"/>
        </w:rPr>
      </w:pPr>
    </w:p>
    <w:p w:rsidR="006C1033" w:rsidRDefault="006C1033">
      <w:pPr>
        <w:ind w:firstLine="709"/>
        <w:jc w:val="center"/>
        <w:rPr>
          <w:sz w:val="28"/>
          <w:szCs w:val="28"/>
        </w:rPr>
      </w:pPr>
    </w:p>
    <w:p w:rsidR="006C1033" w:rsidRDefault="00293A83">
      <w:pPr>
        <w:ind w:firstLine="709"/>
        <w:jc w:val="center"/>
        <w:rPr>
          <w:sz w:val="28"/>
          <w:szCs w:val="28"/>
        </w:rPr>
      </w:pPr>
      <w:r>
        <w:rPr>
          <w:sz w:val="28"/>
          <w:szCs w:val="28"/>
        </w:rPr>
        <w:t>УВЕДОМЛЕНИЕ</w:t>
      </w:r>
    </w:p>
    <w:p w:rsidR="006C1033" w:rsidRDefault="006C1033">
      <w:pPr>
        <w:ind w:firstLine="709"/>
        <w:jc w:val="center"/>
        <w:rPr>
          <w:sz w:val="28"/>
          <w:szCs w:val="28"/>
        </w:rPr>
      </w:pPr>
    </w:p>
    <w:p w:rsidR="006C1033" w:rsidRDefault="00293A83">
      <w:pPr>
        <w:ind w:firstLine="709"/>
        <w:jc w:val="center"/>
        <w:rPr>
          <w:sz w:val="28"/>
          <w:szCs w:val="28"/>
        </w:rPr>
      </w:pPr>
      <w:r>
        <w:rPr>
          <w:sz w:val="28"/>
          <w:szCs w:val="28"/>
        </w:rPr>
        <w:t>Уведомление</w:t>
      </w:r>
    </w:p>
    <w:p w:rsidR="006C1033" w:rsidRDefault="00293A83">
      <w:pPr>
        <w:ind w:firstLine="709"/>
        <w:jc w:val="center"/>
        <w:rPr>
          <w:sz w:val="28"/>
          <w:szCs w:val="28"/>
        </w:rPr>
      </w:pPr>
      <w:r>
        <w:rPr>
          <w:sz w:val="28"/>
          <w:szCs w:val="28"/>
        </w:rPr>
        <w:t>о прекращении действия свидетельства об осуществлении перевозок</w:t>
      </w:r>
    </w:p>
    <w:p w:rsidR="006C1033" w:rsidRDefault="00293A83">
      <w:pPr>
        <w:ind w:firstLine="709"/>
        <w:jc w:val="center"/>
        <w:rPr>
          <w:sz w:val="28"/>
          <w:szCs w:val="28"/>
        </w:rPr>
      </w:pPr>
      <w:r>
        <w:rPr>
          <w:sz w:val="28"/>
          <w:szCs w:val="28"/>
        </w:rPr>
        <w:t>по маршруту регулярных перевозок</w:t>
      </w:r>
    </w:p>
    <w:p w:rsidR="006C1033" w:rsidRDefault="006C1033">
      <w:pPr>
        <w:ind w:firstLine="709"/>
        <w:jc w:val="both"/>
        <w:rPr>
          <w:sz w:val="28"/>
          <w:szCs w:val="28"/>
        </w:rPr>
      </w:pPr>
    </w:p>
    <w:p w:rsidR="006C1033" w:rsidRDefault="00293A83">
      <w:pPr>
        <w:jc w:val="both"/>
        <w:rPr>
          <w:sz w:val="28"/>
          <w:szCs w:val="28"/>
        </w:rPr>
      </w:pPr>
      <w:r>
        <w:rPr>
          <w:sz w:val="28"/>
          <w:szCs w:val="28"/>
        </w:rPr>
        <w:t xml:space="preserve">Дата ________________________ № _________________ </w:t>
      </w:r>
    </w:p>
    <w:p w:rsidR="006C1033" w:rsidRDefault="00293A83">
      <w:pPr>
        <w:jc w:val="both"/>
        <w:rPr>
          <w:sz w:val="28"/>
          <w:szCs w:val="28"/>
        </w:rPr>
      </w:pPr>
      <w:r>
        <w:rPr>
          <w:sz w:val="28"/>
          <w:szCs w:val="28"/>
        </w:rPr>
        <w:t>На основании обращения ________________ (заявитель) от ____________________ № __________________ принято решение о прекращении действия свидетельства</w:t>
      </w:r>
      <w:r>
        <w:rPr>
          <w:sz w:val="28"/>
          <w:szCs w:val="28"/>
        </w:rPr>
        <w:br/>
        <w:t xml:space="preserve">об осуществлении перевозок по маршруту регулярных перевозок ___________________ (указывается серия свидетельства) _________________________ (указывается номер свидетельства) </w:t>
      </w:r>
    </w:p>
    <w:p w:rsidR="006C1033" w:rsidRDefault="00293A83">
      <w:pPr>
        <w:jc w:val="both"/>
        <w:rPr>
          <w:sz w:val="28"/>
          <w:szCs w:val="28"/>
        </w:rPr>
      </w:pPr>
      <w:r>
        <w:rPr>
          <w:sz w:val="28"/>
          <w:szCs w:val="28"/>
        </w:rPr>
        <w:t>До истечения указанного срока предусмотренного пунктом 3 части</w:t>
      </w:r>
      <w:r>
        <w:rPr>
          <w:sz w:val="28"/>
          <w:szCs w:val="28"/>
        </w:rPr>
        <w:br/>
        <w:t xml:space="preserve"> 1 статьи 29 Федерального закона от 13.07.2015 № 220-ФЗ «Об организации регулярных перевозок пассажиров и багажа автомобильным транспортом</w:t>
      </w:r>
      <w:r>
        <w:rPr>
          <w:sz w:val="28"/>
          <w:szCs w:val="28"/>
        </w:rPr>
        <w:br/>
        <w:t xml:space="preserve"> и городским наземным электрическим транспортом в Российской Федерации</w:t>
      </w:r>
      <w:r>
        <w:rPr>
          <w:sz w:val="28"/>
          <w:szCs w:val="28"/>
        </w:rPr>
        <w:br/>
        <w:t xml:space="preserve"> и о внесении изменений в отдельные законодательные акты Российской Федерации» ______________________ (заявитель) обязан осуществлять регулярные перевозки, предусмотренные указанным свидетельством.</w:t>
      </w:r>
    </w:p>
    <w:p w:rsidR="006C1033" w:rsidRDefault="006C1033">
      <w:pPr>
        <w:jc w:val="both"/>
        <w:rPr>
          <w:sz w:val="28"/>
          <w:szCs w:val="28"/>
        </w:rPr>
      </w:pPr>
    </w:p>
    <w:p w:rsidR="006C1033" w:rsidRDefault="006C1033">
      <w:pPr>
        <w:jc w:val="both"/>
        <w:rPr>
          <w:sz w:val="28"/>
          <w:szCs w:val="28"/>
        </w:rPr>
      </w:pPr>
    </w:p>
    <w:p w:rsidR="006C1033" w:rsidRDefault="006C1033">
      <w:pPr>
        <w:jc w:val="both"/>
        <w:rPr>
          <w:sz w:val="28"/>
          <w:szCs w:val="28"/>
        </w:rPr>
      </w:pPr>
    </w:p>
    <w:p w:rsidR="006C1033" w:rsidRDefault="006C1033">
      <w:pPr>
        <w:jc w:val="both"/>
        <w:rPr>
          <w:sz w:val="28"/>
          <w:szCs w:val="28"/>
        </w:rPr>
      </w:pPr>
    </w:p>
    <w:p w:rsidR="006C1033" w:rsidRDefault="006C1033">
      <w:pPr>
        <w:jc w:val="both"/>
        <w:rPr>
          <w:sz w:val="28"/>
          <w:szCs w:val="28"/>
        </w:rPr>
      </w:pPr>
    </w:p>
    <w:p w:rsidR="006C1033" w:rsidRDefault="00293A83">
      <w:pPr>
        <w:jc w:val="both"/>
        <w:rPr>
          <w:sz w:val="28"/>
          <w:szCs w:val="28"/>
        </w:rPr>
      </w:pPr>
      <w:r>
        <w:rPr>
          <w:sz w:val="28"/>
          <w:szCs w:val="28"/>
        </w:rPr>
        <w:t>______________________________________________________________________</w:t>
      </w:r>
    </w:p>
    <w:p w:rsidR="006C1033" w:rsidRDefault="00293A83">
      <w:pPr>
        <w:jc w:val="both"/>
        <w:rPr>
          <w:szCs w:val="24"/>
        </w:rPr>
        <w:sectPr w:rsidR="006C1033" w:rsidSect="00C84426">
          <w:headerReference w:type="default" r:id="rId23"/>
          <w:pgSz w:w="11906" w:h="16838"/>
          <w:pgMar w:top="1134" w:right="567" w:bottom="851" w:left="1276" w:header="425" w:footer="0" w:gutter="0"/>
          <w:pgNumType w:start="0"/>
          <w:cols w:space="720"/>
          <w:titlePg/>
          <w:docGrid w:linePitch="360"/>
        </w:sectPr>
      </w:pPr>
      <w:r>
        <w:rPr>
          <w:szCs w:val="24"/>
        </w:rPr>
        <w:t xml:space="preserve">(подпись)       </w:t>
      </w:r>
      <w:r>
        <w:rPr>
          <w:szCs w:val="24"/>
        </w:rPr>
        <w:tab/>
      </w:r>
      <w:r>
        <w:rPr>
          <w:szCs w:val="24"/>
        </w:rPr>
        <w:tab/>
      </w:r>
      <w:r>
        <w:rPr>
          <w:szCs w:val="24"/>
        </w:rPr>
        <w:tab/>
        <w:t>(Ф.И.О. должность уполномоченного сотрудника)</w:t>
      </w:r>
    </w:p>
    <w:p w:rsidR="006C1033" w:rsidRDefault="00293A83">
      <w:pPr>
        <w:widowControl w:val="0"/>
        <w:tabs>
          <w:tab w:val="left" w:pos="0"/>
        </w:tabs>
        <w:ind w:right="-1" w:firstLine="567"/>
        <w:contextualSpacing/>
        <w:jc w:val="right"/>
        <w:rPr>
          <w:sz w:val="28"/>
        </w:rPr>
      </w:pPr>
      <w:r>
        <w:rPr>
          <w:sz w:val="28"/>
        </w:rPr>
        <w:t>Приложение № 7</w:t>
      </w:r>
    </w:p>
    <w:p w:rsidR="006C1033" w:rsidRDefault="00293A83">
      <w:pPr>
        <w:widowControl w:val="0"/>
        <w:tabs>
          <w:tab w:val="left" w:pos="0"/>
        </w:tabs>
        <w:ind w:right="-1" w:firstLine="567"/>
        <w:contextualSpacing/>
        <w:jc w:val="right"/>
        <w:rPr>
          <w:sz w:val="28"/>
        </w:rPr>
      </w:pPr>
      <w:r>
        <w:rPr>
          <w:sz w:val="28"/>
        </w:rPr>
        <w:t xml:space="preserve">к Административному регламенту </w:t>
      </w:r>
    </w:p>
    <w:p w:rsidR="006C1033" w:rsidRDefault="00293A83">
      <w:pPr>
        <w:widowControl w:val="0"/>
        <w:tabs>
          <w:tab w:val="left" w:pos="0"/>
        </w:tabs>
        <w:ind w:right="-1" w:firstLine="567"/>
        <w:contextualSpacing/>
        <w:jc w:val="right"/>
        <w:rPr>
          <w:sz w:val="28"/>
        </w:rPr>
      </w:pPr>
      <w:r>
        <w:rPr>
          <w:sz w:val="28"/>
        </w:rPr>
        <w:t xml:space="preserve">по предоставлению </w:t>
      </w:r>
    </w:p>
    <w:p w:rsidR="006C1033" w:rsidRDefault="00293A83">
      <w:pPr>
        <w:widowControl w:val="0"/>
        <w:tabs>
          <w:tab w:val="left" w:pos="0"/>
        </w:tabs>
        <w:ind w:right="-1" w:firstLine="567"/>
        <w:contextualSpacing/>
        <w:jc w:val="right"/>
        <w:rPr>
          <w:sz w:val="28"/>
        </w:rPr>
      </w:pPr>
      <w:r>
        <w:rPr>
          <w:sz w:val="28"/>
        </w:rPr>
        <w:t>муниципальной услуги</w:t>
      </w:r>
    </w:p>
    <w:p w:rsidR="006C1033" w:rsidRDefault="006C1033">
      <w:pPr>
        <w:widowControl w:val="0"/>
        <w:tabs>
          <w:tab w:val="left" w:pos="0"/>
        </w:tabs>
        <w:ind w:right="-1" w:firstLine="567"/>
        <w:contextualSpacing/>
        <w:jc w:val="right"/>
        <w:rPr>
          <w:sz w:val="28"/>
        </w:rPr>
      </w:pPr>
    </w:p>
    <w:p w:rsidR="006C1033" w:rsidRDefault="00293A83">
      <w:pPr>
        <w:widowControl w:val="0"/>
        <w:tabs>
          <w:tab w:val="left" w:pos="0"/>
        </w:tabs>
        <w:ind w:right="-1" w:firstLine="567"/>
        <w:contextualSpacing/>
        <w:jc w:val="center"/>
        <w:rPr>
          <w:sz w:val="28"/>
        </w:rPr>
      </w:pPr>
      <w:r>
        <w:rPr>
          <w:sz w:val="28"/>
        </w:rPr>
        <w:t>Форма свидетельства об осуществлении перевозок по маршруту регулярных перевозок</w:t>
      </w:r>
    </w:p>
    <w:p w:rsidR="006C1033" w:rsidRDefault="006C1033">
      <w:pPr>
        <w:widowControl w:val="0"/>
        <w:tabs>
          <w:tab w:val="left" w:pos="0"/>
        </w:tabs>
        <w:ind w:right="-1" w:firstLine="567"/>
        <w:contextualSpacing/>
        <w:jc w:val="center"/>
        <w:rPr>
          <w:sz w:val="28"/>
        </w:rPr>
      </w:pPr>
    </w:p>
    <w:tbl>
      <w:tblPr>
        <w:tblW w:w="14975" w:type="dxa"/>
        <w:shd w:val="clear" w:color="auto" w:fill="FFFFFF"/>
        <w:tblCellMar>
          <w:left w:w="0" w:type="dxa"/>
          <w:right w:w="0" w:type="dxa"/>
        </w:tblCellMar>
        <w:tblLook w:val="04A0"/>
      </w:tblPr>
      <w:tblGrid>
        <w:gridCol w:w="1681"/>
        <w:gridCol w:w="1424"/>
        <w:gridCol w:w="2097"/>
        <w:gridCol w:w="634"/>
        <w:gridCol w:w="629"/>
        <w:gridCol w:w="20"/>
        <w:gridCol w:w="833"/>
        <w:gridCol w:w="20"/>
        <w:gridCol w:w="685"/>
        <w:gridCol w:w="20"/>
        <w:gridCol w:w="630"/>
        <w:gridCol w:w="20"/>
        <w:gridCol w:w="1063"/>
        <w:gridCol w:w="20"/>
        <w:gridCol w:w="627"/>
        <w:gridCol w:w="20"/>
        <w:gridCol w:w="1710"/>
        <w:gridCol w:w="20"/>
        <w:gridCol w:w="627"/>
        <w:gridCol w:w="20"/>
        <w:gridCol w:w="622"/>
        <w:gridCol w:w="20"/>
        <w:gridCol w:w="622"/>
        <w:gridCol w:w="20"/>
        <w:gridCol w:w="949"/>
        <w:gridCol w:w="9"/>
      </w:tblGrid>
      <w:tr w:rsidR="006C1033">
        <w:trPr>
          <w:gridAfter w:val="1"/>
          <w:wAfter w:w="12" w:type="dxa"/>
        </w:trPr>
        <w:tc>
          <w:tcPr>
            <w:tcW w:w="14963" w:type="dxa"/>
            <w:gridSpan w:val="25"/>
            <w:tcBorders>
              <w:top w:val="single" w:sz="6" w:space="0" w:color="000000"/>
              <w:left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СВИДЕТЕЛЬСТВО серия 000000 N 000000</w:t>
            </w:r>
            <w:r>
              <w:rPr>
                <w:sz w:val="22"/>
                <w:szCs w:val="22"/>
              </w:rPr>
              <w:br/>
              <w:t>об осуществлении перевозок по маршруту регулярных перевозок</w:t>
            </w:r>
          </w:p>
          <w:p w:rsidR="006C1033" w:rsidRDefault="00293A83">
            <w:pPr>
              <w:widowControl w:val="0"/>
              <w:tabs>
                <w:tab w:val="left" w:pos="0"/>
              </w:tabs>
              <w:ind w:right="-1" w:firstLine="567"/>
              <w:contextualSpacing/>
              <w:jc w:val="center"/>
              <w:rPr>
                <w:sz w:val="22"/>
                <w:szCs w:val="22"/>
              </w:rPr>
            </w:pPr>
            <w:r>
              <w:rPr>
                <w:sz w:val="22"/>
                <w:szCs w:val="22"/>
              </w:rPr>
              <w:t> </w:t>
            </w:r>
          </w:p>
          <w:p w:rsidR="006C1033" w:rsidRDefault="00293A83">
            <w:pPr>
              <w:widowControl w:val="0"/>
              <w:tabs>
                <w:tab w:val="left" w:pos="0"/>
              </w:tabs>
              <w:ind w:right="-1" w:firstLine="567"/>
              <w:contextualSpacing/>
              <w:jc w:val="center"/>
              <w:rPr>
                <w:sz w:val="22"/>
                <w:szCs w:val="22"/>
              </w:rPr>
            </w:pPr>
            <w:r>
              <w:rPr>
                <w:sz w:val="22"/>
                <w:szCs w:val="22"/>
              </w:rPr>
              <w:t>выдано ________________________________________________________________________________________________</w:t>
            </w:r>
          </w:p>
          <w:p w:rsidR="006C1033" w:rsidRDefault="00293A83">
            <w:pPr>
              <w:widowControl w:val="0"/>
              <w:tabs>
                <w:tab w:val="left" w:pos="0"/>
              </w:tabs>
              <w:ind w:right="-1" w:firstLine="567"/>
              <w:contextualSpacing/>
              <w:jc w:val="center"/>
              <w:rPr>
                <w:sz w:val="22"/>
                <w:szCs w:val="22"/>
              </w:rPr>
            </w:pPr>
            <w:r>
              <w:rPr>
                <w:sz w:val="22"/>
                <w:szCs w:val="22"/>
              </w:rPr>
              <w:t>(наименование уполномоченного органа власти, выдавшего свидетельство)</w:t>
            </w:r>
          </w:p>
        </w:tc>
      </w:tr>
      <w:tr w:rsidR="006C1033">
        <w:trPr>
          <w:gridAfter w:val="1"/>
          <w:wAfter w:w="12" w:type="dxa"/>
          <w:trHeight w:val="70"/>
        </w:trPr>
        <w:tc>
          <w:tcPr>
            <w:tcW w:w="14963" w:type="dxa"/>
            <w:gridSpan w:val="25"/>
            <w:tcBorders>
              <w:left w:val="single" w:sz="6" w:space="0" w:color="000000"/>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r>
      <w:tr w:rsidR="006C1033">
        <w:trPr>
          <w:gridAfter w:val="1"/>
          <w:wAfter w:w="12" w:type="dxa"/>
        </w:trPr>
        <w:tc>
          <w:tcPr>
            <w:tcW w:w="1684" w:type="dxa"/>
            <w:tcBorders>
              <w:left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3520" w:type="dxa"/>
            <w:gridSpan w:val="2"/>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2098" w:type="dxa"/>
            <w:gridSpan w:val="4"/>
            <w:tcBorders>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5429" w:type="dxa"/>
            <w:gridSpan w:val="12"/>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p w:rsidR="006C1033" w:rsidRDefault="00293A83">
            <w:pPr>
              <w:widowControl w:val="0"/>
              <w:tabs>
                <w:tab w:val="left" w:pos="0"/>
              </w:tabs>
              <w:ind w:right="-1" w:firstLine="3"/>
              <w:contextualSpacing/>
              <w:jc w:val="center"/>
              <w:rPr>
                <w:sz w:val="22"/>
                <w:szCs w:val="22"/>
              </w:rPr>
            </w:pPr>
            <w:r>
              <w:rPr>
                <w:sz w:val="22"/>
                <w:szCs w:val="22"/>
              </w:rPr>
              <w:t>с _____________ 20__ г. по ___________ 20__ г.</w:t>
            </w:r>
          </w:p>
        </w:tc>
        <w:tc>
          <w:tcPr>
            <w:tcW w:w="2232" w:type="dxa"/>
            <w:gridSpan w:val="6"/>
            <w:tcBorders>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r>
      <w:tr w:rsidR="006C1033">
        <w:trPr>
          <w:gridAfter w:val="1"/>
          <w:wAfter w:w="12" w:type="dxa"/>
        </w:trPr>
        <w:tc>
          <w:tcPr>
            <w:tcW w:w="14963" w:type="dxa"/>
            <w:gridSpan w:val="25"/>
            <w:tcBorders>
              <w:left w:val="single" w:sz="6" w:space="0" w:color="000000"/>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r>
      <w:tr w:rsidR="006C1033">
        <w:trPr>
          <w:gridAfter w:val="1"/>
          <w:wAfter w:w="12" w:type="dxa"/>
        </w:trPr>
        <w:tc>
          <w:tcPr>
            <w:tcW w:w="3111" w:type="dxa"/>
            <w:gridSpan w:val="2"/>
            <w:vMerge w:val="restart"/>
            <w:tcBorders>
              <w:left w:val="single" w:sz="6" w:space="0" w:color="000000"/>
              <w:right w:val="single" w:sz="6" w:space="0" w:color="000000"/>
            </w:tcBorders>
            <w:shd w:val="clear" w:color="auto" w:fill="FFFFFF"/>
            <w:noWrap/>
          </w:tcPr>
          <w:p w:rsidR="006C1033" w:rsidRDefault="00293A83">
            <w:pPr>
              <w:widowControl w:val="0"/>
              <w:tabs>
                <w:tab w:val="left" w:pos="276"/>
              </w:tabs>
              <w:ind w:left="134" w:right="-1"/>
              <w:contextualSpacing/>
              <w:rPr>
                <w:sz w:val="22"/>
                <w:szCs w:val="22"/>
              </w:rPr>
            </w:pPr>
            <w:r>
              <w:rPr>
                <w:sz w:val="22"/>
                <w:szCs w:val="22"/>
              </w:rPr>
              <w:t> </w:t>
            </w:r>
          </w:p>
          <w:p w:rsidR="006C1033" w:rsidRDefault="00293A83">
            <w:pPr>
              <w:widowControl w:val="0"/>
              <w:tabs>
                <w:tab w:val="left" w:pos="276"/>
              </w:tabs>
              <w:ind w:left="134" w:right="-1"/>
              <w:contextualSpacing/>
              <w:rPr>
                <w:sz w:val="22"/>
                <w:szCs w:val="22"/>
              </w:rPr>
            </w:pPr>
            <w:r>
              <w:rPr>
                <w:sz w:val="22"/>
                <w:szCs w:val="22"/>
              </w:rPr>
              <w:t>1. Маршрут</w:t>
            </w:r>
          </w:p>
          <w:p w:rsidR="006C1033" w:rsidRDefault="00293A83">
            <w:pPr>
              <w:widowControl w:val="0"/>
              <w:tabs>
                <w:tab w:val="left" w:pos="276"/>
              </w:tabs>
              <w:ind w:left="134" w:right="-1"/>
              <w:contextualSpacing/>
              <w:rPr>
                <w:sz w:val="22"/>
                <w:szCs w:val="22"/>
              </w:rPr>
            </w:pPr>
            <w:r>
              <w:rPr>
                <w:sz w:val="22"/>
                <w:szCs w:val="22"/>
              </w:rPr>
              <w:t> </w:t>
            </w:r>
          </w:p>
        </w:tc>
        <w:tc>
          <w:tcPr>
            <w:tcW w:w="2093"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hanging="90"/>
              <w:contextualSpacing/>
              <w:jc w:val="center"/>
              <w:rPr>
                <w:sz w:val="22"/>
                <w:szCs w:val="22"/>
              </w:rPr>
            </w:pPr>
            <w:r>
              <w:rPr>
                <w:sz w:val="22"/>
                <w:szCs w:val="22"/>
              </w:rPr>
              <w:t>Регистрационный номер в реестре</w:t>
            </w:r>
          </w:p>
        </w:tc>
        <w:tc>
          <w:tcPr>
            <w:tcW w:w="2797" w:type="dxa"/>
            <w:gridSpan w:val="6"/>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Порядковый номер</w:t>
            </w:r>
          </w:p>
        </w:tc>
        <w:tc>
          <w:tcPr>
            <w:tcW w:w="6962" w:type="dxa"/>
            <w:gridSpan w:val="16"/>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Наименование</w:t>
            </w:r>
          </w:p>
        </w:tc>
      </w:tr>
      <w:tr w:rsidR="006C1033">
        <w:trPr>
          <w:gridAfter w:val="1"/>
          <w:wAfter w:w="12" w:type="dxa"/>
        </w:trPr>
        <w:tc>
          <w:tcPr>
            <w:tcW w:w="3111" w:type="dxa"/>
            <w:gridSpan w:val="2"/>
            <w:vMerge/>
            <w:tcBorders>
              <w:left w:val="single" w:sz="6" w:space="0" w:color="000000"/>
              <w:right w:val="single" w:sz="6" w:space="0" w:color="000000"/>
            </w:tcBorders>
            <w:shd w:val="clear" w:color="auto" w:fill="FFFFFF"/>
            <w:noWrap/>
            <w:vAlign w:val="center"/>
          </w:tcPr>
          <w:p w:rsidR="006C1033" w:rsidRDefault="006C1033">
            <w:pPr>
              <w:widowControl w:val="0"/>
              <w:tabs>
                <w:tab w:val="left" w:pos="276"/>
              </w:tabs>
              <w:ind w:left="134" w:right="-1"/>
              <w:contextualSpacing/>
              <w:rPr>
                <w:sz w:val="22"/>
                <w:szCs w:val="22"/>
              </w:rPr>
            </w:pPr>
          </w:p>
        </w:tc>
        <w:tc>
          <w:tcPr>
            <w:tcW w:w="2093"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2797" w:type="dxa"/>
            <w:gridSpan w:val="6"/>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6962" w:type="dxa"/>
            <w:gridSpan w:val="16"/>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r>
      <w:tr w:rsidR="006C1033">
        <w:trPr>
          <w:gridAfter w:val="1"/>
          <w:wAfter w:w="12" w:type="dxa"/>
        </w:trPr>
        <w:tc>
          <w:tcPr>
            <w:tcW w:w="3111" w:type="dxa"/>
            <w:gridSpan w:val="2"/>
            <w:vMerge w:val="restart"/>
            <w:tcBorders>
              <w:left w:val="single" w:sz="6" w:space="0" w:color="000000"/>
              <w:right w:val="single" w:sz="6" w:space="0" w:color="000000"/>
            </w:tcBorders>
            <w:shd w:val="clear" w:color="auto" w:fill="FFFFFF"/>
            <w:noWrap/>
          </w:tcPr>
          <w:p w:rsidR="006C1033" w:rsidRDefault="00293A83">
            <w:pPr>
              <w:widowControl w:val="0"/>
              <w:tabs>
                <w:tab w:val="left" w:pos="276"/>
              </w:tabs>
              <w:ind w:left="134" w:right="-1"/>
              <w:contextualSpacing/>
              <w:rPr>
                <w:sz w:val="22"/>
                <w:szCs w:val="22"/>
              </w:rPr>
            </w:pPr>
            <w:r>
              <w:rPr>
                <w:sz w:val="22"/>
                <w:szCs w:val="22"/>
              </w:rPr>
              <w:t>2. Перевозчик</w:t>
            </w:r>
          </w:p>
        </w:tc>
        <w:tc>
          <w:tcPr>
            <w:tcW w:w="4890" w:type="dxa"/>
            <w:gridSpan w:val="7"/>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Наименование (Ф.И.О.)</w:t>
            </w:r>
          </w:p>
        </w:tc>
        <w:tc>
          <w:tcPr>
            <w:tcW w:w="5366" w:type="dxa"/>
            <w:gridSpan w:val="12"/>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Место нахождения</w:t>
            </w:r>
          </w:p>
        </w:tc>
        <w:tc>
          <w:tcPr>
            <w:tcW w:w="1596" w:type="dxa"/>
            <w:gridSpan w:val="4"/>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ИНН</w:t>
            </w:r>
          </w:p>
        </w:tc>
      </w:tr>
      <w:tr w:rsidR="006C1033">
        <w:trPr>
          <w:gridAfter w:val="1"/>
          <w:wAfter w:w="12" w:type="dxa"/>
        </w:trPr>
        <w:tc>
          <w:tcPr>
            <w:tcW w:w="3111" w:type="dxa"/>
            <w:gridSpan w:val="2"/>
            <w:vMerge/>
            <w:tcBorders>
              <w:left w:val="single" w:sz="6" w:space="0" w:color="000000"/>
              <w:right w:val="single" w:sz="6" w:space="0" w:color="000000"/>
            </w:tcBorders>
            <w:shd w:val="clear" w:color="auto" w:fill="FFFFFF"/>
            <w:noWrap/>
            <w:vAlign w:val="center"/>
          </w:tcPr>
          <w:p w:rsidR="006C1033" w:rsidRDefault="006C1033">
            <w:pPr>
              <w:widowControl w:val="0"/>
              <w:tabs>
                <w:tab w:val="left" w:pos="276"/>
              </w:tabs>
              <w:ind w:left="134" w:right="-1"/>
              <w:contextualSpacing/>
              <w:rPr>
                <w:sz w:val="22"/>
                <w:szCs w:val="22"/>
              </w:rPr>
            </w:pPr>
          </w:p>
        </w:tc>
        <w:tc>
          <w:tcPr>
            <w:tcW w:w="4890" w:type="dxa"/>
            <w:gridSpan w:val="7"/>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5366" w:type="dxa"/>
            <w:gridSpan w:val="12"/>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1596" w:type="dxa"/>
            <w:gridSpan w:val="4"/>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r>
      <w:tr w:rsidR="006C1033">
        <w:trPr>
          <w:gridAfter w:val="1"/>
          <w:wAfter w:w="12" w:type="dxa"/>
        </w:trPr>
        <w:tc>
          <w:tcPr>
            <w:tcW w:w="3111" w:type="dxa"/>
            <w:gridSpan w:val="2"/>
            <w:tcBorders>
              <w:left w:val="single" w:sz="6" w:space="0" w:color="000000"/>
              <w:bottom w:val="single" w:sz="6" w:space="0" w:color="000000"/>
              <w:right w:val="single" w:sz="6" w:space="0" w:color="000000"/>
            </w:tcBorders>
            <w:shd w:val="clear" w:color="auto" w:fill="FFFFFF"/>
            <w:noWrap/>
          </w:tcPr>
          <w:p w:rsidR="006C1033" w:rsidRDefault="00293A83">
            <w:pPr>
              <w:widowControl w:val="0"/>
              <w:tabs>
                <w:tab w:val="left" w:pos="276"/>
              </w:tabs>
              <w:ind w:left="134" w:right="-1"/>
              <w:contextualSpacing/>
              <w:rPr>
                <w:sz w:val="22"/>
                <w:szCs w:val="22"/>
              </w:rPr>
            </w:pPr>
            <w:r>
              <w:rPr>
                <w:sz w:val="22"/>
                <w:szCs w:val="22"/>
              </w:rPr>
              <w:t>3. Промежуточные остановочные пункты</w:t>
            </w:r>
          </w:p>
        </w:tc>
        <w:tc>
          <w:tcPr>
            <w:tcW w:w="11852" w:type="dxa"/>
            <w:gridSpan w:val="23"/>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r>
      <w:tr w:rsidR="006C1033">
        <w:trPr>
          <w:gridAfter w:val="1"/>
          <w:wAfter w:w="12" w:type="dxa"/>
        </w:trPr>
        <w:tc>
          <w:tcPr>
            <w:tcW w:w="3111" w:type="dxa"/>
            <w:gridSpan w:val="2"/>
            <w:tcBorders>
              <w:left w:val="single" w:sz="6" w:space="0" w:color="000000"/>
              <w:bottom w:val="single" w:sz="6" w:space="0" w:color="000000"/>
              <w:right w:val="single" w:sz="6" w:space="0" w:color="000000"/>
            </w:tcBorders>
            <w:shd w:val="clear" w:color="auto" w:fill="FFFFFF"/>
            <w:noWrap/>
          </w:tcPr>
          <w:p w:rsidR="006C1033" w:rsidRDefault="00293A83">
            <w:pPr>
              <w:widowControl w:val="0"/>
              <w:tabs>
                <w:tab w:val="left" w:pos="276"/>
              </w:tabs>
              <w:ind w:left="134" w:right="-1"/>
              <w:contextualSpacing/>
              <w:rPr>
                <w:sz w:val="22"/>
                <w:szCs w:val="22"/>
              </w:rPr>
            </w:pPr>
            <w:r>
              <w:rPr>
                <w:sz w:val="22"/>
                <w:szCs w:val="22"/>
              </w:rPr>
              <w:t>4. Улицы и автомобильные дороги</w:t>
            </w:r>
          </w:p>
        </w:tc>
        <w:tc>
          <w:tcPr>
            <w:tcW w:w="11852" w:type="dxa"/>
            <w:gridSpan w:val="23"/>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r>
      <w:tr w:rsidR="006C1033">
        <w:trPr>
          <w:gridAfter w:val="1"/>
          <w:wAfter w:w="12" w:type="dxa"/>
        </w:trPr>
        <w:tc>
          <w:tcPr>
            <w:tcW w:w="3111" w:type="dxa"/>
            <w:gridSpan w:val="2"/>
            <w:tcBorders>
              <w:left w:val="single" w:sz="6" w:space="0" w:color="000000"/>
              <w:bottom w:val="single" w:sz="4" w:space="0" w:color="auto"/>
              <w:right w:val="single" w:sz="6" w:space="0" w:color="000000"/>
            </w:tcBorders>
            <w:shd w:val="clear" w:color="auto" w:fill="FFFFFF"/>
            <w:noWrap/>
          </w:tcPr>
          <w:p w:rsidR="006C1033" w:rsidRDefault="00293A83">
            <w:pPr>
              <w:widowControl w:val="0"/>
              <w:tabs>
                <w:tab w:val="left" w:pos="276"/>
              </w:tabs>
              <w:ind w:left="134" w:right="-1"/>
              <w:contextualSpacing/>
              <w:rPr>
                <w:sz w:val="22"/>
                <w:szCs w:val="22"/>
              </w:rPr>
            </w:pPr>
            <w:r>
              <w:rPr>
                <w:sz w:val="22"/>
                <w:szCs w:val="22"/>
              </w:rPr>
              <w:t>5. Вид транспортного средства</w:t>
            </w:r>
          </w:p>
        </w:tc>
        <w:tc>
          <w:tcPr>
            <w:tcW w:w="3344" w:type="dxa"/>
            <w:gridSpan w:val="3"/>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2190" w:type="dxa"/>
            <w:gridSpan w:val="6"/>
            <w:tcBorders>
              <w:bottom w:val="single" w:sz="6" w:space="0" w:color="000000"/>
              <w:right w:val="single" w:sz="6" w:space="0" w:color="000000"/>
            </w:tcBorders>
            <w:shd w:val="clear" w:color="auto" w:fill="FFFFFF"/>
            <w:noWrap/>
          </w:tcPr>
          <w:p w:rsidR="006C1033" w:rsidRDefault="00293A83">
            <w:pPr>
              <w:widowControl w:val="0"/>
              <w:tabs>
                <w:tab w:val="left" w:pos="0"/>
              </w:tabs>
              <w:ind w:right="-1" w:hanging="84"/>
              <w:contextualSpacing/>
              <w:jc w:val="center"/>
              <w:rPr>
                <w:sz w:val="22"/>
                <w:szCs w:val="22"/>
              </w:rPr>
            </w:pPr>
            <w:r>
              <w:rPr>
                <w:sz w:val="22"/>
                <w:szCs w:val="22"/>
              </w:rPr>
              <w:t>6. Экологические характеристики</w:t>
            </w:r>
          </w:p>
        </w:tc>
        <w:tc>
          <w:tcPr>
            <w:tcW w:w="1078" w:type="dxa"/>
            <w:gridSpan w:val="2"/>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4280" w:type="dxa"/>
            <w:gridSpan w:val="10"/>
            <w:tcBorders>
              <w:bottom w:val="single" w:sz="6" w:space="0" w:color="000000"/>
              <w:right w:val="single" w:sz="6" w:space="0" w:color="000000"/>
            </w:tcBorders>
            <w:shd w:val="clear" w:color="auto" w:fill="FFFFFF"/>
            <w:noWrap/>
          </w:tcPr>
          <w:p w:rsidR="006C1033" w:rsidRDefault="00293A83">
            <w:pPr>
              <w:widowControl w:val="0"/>
              <w:tabs>
                <w:tab w:val="left" w:pos="0"/>
              </w:tabs>
              <w:ind w:right="-1" w:hanging="233"/>
              <w:contextualSpacing/>
              <w:jc w:val="center"/>
              <w:rPr>
                <w:sz w:val="22"/>
                <w:szCs w:val="22"/>
              </w:rPr>
            </w:pPr>
            <w:r>
              <w:rPr>
                <w:sz w:val="22"/>
                <w:szCs w:val="22"/>
              </w:rPr>
              <w:t>7. Порядок посадки (высадки) пассажиров</w:t>
            </w:r>
          </w:p>
        </w:tc>
        <w:tc>
          <w:tcPr>
            <w:tcW w:w="960" w:type="dxa"/>
            <w:gridSpan w:val="2"/>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r>
      <w:tr w:rsidR="006C1033">
        <w:trPr>
          <w:gridAfter w:val="1"/>
          <w:wAfter w:w="12" w:type="dxa"/>
        </w:trPr>
        <w:tc>
          <w:tcPr>
            <w:tcW w:w="3111" w:type="dxa"/>
            <w:gridSpan w:val="2"/>
            <w:vMerge w:val="restart"/>
            <w:tcBorders>
              <w:top w:val="single" w:sz="4" w:space="0" w:color="auto"/>
              <w:left w:val="single" w:sz="4" w:space="0" w:color="auto"/>
              <w:bottom w:val="single" w:sz="4" w:space="0" w:color="auto"/>
              <w:right w:val="single" w:sz="4" w:space="0" w:color="auto"/>
            </w:tcBorders>
            <w:shd w:val="clear" w:color="auto" w:fill="FFFFFF"/>
            <w:noWrap/>
          </w:tcPr>
          <w:p w:rsidR="006C1033" w:rsidRDefault="00293A83">
            <w:pPr>
              <w:widowControl w:val="0"/>
              <w:tabs>
                <w:tab w:val="left" w:pos="276"/>
              </w:tabs>
              <w:ind w:left="134" w:right="-1" w:hanging="8"/>
              <w:contextualSpacing/>
              <w:rPr>
                <w:sz w:val="22"/>
                <w:szCs w:val="22"/>
              </w:rPr>
            </w:pPr>
            <w:r>
              <w:rPr>
                <w:sz w:val="22"/>
                <w:szCs w:val="22"/>
              </w:rPr>
              <w:t>8. Максимальное количество транспортных средств</w:t>
            </w:r>
          </w:p>
        </w:tc>
        <w:tc>
          <w:tcPr>
            <w:tcW w:w="3344" w:type="dxa"/>
            <w:gridSpan w:val="3"/>
            <w:tcBorders>
              <w:left w:val="single" w:sz="4" w:space="0" w:color="auto"/>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Особо малый класс</w:t>
            </w:r>
          </w:p>
        </w:tc>
        <w:tc>
          <w:tcPr>
            <w:tcW w:w="2190" w:type="dxa"/>
            <w:gridSpan w:val="6"/>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Малый класс</w:t>
            </w:r>
          </w:p>
        </w:tc>
        <w:tc>
          <w:tcPr>
            <w:tcW w:w="1719" w:type="dxa"/>
            <w:gridSpan w:val="4"/>
            <w:tcBorders>
              <w:bottom w:val="single" w:sz="6" w:space="0" w:color="000000"/>
              <w:right w:val="single" w:sz="6" w:space="0" w:color="000000"/>
            </w:tcBorders>
            <w:shd w:val="clear" w:color="auto" w:fill="FFFFFF"/>
            <w:noWrap/>
          </w:tcPr>
          <w:p w:rsidR="006C1033" w:rsidRDefault="00293A83">
            <w:pPr>
              <w:widowControl w:val="0"/>
              <w:tabs>
                <w:tab w:val="left" w:pos="0"/>
              </w:tabs>
              <w:ind w:right="-1" w:hanging="6"/>
              <w:contextualSpacing/>
              <w:jc w:val="center"/>
              <w:rPr>
                <w:sz w:val="22"/>
                <w:szCs w:val="22"/>
              </w:rPr>
            </w:pPr>
            <w:r>
              <w:rPr>
                <w:sz w:val="22"/>
                <w:szCs w:val="22"/>
              </w:rPr>
              <w:t>Средний класс</w:t>
            </w:r>
          </w:p>
        </w:tc>
        <w:tc>
          <w:tcPr>
            <w:tcW w:w="1726" w:type="dxa"/>
            <w:gridSpan w:val="2"/>
            <w:tcBorders>
              <w:bottom w:val="single" w:sz="6" w:space="0" w:color="000000"/>
              <w:right w:val="single" w:sz="6" w:space="0" w:color="000000"/>
            </w:tcBorders>
            <w:shd w:val="clear" w:color="auto" w:fill="FFFFFF"/>
            <w:noWrap/>
          </w:tcPr>
          <w:p w:rsidR="006C1033" w:rsidRDefault="00293A83">
            <w:pPr>
              <w:widowControl w:val="0"/>
              <w:tabs>
                <w:tab w:val="left" w:pos="0"/>
              </w:tabs>
              <w:ind w:right="-1" w:hanging="24"/>
              <w:contextualSpacing/>
              <w:jc w:val="center"/>
              <w:rPr>
                <w:sz w:val="22"/>
                <w:szCs w:val="22"/>
              </w:rPr>
            </w:pPr>
            <w:r>
              <w:rPr>
                <w:sz w:val="22"/>
                <w:szCs w:val="22"/>
              </w:rPr>
              <w:t>Большой класс</w:t>
            </w:r>
          </w:p>
        </w:tc>
        <w:tc>
          <w:tcPr>
            <w:tcW w:w="2873" w:type="dxa"/>
            <w:gridSpan w:val="8"/>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Особо большой класс</w:t>
            </w:r>
          </w:p>
        </w:tc>
      </w:tr>
      <w:tr w:rsidR="006C1033">
        <w:tc>
          <w:tcPr>
            <w:tcW w:w="3111" w:type="dxa"/>
            <w:gridSpan w:val="2"/>
            <w:vMerge/>
            <w:tcBorders>
              <w:top w:val="single" w:sz="4" w:space="0" w:color="auto"/>
              <w:left w:val="single" w:sz="4" w:space="0" w:color="auto"/>
              <w:bottom w:val="single" w:sz="4" w:space="0" w:color="auto"/>
              <w:right w:val="single" w:sz="4" w:space="0" w:color="auto"/>
            </w:tcBorders>
            <w:shd w:val="clear" w:color="auto" w:fill="FFFFFF"/>
            <w:noWrap/>
            <w:vAlign w:val="center"/>
          </w:tcPr>
          <w:p w:rsidR="006C1033" w:rsidRDefault="006C1033">
            <w:pPr>
              <w:widowControl w:val="0"/>
              <w:tabs>
                <w:tab w:val="left" w:pos="276"/>
              </w:tabs>
              <w:ind w:left="134" w:right="-1" w:hanging="8"/>
              <w:contextualSpacing/>
              <w:rPr>
                <w:sz w:val="22"/>
                <w:szCs w:val="22"/>
              </w:rPr>
            </w:pPr>
          </w:p>
        </w:tc>
        <w:tc>
          <w:tcPr>
            <w:tcW w:w="2093" w:type="dxa"/>
            <w:tcBorders>
              <w:left w:val="single" w:sz="4" w:space="0" w:color="auto"/>
              <w:bottom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628" w:type="dxa"/>
            <w:tcBorders>
              <w:bottom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643" w:type="dxa"/>
            <w:gridSpan w:val="2"/>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847" w:type="dxa"/>
            <w:gridSpan w:val="2"/>
            <w:tcBorders>
              <w:bottom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699" w:type="dxa"/>
            <w:gridSpan w:val="2"/>
            <w:tcBorders>
              <w:bottom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644" w:type="dxa"/>
            <w:gridSpan w:val="2"/>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1078" w:type="dxa"/>
            <w:gridSpan w:val="2"/>
            <w:tcBorders>
              <w:bottom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641" w:type="dxa"/>
            <w:gridSpan w:val="2"/>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1726" w:type="dxa"/>
            <w:gridSpan w:val="2"/>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641" w:type="dxa"/>
            <w:gridSpan w:val="2"/>
            <w:tcBorders>
              <w:bottom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636" w:type="dxa"/>
            <w:gridSpan w:val="2"/>
            <w:tcBorders>
              <w:bottom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636" w:type="dxa"/>
            <w:gridSpan w:val="2"/>
            <w:tcBorders>
              <w:bottom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952" w:type="dxa"/>
            <w:gridSpan w:val="2"/>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r>
      <w:tr w:rsidR="006C1033">
        <w:trPr>
          <w:gridAfter w:val="1"/>
          <w:wAfter w:w="12" w:type="dxa"/>
        </w:trPr>
        <w:tc>
          <w:tcPr>
            <w:tcW w:w="3111" w:type="dxa"/>
            <w:gridSpan w:val="2"/>
            <w:tcBorders>
              <w:top w:val="single" w:sz="4" w:space="0" w:color="auto"/>
              <w:left w:val="single" w:sz="4" w:space="0" w:color="auto"/>
              <w:bottom w:val="single" w:sz="4" w:space="0" w:color="auto"/>
              <w:right w:val="single" w:sz="4" w:space="0" w:color="auto"/>
            </w:tcBorders>
            <w:shd w:val="clear" w:color="auto" w:fill="FFFFFF"/>
            <w:noWrap/>
          </w:tcPr>
          <w:p w:rsidR="006C1033" w:rsidRDefault="00293A83">
            <w:pPr>
              <w:widowControl w:val="0"/>
              <w:tabs>
                <w:tab w:val="left" w:pos="276"/>
              </w:tabs>
              <w:ind w:left="134" w:right="-1" w:hanging="8"/>
              <w:contextualSpacing/>
              <w:rPr>
                <w:sz w:val="22"/>
                <w:szCs w:val="22"/>
              </w:rPr>
            </w:pPr>
            <w:r>
              <w:rPr>
                <w:sz w:val="22"/>
                <w:szCs w:val="22"/>
              </w:rPr>
              <w:t>9. Характеристики транспортных средств</w:t>
            </w:r>
          </w:p>
        </w:tc>
        <w:tc>
          <w:tcPr>
            <w:tcW w:w="11852" w:type="dxa"/>
            <w:gridSpan w:val="23"/>
            <w:tcBorders>
              <w:left w:val="single" w:sz="4" w:space="0" w:color="auto"/>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r>
    </w:tbl>
    <w:p w:rsidR="006C1033" w:rsidRDefault="00293A83">
      <w:pPr>
        <w:widowControl w:val="0"/>
        <w:tabs>
          <w:tab w:val="left" w:pos="0"/>
        </w:tabs>
        <w:ind w:right="-1" w:firstLine="567"/>
        <w:contextualSpacing/>
        <w:jc w:val="center"/>
        <w:rPr>
          <w:szCs w:val="24"/>
        </w:rPr>
      </w:pPr>
      <w:r>
        <w:rPr>
          <w:szCs w:val="24"/>
        </w:rPr>
        <w:t> </w:t>
      </w:r>
    </w:p>
    <w:tbl>
      <w:tblPr>
        <w:tblW w:w="10470" w:type="dxa"/>
        <w:shd w:val="clear" w:color="auto" w:fill="FFFFFF"/>
        <w:tblCellMar>
          <w:left w:w="0" w:type="dxa"/>
          <w:right w:w="0" w:type="dxa"/>
        </w:tblCellMar>
        <w:tblLook w:val="04A0"/>
      </w:tblPr>
      <w:tblGrid>
        <w:gridCol w:w="1486"/>
        <w:gridCol w:w="5641"/>
        <w:gridCol w:w="316"/>
        <w:gridCol w:w="3076"/>
      </w:tblGrid>
      <w:tr w:rsidR="006C1033">
        <w:tc>
          <w:tcPr>
            <w:tcW w:w="1470" w:type="dxa"/>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5625" w:type="dxa"/>
            <w:tcBorders>
              <w:bottom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300" w:type="dxa"/>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3060" w:type="dxa"/>
            <w:tcBorders>
              <w:bottom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r>
      <w:tr w:rsidR="006C1033">
        <w:tc>
          <w:tcPr>
            <w:tcW w:w="1470" w:type="dxa"/>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М.П.</w:t>
            </w:r>
          </w:p>
        </w:tc>
        <w:tc>
          <w:tcPr>
            <w:tcW w:w="5625" w:type="dxa"/>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(подпись)</w:t>
            </w:r>
          </w:p>
        </w:tc>
        <w:tc>
          <w:tcPr>
            <w:tcW w:w="300" w:type="dxa"/>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3060" w:type="dxa"/>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(Ф.И.О.)</w:t>
            </w:r>
          </w:p>
        </w:tc>
      </w:tr>
    </w:tbl>
    <w:p w:rsidR="006C1033" w:rsidRDefault="00293A83">
      <w:pPr>
        <w:widowControl w:val="0"/>
        <w:tabs>
          <w:tab w:val="left" w:pos="0"/>
        </w:tabs>
        <w:ind w:right="-1" w:firstLine="567"/>
        <w:contextualSpacing/>
        <w:jc w:val="center"/>
        <w:rPr>
          <w:sz w:val="22"/>
          <w:szCs w:val="22"/>
        </w:rPr>
      </w:pPr>
      <w:r>
        <w:rPr>
          <w:sz w:val="22"/>
          <w:szCs w:val="22"/>
        </w:rPr>
        <w:t> </w:t>
      </w:r>
    </w:p>
    <w:p w:rsidR="006C1033" w:rsidRDefault="006C1033">
      <w:pPr>
        <w:widowControl w:val="0"/>
        <w:tabs>
          <w:tab w:val="left" w:pos="0"/>
        </w:tabs>
        <w:ind w:right="-1" w:firstLine="567"/>
        <w:contextualSpacing/>
        <w:jc w:val="center"/>
        <w:rPr>
          <w:b/>
          <w:bCs/>
          <w:sz w:val="28"/>
        </w:rPr>
      </w:pPr>
    </w:p>
    <w:p w:rsidR="006C1033" w:rsidRDefault="006C1033">
      <w:pPr>
        <w:widowControl w:val="0"/>
        <w:tabs>
          <w:tab w:val="left" w:pos="0"/>
        </w:tabs>
        <w:ind w:right="-1" w:firstLine="567"/>
        <w:contextualSpacing/>
        <w:jc w:val="center"/>
        <w:rPr>
          <w:b/>
          <w:bCs/>
          <w:sz w:val="28"/>
        </w:rPr>
      </w:pPr>
    </w:p>
    <w:p w:rsidR="006C1033" w:rsidRDefault="00293A83">
      <w:pPr>
        <w:widowControl w:val="0"/>
        <w:tabs>
          <w:tab w:val="left" w:pos="0"/>
        </w:tabs>
        <w:ind w:right="-1"/>
        <w:contextualSpacing/>
        <w:jc w:val="center"/>
        <w:rPr>
          <w:sz w:val="28"/>
        </w:rPr>
      </w:pPr>
      <w:r>
        <w:rPr>
          <w:b/>
          <w:bCs/>
          <w:sz w:val="28"/>
        </w:rPr>
        <w:t>Оборотная сторона</w:t>
      </w:r>
    </w:p>
    <w:p w:rsidR="006C1033" w:rsidRDefault="00293A83">
      <w:pPr>
        <w:widowControl w:val="0"/>
        <w:tabs>
          <w:tab w:val="left" w:pos="0"/>
        </w:tabs>
        <w:ind w:right="-1" w:firstLine="567"/>
        <w:contextualSpacing/>
        <w:rPr>
          <w:sz w:val="22"/>
          <w:szCs w:val="22"/>
        </w:rPr>
      </w:pPr>
      <w:r>
        <w:rPr>
          <w:sz w:val="22"/>
          <w:szCs w:val="22"/>
        </w:rPr>
        <w:t>Прочие перевозчики:</w:t>
      </w:r>
    </w:p>
    <w:p w:rsidR="006C1033" w:rsidRDefault="00293A83">
      <w:pPr>
        <w:widowControl w:val="0"/>
        <w:tabs>
          <w:tab w:val="left" w:pos="0"/>
        </w:tabs>
        <w:ind w:right="-1" w:firstLine="567"/>
        <w:contextualSpacing/>
        <w:jc w:val="center"/>
        <w:rPr>
          <w:sz w:val="22"/>
          <w:szCs w:val="22"/>
        </w:rPr>
      </w:pPr>
      <w:r>
        <w:rPr>
          <w:sz w:val="22"/>
          <w:szCs w:val="22"/>
        </w:rPr>
        <w:t> </w:t>
      </w:r>
    </w:p>
    <w:tbl>
      <w:tblPr>
        <w:tblW w:w="15018" w:type="dxa"/>
        <w:shd w:val="clear" w:color="auto" w:fill="FFFFFF"/>
        <w:tblCellMar>
          <w:left w:w="0" w:type="dxa"/>
          <w:right w:w="0" w:type="dxa"/>
        </w:tblCellMar>
        <w:tblLook w:val="04A0"/>
      </w:tblPr>
      <w:tblGrid>
        <w:gridCol w:w="1093"/>
        <w:gridCol w:w="3749"/>
        <w:gridCol w:w="6540"/>
        <w:gridCol w:w="3636"/>
      </w:tblGrid>
      <w:tr w:rsidR="006C1033">
        <w:tc>
          <w:tcPr>
            <w:tcW w:w="1093" w:type="dxa"/>
            <w:tcBorders>
              <w:top w:val="single" w:sz="6" w:space="0" w:color="000000"/>
              <w:left w:val="single" w:sz="6" w:space="0" w:color="000000"/>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N </w:t>
            </w:r>
            <w:proofErr w:type="spellStart"/>
            <w:r>
              <w:rPr>
                <w:sz w:val="22"/>
                <w:szCs w:val="22"/>
              </w:rPr>
              <w:t>п</w:t>
            </w:r>
            <w:proofErr w:type="spellEnd"/>
            <w:r>
              <w:rPr>
                <w:sz w:val="22"/>
                <w:szCs w:val="22"/>
              </w:rPr>
              <w:t>/</w:t>
            </w:r>
            <w:proofErr w:type="spellStart"/>
            <w:r>
              <w:rPr>
                <w:sz w:val="22"/>
                <w:szCs w:val="22"/>
              </w:rPr>
              <w:t>п</w:t>
            </w:r>
            <w:proofErr w:type="spellEnd"/>
          </w:p>
        </w:tc>
        <w:tc>
          <w:tcPr>
            <w:tcW w:w="3749" w:type="dxa"/>
            <w:tcBorders>
              <w:top w:val="single" w:sz="6" w:space="0" w:color="000000"/>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Наименование (Ф.И.О.)</w:t>
            </w:r>
          </w:p>
        </w:tc>
        <w:tc>
          <w:tcPr>
            <w:tcW w:w="6540" w:type="dxa"/>
            <w:tcBorders>
              <w:top w:val="single" w:sz="6" w:space="0" w:color="000000"/>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Место нахождения</w:t>
            </w:r>
          </w:p>
        </w:tc>
        <w:tc>
          <w:tcPr>
            <w:tcW w:w="3636" w:type="dxa"/>
            <w:tcBorders>
              <w:top w:val="single" w:sz="6" w:space="0" w:color="000000"/>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ИНН</w:t>
            </w:r>
          </w:p>
        </w:tc>
      </w:tr>
      <w:tr w:rsidR="006C1033">
        <w:tc>
          <w:tcPr>
            <w:tcW w:w="1093" w:type="dxa"/>
            <w:tcBorders>
              <w:left w:val="single" w:sz="6" w:space="0" w:color="000000"/>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1</w:t>
            </w:r>
          </w:p>
        </w:tc>
        <w:tc>
          <w:tcPr>
            <w:tcW w:w="3749"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6540"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3636"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r>
      <w:tr w:rsidR="006C1033">
        <w:tc>
          <w:tcPr>
            <w:tcW w:w="1093" w:type="dxa"/>
            <w:tcBorders>
              <w:left w:val="single" w:sz="6" w:space="0" w:color="000000"/>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2</w:t>
            </w:r>
          </w:p>
        </w:tc>
        <w:tc>
          <w:tcPr>
            <w:tcW w:w="3749"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6540"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3636"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r>
      <w:tr w:rsidR="006C1033">
        <w:tc>
          <w:tcPr>
            <w:tcW w:w="1093" w:type="dxa"/>
            <w:tcBorders>
              <w:left w:val="single" w:sz="6" w:space="0" w:color="000000"/>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3</w:t>
            </w:r>
          </w:p>
        </w:tc>
        <w:tc>
          <w:tcPr>
            <w:tcW w:w="3749"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6540"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3636"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r>
      <w:tr w:rsidR="006C1033">
        <w:tc>
          <w:tcPr>
            <w:tcW w:w="1093" w:type="dxa"/>
            <w:tcBorders>
              <w:left w:val="single" w:sz="6" w:space="0" w:color="000000"/>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4</w:t>
            </w:r>
          </w:p>
        </w:tc>
        <w:tc>
          <w:tcPr>
            <w:tcW w:w="3749"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6540"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3636"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r>
      <w:tr w:rsidR="006C1033">
        <w:tc>
          <w:tcPr>
            <w:tcW w:w="1093" w:type="dxa"/>
            <w:tcBorders>
              <w:left w:val="single" w:sz="6" w:space="0" w:color="000000"/>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5</w:t>
            </w:r>
          </w:p>
        </w:tc>
        <w:tc>
          <w:tcPr>
            <w:tcW w:w="3749"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6540"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3636"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r>
      <w:tr w:rsidR="006C1033">
        <w:tc>
          <w:tcPr>
            <w:tcW w:w="1093" w:type="dxa"/>
            <w:tcBorders>
              <w:left w:val="single" w:sz="6" w:space="0" w:color="000000"/>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6</w:t>
            </w:r>
          </w:p>
        </w:tc>
        <w:tc>
          <w:tcPr>
            <w:tcW w:w="3749"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6540"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3636"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r>
      <w:tr w:rsidR="006C1033">
        <w:tc>
          <w:tcPr>
            <w:tcW w:w="1093" w:type="dxa"/>
            <w:tcBorders>
              <w:left w:val="single" w:sz="6" w:space="0" w:color="000000"/>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7</w:t>
            </w:r>
          </w:p>
        </w:tc>
        <w:tc>
          <w:tcPr>
            <w:tcW w:w="3749"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6540"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3636"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r>
      <w:tr w:rsidR="006C1033">
        <w:tc>
          <w:tcPr>
            <w:tcW w:w="1093" w:type="dxa"/>
            <w:tcBorders>
              <w:left w:val="single" w:sz="6" w:space="0" w:color="000000"/>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8</w:t>
            </w:r>
          </w:p>
        </w:tc>
        <w:tc>
          <w:tcPr>
            <w:tcW w:w="3749"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6540"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3636"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r>
      <w:tr w:rsidR="006C1033">
        <w:tc>
          <w:tcPr>
            <w:tcW w:w="1093" w:type="dxa"/>
            <w:tcBorders>
              <w:left w:val="single" w:sz="6" w:space="0" w:color="000000"/>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9</w:t>
            </w:r>
          </w:p>
        </w:tc>
        <w:tc>
          <w:tcPr>
            <w:tcW w:w="3749"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6540"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3636"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r>
      <w:tr w:rsidR="006C1033">
        <w:tc>
          <w:tcPr>
            <w:tcW w:w="1093" w:type="dxa"/>
            <w:tcBorders>
              <w:left w:val="single" w:sz="6" w:space="0" w:color="000000"/>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10</w:t>
            </w:r>
          </w:p>
        </w:tc>
        <w:tc>
          <w:tcPr>
            <w:tcW w:w="3749"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6540"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3636" w:type="dxa"/>
            <w:tcBorders>
              <w:bottom w:val="single" w:sz="6" w:space="0" w:color="000000"/>
              <w:right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r>
    </w:tbl>
    <w:p w:rsidR="006C1033" w:rsidRDefault="00293A83">
      <w:pPr>
        <w:widowControl w:val="0"/>
        <w:tabs>
          <w:tab w:val="left" w:pos="0"/>
        </w:tabs>
        <w:ind w:right="-1" w:firstLine="567"/>
        <w:contextualSpacing/>
        <w:jc w:val="center"/>
        <w:rPr>
          <w:sz w:val="22"/>
          <w:szCs w:val="22"/>
        </w:rPr>
      </w:pPr>
      <w:r>
        <w:rPr>
          <w:sz w:val="22"/>
          <w:szCs w:val="22"/>
        </w:rPr>
        <w:t> </w:t>
      </w:r>
    </w:p>
    <w:tbl>
      <w:tblPr>
        <w:tblW w:w="10470" w:type="dxa"/>
        <w:shd w:val="clear" w:color="auto" w:fill="FFFFFF"/>
        <w:tblCellMar>
          <w:left w:w="0" w:type="dxa"/>
          <w:right w:w="0" w:type="dxa"/>
        </w:tblCellMar>
        <w:tblLook w:val="04A0"/>
      </w:tblPr>
      <w:tblGrid>
        <w:gridCol w:w="1486"/>
        <w:gridCol w:w="5641"/>
        <w:gridCol w:w="316"/>
        <w:gridCol w:w="3076"/>
      </w:tblGrid>
      <w:tr w:rsidR="006C1033">
        <w:tc>
          <w:tcPr>
            <w:tcW w:w="1470" w:type="dxa"/>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5625" w:type="dxa"/>
            <w:tcBorders>
              <w:bottom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300" w:type="dxa"/>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3060" w:type="dxa"/>
            <w:tcBorders>
              <w:bottom w:val="single" w:sz="6" w:space="0" w:color="000000"/>
            </w:tcBorders>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r>
      <w:tr w:rsidR="006C1033">
        <w:tc>
          <w:tcPr>
            <w:tcW w:w="1470" w:type="dxa"/>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М.П.</w:t>
            </w:r>
          </w:p>
        </w:tc>
        <w:tc>
          <w:tcPr>
            <w:tcW w:w="5625" w:type="dxa"/>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(подпись)</w:t>
            </w:r>
          </w:p>
        </w:tc>
        <w:tc>
          <w:tcPr>
            <w:tcW w:w="300" w:type="dxa"/>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 </w:t>
            </w:r>
          </w:p>
        </w:tc>
        <w:tc>
          <w:tcPr>
            <w:tcW w:w="3060" w:type="dxa"/>
            <w:shd w:val="clear" w:color="auto" w:fill="FFFFFF"/>
            <w:noWrap/>
          </w:tcPr>
          <w:p w:rsidR="006C1033" w:rsidRDefault="00293A83">
            <w:pPr>
              <w:widowControl w:val="0"/>
              <w:tabs>
                <w:tab w:val="left" w:pos="0"/>
              </w:tabs>
              <w:ind w:right="-1" w:firstLine="567"/>
              <w:contextualSpacing/>
              <w:jc w:val="center"/>
              <w:rPr>
                <w:sz w:val="22"/>
                <w:szCs w:val="22"/>
              </w:rPr>
            </w:pPr>
            <w:r>
              <w:rPr>
                <w:sz w:val="22"/>
                <w:szCs w:val="22"/>
              </w:rPr>
              <w:t>(Ф.И.О.)</w:t>
            </w:r>
          </w:p>
        </w:tc>
      </w:tr>
    </w:tbl>
    <w:p w:rsidR="006C1033" w:rsidRDefault="00293A83">
      <w:pPr>
        <w:widowControl w:val="0"/>
        <w:tabs>
          <w:tab w:val="left" w:pos="0"/>
        </w:tabs>
        <w:ind w:right="-1" w:firstLine="567"/>
        <w:contextualSpacing/>
        <w:jc w:val="center"/>
        <w:rPr>
          <w:sz w:val="22"/>
          <w:szCs w:val="22"/>
        </w:rPr>
      </w:pPr>
      <w:r>
        <w:rPr>
          <w:sz w:val="22"/>
          <w:szCs w:val="22"/>
        </w:rPr>
        <w:t> </w:t>
      </w:r>
    </w:p>
    <w:p w:rsidR="006C1033" w:rsidRDefault="006C1033">
      <w:pPr>
        <w:widowControl w:val="0"/>
        <w:tabs>
          <w:tab w:val="left" w:pos="0"/>
        </w:tabs>
        <w:ind w:right="-1" w:firstLine="567"/>
        <w:contextualSpacing/>
        <w:jc w:val="right"/>
        <w:rPr>
          <w:sz w:val="28"/>
        </w:rPr>
      </w:pPr>
    </w:p>
    <w:p w:rsidR="006C1033" w:rsidRDefault="00293A83">
      <w:pPr>
        <w:pageBreakBefore/>
        <w:ind w:right="284"/>
        <w:jc w:val="right"/>
      </w:pPr>
      <w:r>
        <w:t>Приложение № 1</w:t>
      </w:r>
      <w:r>
        <w:br/>
        <w:t>к форме бланка свидетельства</w:t>
      </w:r>
      <w:r>
        <w:br/>
        <w:t>об осуществлении перевозок по</w:t>
      </w:r>
      <w:r>
        <w:br/>
        <w:t>маршруту регулярных перевозок</w:t>
      </w:r>
    </w:p>
    <w:p w:rsidR="006C1033" w:rsidRDefault="006C1033">
      <w:pPr>
        <w:ind w:right="-456"/>
        <w:jc w:val="right"/>
      </w:pPr>
    </w:p>
    <w:p w:rsidR="006C1033" w:rsidRDefault="006C1033">
      <w:pPr>
        <w:ind w:right="-456"/>
        <w:jc w:val="right"/>
      </w:pPr>
    </w:p>
    <w:p w:rsidR="006C1033" w:rsidRDefault="00293A83">
      <w:r>
        <w:t>РАСПИСАНИЕ</w:t>
      </w:r>
      <w:r>
        <w:br/>
        <w:t>период действия ______________________</w:t>
      </w:r>
    </w:p>
    <w:p w:rsidR="006C1033" w:rsidRDefault="006C1033"/>
    <w:p w:rsidR="006C1033" w:rsidRDefault="006C1033"/>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026"/>
        <w:gridCol w:w="931"/>
        <w:gridCol w:w="1371"/>
        <w:gridCol w:w="1928"/>
        <w:gridCol w:w="1649"/>
        <w:gridCol w:w="1928"/>
        <w:gridCol w:w="2073"/>
        <w:gridCol w:w="1928"/>
        <w:gridCol w:w="1342"/>
      </w:tblGrid>
      <w:tr w:rsidR="006C1033">
        <w:tc>
          <w:tcPr>
            <w:tcW w:w="2406" w:type="dxa"/>
            <w:vMerge w:val="restart"/>
            <w:shd w:val="clear" w:color="auto" w:fill="auto"/>
            <w:noWrap/>
            <w:tcMar>
              <w:top w:w="75" w:type="dxa"/>
              <w:left w:w="75" w:type="dxa"/>
              <w:bottom w:w="75" w:type="dxa"/>
              <w:right w:w="75" w:type="dxa"/>
            </w:tcMar>
          </w:tcPr>
          <w:p w:rsidR="006C1033" w:rsidRDefault="00293A83">
            <w:pPr>
              <w:jc w:val="center"/>
              <w:rPr>
                <w:sz w:val="22"/>
                <w:szCs w:val="22"/>
              </w:rPr>
            </w:pPr>
            <w:r>
              <w:rPr>
                <w:sz w:val="22"/>
                <w:szCs w:val="22"/>
              </w:rPr>
              <w:t>Наименование остановочного пункта</w:t>
            </w:r>
          </w:p>
        </w:tc>
        <w:tc>
          <w:tcPr>
            <w:tcW w:w="1090" w:type="dxa"/>
            <w:vMerge w:val="restart"/>
            <w:shd w:val="clear" w:color="auto" w:fill="auto"/>
            <w:noWrap/>
            <w:tcMar>
              <w:top w:w="75" w:type="dxa"/>
              <w:left w:w="75" w:type="dxa"/>
              <w:bottom w:w="75" w:type="dxa"/>
              <w:right w:w="75" w:type="dxa"/>
            </w:tcMar>
          </w:tcPr>
          <w:p w:rsidR="006C1033" w:rsidRDefault="00293A83">
            <w:pPr>
              <w:jc w:val="center"/>
              <w:rPr>
                <w:sz w:val="22"/>
                <w:szCs w:val="22"/>
              </w:rPr>
            </w:pPr>
            <w:r>
              <w:rPr>
                <w:sz w:val="22"/>
                <w:szCs w:val="22"/>
              </w:rPr>
              <w:t xml:space="preserve">Регистра </w:t>
            </w:r>
            <w:proofErr w:type="spellStart"/>
            <w:r>
              <w:rPr>
                <w:sz w:val="22"/>
                <w:szCs w:val="22"/>
              </w:rPr>
              <w:t>ционный</w:t>
            </w:r>
            <w:proofErr w:type="spellEnd"/>
          </w:p>
          <w:p w:rsidR="006C1033" w:rsidRDefault="00293A83">
            <w:pPr>
              <w:jc w:val="center"/>
              <w:rPr>
                <w:sz w:val="22"/>
                <w:szCs w:val="22"/>
              </w:rPr>
            </w:pPr>
            <w:r>
              <w:rPr>
                <w:sz w:val="22"/>
                <w:szCs w:val="22"/>
              </w:rPr>
              <w:t>номер</w:t>
            </w:r>
          </w:p>
        </w:tc>
        <w:tc>
          <w:tcPr>
            <w:tcW w:w="0" w:type="auto"/>
            <w:vMerge w:val="restart"/>
            <w:shd w:val="clear" w:color="auto" w:fill="auto"/>
            <w:noWrap/>
            <w:tcMar>
              <w:top w:w="75" w:type="dxa"/>
              <w:left w:w="75" w:type="dxa"/>
              <w:bottom w:w="75" w:type="dxa"/>
              <w:right w:w="75" w:type="dxa"/>
            </w:tcMar>
          </w:tcPr>
          <w:p w:rsidR="006C1033" w:rsidRDefault="00293A83">
            <w:pPr>
              <w:jc w:val="center"/>
              <w:rPr>
                <w:sz w:val="22"/>
                <w:szCs w:val="22"/>
              </w:rPr>
            </w:pPr>
            <w:r>
              <w:rPr>
                <w:sz w:val="22"/>
                <w:szCs w:val="22"/>
              </w:rPr>
              <w:t>Интервал суток</w:t>
            </w:r>
          </w:p>
        </w:tc>
        <w:tc>
          <w:tcPr>
            <w:tcW w:w="3625" w:type="dxa"/>
            <w:gridSpan w:val="2"/>
            <w:shd w:val="clear" w:color="auto" w:fill="auto"/>
            <w:noWrap/>
            <w:tcMar>
              <w:top w:w="75" w:type="dxa"/>
              <w:left w:w="75" w:type="dxa"/>
              <w:bottom w:w="75" w:type="dxa"/>
              <w:right w:w="75" w:type="dxa"/>
            </w:tcMar>
          </w:tcPr>
          <w:p w:rsidR="006C1033" w:rsidRDefault="00293A83">
            <w:pPr>
              <w:jc w:val="center"/>
              <w:rPr>
                <w:sz w:val="22"/>
                <w:szCs w:val="22"/>
              </w:rPr>
            </w:pPr>
            <w:r>
              <w:rPr>
                <w:sz w:val="22"/>
                <w:szCs w:val="22"/>
              </w:rPr>
              <w:t>Интервал отправления</w:t>
            </w:r>
          </w:p>
          <w:p w:rsidR="006C1033" w:rsidRDefault="00293A83">
            <w:pPr>
              <w:jc w:val="center"/>
              <w:rPr>
                <w:sz w:val="22"/>
                <w:szCs w:val="22"/>
              </w:rPr>
            </w:pPr>
            <w:r>
              <w:rPr>
                <w:sz w:val="22"/>
                <w:szCs w:val="22"/>
              </w:rPr>
              <w:t xml:space="preserve">в мин. или время отправления в </w:t>
            </w:r>
            <w:proofErr w:type="spellStart"/>
            <w:r>
              <w:rPr>
                <w:sz w:val="22"/>
                <w:szCs w:val="22"/>
              </w:rPr>
              <w:t>час:мин</w:t>
            </w:r>
            <w:proofErr w:type="spellEnd"/>
            <w:r>
              <w:rPr>
                <w:sz w:val="22"/>
                <w:szCs w:val="22"/>
              </w:rPr>
              <w:t>.</w:t>
            </w:r>
          </w:p>
        </w:tc>
        <w:tc>
          <w:tcPr>
            <w:tcW w:w="0" w:type="auto"/>
            <w:gridSpan w:val="2"/>
            <w:shd w:val="clear" w:color="auto" w:fill="auto"/>
            <w:noWrap/>
            <w:tcMar>
              <w:top w:w="75" w:type="dxa"/>
              <w:left w:w="75" w:type="dxa"/>
              <w:bottom w:w="75" w:type="dxa"/>
              <w:right w:w="75" w:type="dxa"/>
            </w:tcMar>
          </w:tcPr>
          <w:p w:rsidR="006C1033" w:rsidRDefault="00293A83">
            <w:pPr>
              <w:jc w:val="center"/>
              <w:rPr>
                <w:sz w:val="22"/>
                <w:szCs w:val="22"/>
              </w:rPr>
            </w:pPr>
            <w:r>
              <w:rPr>
                <w:sz w:val="22"/>
                <w:szCs w:val="22"/>
              </w:rPr>
              <w:t>Время отправления</w:t>
            </w:r>
          </w:p>
          <w:p w:rsidR="006C1033" w:rsidRDefault="00293A83">
            <w:pPr>
              <w:jc w:val="center"/>
              <w:rPr>
                <w:sz w:val="22"/>
                <w:szCs w:val="22"/>
              </w:rPr>
            </w:pPr>
            <w:r>
              <w:rPr>
                <w:sz w:val="22"/>
                <w:szCs w:val="22"/>
              </w:rPr>
              <w:t>первого рейса,</w:t>
            </w:r>
          </w:p>
          <w:p w:rsidR="006C1033" w:rsidRDefault="00293A83">
            <w:pPr>
              <w:jc w:val="center"/>
              <w:rPr>
                <w:sz w:val="22"/>
                <w:szCs w:val="22"/>
              </w:rPr>
            </w:pPr>
            <w:proofErr w:type="spellStart"/>
            <w:r>
              <w:rPr>
                <w:sz w:val="22"/>
                <w:szCs w:val="22"/>
              </w:rPr>
              <w:t>час:мин</w:t>
            </w:r>
            <w:proofErr w:type="spellEnd"/>
            <w:r>
              <w:rPr>
                <w:sz w:val="22"/>
                <w:szCs w:val="22"/>
              </w:rPr>
              <w:t>.</w:t>
            </w:r>
          </w:p>
        </w:tc>
        <w:tc>
          <w:tcPr>
            <w:tcW w:w="3256" w:type="dxa"/>
            <w:gridSpan w:val="2"/>
            <w:shd w:val="clear" w:color="auto" w:fill="auto"/>
            <w:noWrap/>
            <w:tcMar>
              <w:top w:w="75" w:type="dxa"/>
              <w:left w:w="75" w:type="dxa"/>
              <w:bottom w:w="75" w:type="dxa"/>
              <w:right w:w="75" w:type="dxa"/>
            </w:tcMar>
          </w:tcPr>
          <w:p w:rsidR="006C1033" w:rsidRDefault="00293A83">
            <w:pPr>
              <w:jc w:val="center"/>
              <w:rPr>
                <w:sz w:val="22"/>
                <w:szCs w:val="22"/>
              </w:rPr>
            </w:pPr>
            <w:r>
              <w:rPr>
                <w:sz w:val="22"/>
                <w:szCs w:val="22"/>
              </w:rPr>
              <w:t>Время отправления</w:t>
            </w:r>
          </w:p>
          <w:p w:rsidR="006C1033" w:rsidRDefault="00293A83">
            <w:pPr>
              <w:jc w:val="center"/>
              <w:rPr>
                <w:sz w:val="22"/>
                <w:szCs w:val="22"/>
              </w:rPr>
            </w:pPr>
            <w:r>
              <w:rPr>
                <w:sz w:val="22"/>
                <w:szCs w:val="22"/>
              </w:rPr>
              <w:t>последнего рейса,</w:t>
            </w:r>
          </w:p>
          <w:p w:rsidR="006C1033" w:rsidRDefault="00293A83">
            <w:pPr>
              <w:jc w:val="center"/>
              <w:rPr>
                <w:sz w:val="22"/>
                <w:szCs w:val="22"/>
              </w:rPr>
            </w:pPr>
            <w:proofErr w:type="spellStart"/>
            <w:r>
              <w:rPr>
                <w:sz w:val="22"/>
                <w:szCs w:val="22"/>
              </w:rPr>
              <w:t>час:мин</w:t>
            </w:r>
            <w:proofErr w:type="spellEnd"/>
            <w:r>
              <w:rPr>
                <w:sz w:val="22"/>
                <w:szCs w:val="22"/>
              </w:rPr>
              <w:t>.</w:t>
            </w:r>
          </w:p>
        </w:tc>
      </w:tr>
      <w:tr w:rsidR="006C1033">
        <w:trPr>
          <w:trHeight w:val="518"/>
        </w:trPr>
        <w:tc>
          <w:tcPr>
            <w:tcW w:w="2406" w:type="dxa"/>
            <w:vMerge/>
            <w:shd w:val="clear" w:color="auto" w:fill="auto"/>
            <w:noWrap/>
            <w:vAlign w:val="center"/>
          </w:tcPr>
          <w:p w:rsidR="006C1033" w:rsidRDefault="006C1033">
            <w:pPr>
              <w:spacing w:after="330"/>
              <w:jc w:val="center"/>
              <w:rPr>
                <w:color w:val="auto"/>
                <w:sz w:val="22"/>
                <w:szCs w:val="22"/>
              </w:rPr>
            </w:pPr>
          </w:p>
        </w:tc>
        <w:tc>
          <w:tcPr>
            <w:tcW w:w="1090" w:type="dxa"/>
            <w:vMerge/>
            <w:shd w:val="clear" w:color="auto" w:fill="auto"/>
            <w:noWrap/>
            <w:vAlign w:val="center"/>
          </w:tcPr>
          <w:p w:rsidR="006C1033" w:rsidRDefault="006C1033">
            <w:pPr>
              <w:spacing w:after="330"/>
              <w:jc w:val="center"/>
              <w:rPr>
                <w:color w:val="auto"/>
                <w:sz w:val="22"/>
                <w:szCs w:val="22"/>
              </w:rPr>
            </w:pPr>
          </w:p>
        </w:tc>
        <w:tc>
          <w:tcPr>
            <w:tcW w:w="0" w:type="auto"/>
            <w:vMerge/>
            <w:shd w:val="clear" w:color="auto" w:fill="auto"/>
            <w:noWrap/>
            <w:vAlign w:val="center"/>
          </w:tcPr>
          <w:p w:rsidR="006C1033" w:rsidRDefault="006C1033">
            <w:pPr>
              <w:spacing w:after="330"/>
              <w:jc w:val="center"/>
              <w:rPr>
                <w:color w:val="auto"/>
                <w:sz w:val="22"/>
                <w:szCs w:val="22"/>
              </w:rPr>
            </w:pPr>
          </w:p>
        </w:tc>
        <w:tc>
          <w:tcPr>
            <w:tcW w:w="0" w:type="auto"/>
            <w:shd w:val="clear" w:color="auto" w:fill="auto"/>
            <w:noWrap/>
            <w:tcMar>
              <w:top w:w="75" w:type="dxa"/>
              <w:left w:w="75" w:type="dxa"/>
              <w:bottom w:w="75" w:type="dxa"/>
              <w:right w:w="75" w:type="dxa"/>
            </w:tcMar>
          </w:tcPr>
          <w:p w:rsidR="006C1033" w:rsidRDefault="00293A83">
            <w:pPr>
              <w:spacing w:after="330"/>
              <w:jc w:val="center"/>
              <w:rPr>
                <w:color w:val="auto"/>
                <w:sz w:val="22"/>
                <w:szCs w:val="22"/>
              </w:rPr>
            </w:pPr>
            <w:r>
              <w:rPr>
                <w:color w:val="auto"/>
                <w:sz w:val="22"/>
                <w:szCs w:val="22"/>
              </w:rPr>
              <w:t>в прямом направлении</w:t>
            </w:r>
          </w:p>
        </w:tc>
        <w:tc>
          <w:tcPr>
            <w:tcW w:w="1952" w:type="dxa"/>
            <w:shd w:val="clear" w:color="auto" w:fill="auto"/>
            <w:noWrap/>
            <w:tcMar>
              <w:top w:w="75" w:type="dxa"/>
              <w:left w:w="75" w:type="dxa"/>
              <w:bottom w:w="75" w:type="dxa"/>
              <w:right w:w="75" w:type="dxa"/>
            </w:tcMar>
          </w:tcPr>
          <w:p w:rsidR="006C1033" w:rsidRDefault="00293A83">
            <w:pPr>
              <w:spacing w:after="330"/>
              <w:jc w:val="center"/>
              <w:rPr>
                <w:color w:val="auto"/>
                <w:sz w:val="22"/>
                <w:szCs w:val="22"/>
              </w:rPr>
            </w:pPr>
            <w:r>
              <w:rPr>
                <w:color w:val="auto"/>
                <w:sz w:val="22"/>
                <w:szCs w:val="22"/>
              </w:rPr>
              <w:t>в обратном направлении</w:t>
            </w:r>
          </w:p>
        </w:tc>
        <w:tc>
          <w:tcPr>
            <w:tcW w:w="0" w:type="auto"/>
            <w:shd w:val="clear" w:color="auto" w:fill="auto"/>
            <w:noWrap/>
            <w:tcMar>
              <w:top w:w="75" w:type="dxa"/>
              <w:left w:w="75" w:type="dxa"/>
              <w:bottom w:w="75" w:type="dxa"/>
              <w:right w:w="75" w:type="dxa"/>
            </w:tcMar>
          </w:tcPr>
          <w:p w:rsidR="006C1033" w:rsidRDefault="00293A83">
            <w:pPr>
              <w:spacing w:after="330"/>
              <w:jc w:val="center"/>
              <w:rPr>
                <w:color w:val="auto"/>
                <w:sz w:val="22"/>
                <w:szCs w:val="22"/>
              </w:rPr>
            </w:pPr>
            <w:r>
              <w:rPr>
                <w:color w:val="auto"/>
                <w:sz w:val="22"/>
                <w:szCs w:val="22"/>
              </w:rPr>
              <w:t>в прямом направлении</w:t>
            </w:r>
          </w:p>
        </w:tc>
        <w:tc>
          <w:tcPr>
            <w:tcW w:w="0" w:type="auto"/>
            <w:shd w:val="clear" w:color="auto" w:fill="auto"/>
            <w:noWrap/>
            <w:tcMar>
              <w:top w:w="75" w:type="dxa"/>
              <w:left w:w="75" w:type="dxa"/>
              <w:bottom w:w="75" w:type="dxa"/>
              <w:right w:w="75" w:type="dxa"/>
            </w:tcMar>
          </w:tcPr>
          <w:p w:rsidR="006C1033" w:rsidRDefault="00293A83">
            <w:pPr>
              <w:spacing w:after="330"/>
              <w:jc w:val="center"/>
              <w:rPr>
                <w:color w:val="auto"/>
                <w:sz w:val="22"/>
                <w:szCs w:val="22"/>
              </w:rPr>
            </w:pPr>
            <w:r>
              <w:rPr>
                <w:color w:val="auto"/>
                <w:sz w:val="22"/>
                <w:szCs w:val="22"/>
              </w:rPr>
              <w:t>в обратном направлении</w:t>
            </w:r>
          </w:p>
        </w:tc>
        <w:tc>
          <w:tcPr>
            <w:tcW w:w="0" w:type="auto"/>
            <w:shd w:val="clear" w:color="auto" w:fill="auto"/>
            <w:noWrap/>
            <w:tcMar>
              <w:top w:w="75" w:type="dxa"/>
              <w:left w:w="75" w:type="dxa"/>
              <w:bottom w:w="75" w:type="dxa"/>
              <w:right w:w="75" w:type="dxa"/>
            </w:tcMar>
          </w:tcPr>
          <w:p w:rsidR="006C1033" w:rsidRDefault="00293A83">
            <w:pPr>
              <w:spacing w:after="330"/>
              <w:jc w:val="center"/>
              <w:rPr>
                <w:color w:val="auto"/>
                <w:sz w:val="22"/>
                <w:szCs w:val="22"/>
              </w:rPr>
            </w:pPr>
            <w:r>
              <w:rPr>
                <w:color w:val="auto"/>
                <w:sz w:val="22"/>
                <w:szCs w:val="22"/>
              </w:rPr>
              <w:t>в прямом направлении</w:t>
            </w:r>
          </w:p>
        </w:tc>
        <w:tc>
          <w:tcPr>
            <w:tcW w:w="1583" w:type="dxa"/>
            <w:shd w:val="clear" w:color="auto" w:fill="auto"/>
            <w:noWrap/>
            <w:tcMar>
              <w:top w:w="75" w:type="dxa"/>
              <w:left w:w="75" w:type="dxa"/>
              <w:bottom w:w="75" w:type="dxa"/>
              <w:right w:w="75" w:type="dxa"/>
            </w:tcMar>
          </w:tcPr>
          <w:p w:rsidR="006C1033" w:rsidRDefault="00293A83">
            <w:pPr>
              <w:spacing w:after="330"/>
              <w:jc w:val="center"/>
              <w:rPr>
                <w:color w:val="auto"/>
                <w:sz w:val="22"/>
                <w:szCs w:val="22"/>
              </w:rPr>
            </w:pPr>
            <w:r>
              <w:rPr>
                <w:color w:val="auto"/>
                <w:sz w:val="22"/>
                <w:szCs w:val="22"/>
              </w:rPr>
              <w:t>в обратном направлении</w:t>
            </w:r>
          </w:p>
        </w:tc>
      </w:tr>
      <w:tr w:rsidR="006C1033">
        <w:tc>
          <w:tcPr>
            <w:tcW w:w="2406" w:type="dxa"/>
            <w:shd w:val="clear" w:color="auto" w:fill="auto"/>
            <w:noWrap/>
            <w:tcMar>
              <w:top w:w="75" w:type="dxa"/>
              <w:left w:w="75" w:type="dxa"/>
              <w:bottom w:w="75" w:type="dxa"/>
              <w:right w:w="75" w:type="dxa"/>
            </w:tcMar>
          </w:tcPr>
          <w:p w:rsidR="006C1033" w:rsidRDefault="006C1033">
            <w:pPr>
              <w:spacing w:after="330"/>
              <w:jc w:val="center"/>
              <w:rPr>
                <w:color w:val="auto"/>
                <w:szCs w:val="24"/>
              </w:rPr>
            </w:pPr>
          </w:p>
        </w:tc>
        <w:tc>
          <w:tcPr>
            <w:tcW w:w="1090" w:type="dxa"/>
            <w:shd w:val="clear" w:color="auto" w:fill="auto"/>
            <w:noWrap/>
            <w:tcMar>
              <w:top w:w="75" w:type="dxa"/>
              <w:left w:w="75" w:type="dxa"/>
              <w:bottom w:w="75" w:type="dxa"/>
              <w:right w:w="75" w:type="dxa"/>
            </w:tcMar>
          </w:tcPr>
          <w:p w:rsidR="006C1033" w:rsidRDefault="006C1033">
            <w:pPr>
              <w:spacing w:after="330"/>
              <w:rPr>
                <w:color w:val="auto"/>
                <w:sz w:val="20"/>
              </w:rPr>
            </w:pPr>
          </w:p>
        </w:tc>
        <w:tc>
          <w:tcPr>
            <w:tcW w:w="0" w:type="auto"/>
            <w:shd w:val="clear" w:color="auto" w:fill="auto"/>
            <w:noWrap/>
            <w:tcMar>
              <w:top w:w="75" w:type="dxa"/>
              <w:left w:w="75" w:type="dxa"/>
              <w:bottom w:w="75" w:type="dxa"/>
              <w:right w:w="75" w:type="dxa"/>
            </w:tcMar>
          </w:tcPr>
          <w:p w:rsidR="006C1033" w:rsidRDefault="006C1033">
            <w:pPr>
              <w:spacing w:after="330"/>
              <w:rPr>
                <w:color w:val="auto"/>
                <w:sz w:val="20"/>
              </w:rPr>
            </w:pPr>
          </w:p>
        </w:tc>
        <w:tc>
          <w:tcPr>
            <w:tcW w:w="0" w:type="auto"/>
            <w:shd w:val="clear" w:color="auto" w:fill="auto"/>
            <w:noWrap/>
            <w:tcMar>
              <w:top w:w="75" w:type="dxa"/>
              <w:left w:w="75" w:type="dxa"/>
              <w:bottom w:w="75" w:type="dxa"/>
              <w:right w:w="75" w:type="dxa"/>
            </w:tcMar>
          </w:tcPr>
          <w:p w:rsidR="006C1033" w:rsidRDefault="006C1033">
            <w:pPr>
              <w:spacing w:after="330"/>
              <w:rPr>
                <w:color w:val="auto"/>
                <w:sz w:val="20"/>
              </w:rPr>
            </w:pPr>
          </w:p>
        </w:tc>
        <w:tc>
          <w:tcPr>
            <w:tcW w:w="1952" w:type="dxa"/>
            <w:shd w:val="clear" w:color="auto" w:fill="auto"/>
            <w:noWrap/>
            <w:tcMar>
              <w:top w:w="75" w:type="dxa"/>
              <w:left w:w="75" w:type="dxa"/>
              <w:bottom w:w="75" w:type="dxa"/>
              <w:right w:w="75" w:type="dxa"/>
            </w:tcMar>
          </w:tcPr>
          <w:p w:rsidR="006C1033" w:rsidRDefault="006C1033">
            <w:pPr>
              <w:spacing w:after="330"/>
              <w:rPr>
                <w:color w:val="auto"/>
                <w:sz w:val="20"/>
              </w:rPr>
            </w:pPr>
          </w:p>
        </w:tc>
        <w:tc>
          <w:tcPr>
            <w:tcW w:w="0" w:type="auto"/>
            <w:shd w:val="clear" w:color="auto" w:fill="auto"/>
            <w:noWrap/>
            <w:tcMar>
              <w:top w:w="75" w:type="dxa"/>
              <w:left w:w="75" w:type="dxa"/>
              <w:bottom w:w="75" w:type="dxa"/>
              <w:right w:w="75" w:type="dxa"/>
            </w:tcMar>
          </w:tcPr>
          <w:p w:rsidR="006C1033" w:rsidRDefault="006C1033">
            <w:pPr>
              <w:spacing w:after="330"/>
              <w:rPr>
                <w:color w:val="auto"/>
                <w:sz w:val="20"/>
              </w:rPr>
            </w:pPr>
          </w:p>
        </w:tc>
        <w:tc>
          <w:tcPr>
            <w:tcW w:w="0" w:type="auto"/>
            <w:shd w:val="clear" w:color="auto" w:fill="auto"/>
            <w:noWrap/>
            <w:tcMar>
              <w:top w:w="75" w:type="dxa"/>
              <w:left w:w="75" w:type="dxa"/>
              <w:bottom w:w="75" w:type="dxa"/>
              <w:right w:w="75" w:type="dxa"/>
            </w:tcMar>
          </w:tcPr>
          <w:p w:rsidR="006C1033" w:rsidRDefault="006C1033">
            <w:pPr>
              <w:spacing w:after="330"/>
              <w:rPr>
                <w:color w:val="auto"/>
                <w:sz w:val="20"/>
              </w:rPr>
            </w:pPr>
          </w:p>
        </w:tc>
        <w:tc>
          <w:tcPr>
            <w:tcW w:w="0" w:type="auto"/>
            <w:shd w:val="clear" w:color="auto" w:fill="auto"/>
            <w:noWrap/>
            <w:tcMar>
              <w:top w:w="75" w:type="dxa"/>
              <w:left w:w="75" w:type="dxa"/>
              <w:bottom w:w="75" w:type="dxa"/>
              <w:right w:w="75" w:type="dxa"/>
            </w:tcMar>
          </w:tcPr>
          <w:p w:rsidR="006C1033" w:rsidRDefault="006C1033">
            <w:pPr>
              <w:spacing w:after="330"/>
              <w:rPr>
                <w:color w:val="auto"/>
                <w:sz w:val="20"/>
              </w:rPr>
            </w:pPr>
          </w:p>
        </w:tc>
        <w:tc>
          <w:tcPr>
            <w:tcW w:w="1583" w:type="dxa"/>
            <w:shd w:val="clear" w:color="auto" w:fill="auto"/>
            <w:noWrap/>
            <w:tcMar>
              <w:top w:w="75" w:type="dxa"/>
              <w:left w:w="75" w:type="dxa"/>
              <w:bottom w:w="75" w:type="dxa"/>
              <w:right w:w="75" w:type="dxa"/>
            </w:tcMar>
          </w:tcPr>
          <w:p w:rsidR="006C1033" w:rsidRDefault="006C1033">
            <w:pPr>
              <w:spacing w:after="330"/>
              <w:rPr>
                <w:color w:val="auto"/>
                <w:sz w:val="20"/>
              </w:rPr>
            </w:pPr>
          </w:p>
        </w:tc>
      </w:tr>
      <w:tr w:rsidR="006C1033">
        <w:trPr>
          <w:trHeight w:val="586"/>
        </w:trPr>
        <w:tc>
          <w:tcPr>
            <w:tcW w:w="2406" w:type="dxa"/>
            <w:shd w:val="clear" w:color="auto" w:fill="auto"/>
            <w:noWrap/>
            <w:tcMar>
              <w:top w:w="75" w:type="dxa"/>
              <w:left w:w="75" w:type="dxa"/>
              <w:bottom w:w="75" w:type="dxa"/>
              <w:right w:w="75" w:type="dxa"/>
            </w:tcMar>
          </w:tcPr>
          <w:p w:rsidR="006C1033" w:rsidRDefault="006C1033">
            <w:pPr>
              <w:spacing w:after="330"/>
              <w:rPr>
                <w:color w:val="auto"/>
                <w:sz w:val="20"/>
              </w:rPr>
            </w:pPr>
          </w:p>
        </w:tc>
        <w:tc>
          <w:tcPr>
            <w:tcW w:w="1090" w:type="dxa"/>
            <w:shd w:val="clear" w:color="auto" w:fill="auto"/>
            <w:noWrap/>
            <w:tcMar>
              <w:top w:w="75" w:type="dxa"/>
              <w:left w:w="75" w:type="dxa"/>
              <w:bottom w:w="75" w:type="dxa"/>
              <w:right w:w="75" w:type="dxa"/>
            </w:tcMar>
          </w:tcPr>
          <w:p w:rsidR="006C1033" w:rsidRDefault="006C1033">
            <w:pPr>
              <w:spacing w:after="330"/>
              <w:rPr>
                <w:color w:val="auto"/>
                <w:sz w:val="20"/>
              </w:rPr>
            </w:pPr>
          </w:p>
        </w:tc>
        <w:tc>
          <w:tcPr>
            <w:tcW w:w="0" w:type="auto"/>
            <w:shd w:val="clear" w:color="auto" w:fill="auto"/>
            <w:noWrap/>
            <w:tcMar>
              <w:top w:w="75" w:type="dxa"/>
              <w:left w:w="75" w:type="dxa"/>
              <w:bottom w:w="75" w:type="dxa"/>
              <w:right w:w="75" w:type="dxa"/>
            </w:tcMar>
          </w:tcPr>
          <w:p w:rsidR="006C1033" w:rsidRDefault="006C1033">
            <w:pPr>
              <w:spacing w:after="330"/>
              <w:rPr>
                <w:color w:val="auto"/>
                <w:sz w:val="20"/>
              </w:rPr>
            </w:pPr>
          </w:p>
        </w:tc>
        <w:tc>
          <w:tcPr>
            <w:tcW w:w="0" w:type="auto"/>
            <w:shd w:val="clear" w:color="auto" w:fill="auto"/>
            <w:noWrap/>
            <w:tcMar>
              <w:top w:w="75" w:type="dxa"/>
              <w:left w:w="75" w:type="dxa"/>
              <w:bottom w:w="75" w:type="dxa"/>
              <w:right w:w="75" w:type="dxa"/>
            </w:tcMar>
          </w:tcPr>
          <w:p w:rsidR="006C1033" w:rsidRDefault="006C1033">
            <w:pPr>
              <w:spacing w:after="330"/>
              <w:rPr>
                <w:color w:val="auto"/>
                <w:sz w:val="20"/>
              </w:rPr>
            </w:pPr>
          </w:p>
        </w:tc>
        <w:tc>
          <w:tcPr>
            <w:tcW w:w="1952" w:type="dxa"/>
            <w:shd w:val="clear" w:color="auto" w:fill="auto"/>
            <w:noWrap/>
            <w:tcMar>
              <w:top w:w="75" w:type="dxa"/>
              <w:left w:w="75" w:type="dxa"/>
              <w:bottom w:w="75" w:type="dxa"/>
              <w:right w:w="75" w:type="dxa"/>
            </w:tcMar>
          </w:tcPr>
          <w:p w:rsidR="006C1033" w:rsidRDefault="006C1033">
            <w:pPr>
              <w:spacing w:after="330"/>
              <w:rPr>
                <w:color w:val="auto"/>
                <w:sz w:val="20"/>
              </w:rPr>
            </w:pPr>
          </w:p>
        </w:tc>
        <w:tc>
          <w:tcPr>
            <w:tcW w:w="0" w:type="auto"/>
            <w:shd w:val="clear" w:color="auto" w:fill="auto"/>
            <w:noWrap/>
            <w:tcMar>
              <w:top w:w="75" w:type="dxa"/>
              <w:left w:w="75" w:type="dxa"/>
              <w:bottom w:w="75" w:type="dxa"/>
              <w:right w:w="75" w:type="dxa"/>
            </w:tcMar>
          </w:tcPr>
          <w:p w:rsidR="006C1033" w:rsidRDefault="006C1033">
            <w:pPr>
              <w:spacing w:after="330"/>
              <w:rPr>
                <w:color w:val="auto"/>
                <w:sz w:val="20"/>
              </w:rPr>
            </w:pPr>
          </w:p>
        </w:tc>
        <w:tc>
          <w:tcPr>
            <w:tcW w:w="0" w:type="auto"/>
            <w:shd w:val="clear" w:color="auto" w:fill="auto"/>
            <w:noWrap/>
            <w:tcMar>
              <w:top w:w="75" w:type="dxa"/>
              <w:left w:w="75" w:type="dxa"/>
              <w:bottom w:w="75" w:type="dxa"/>
              <w:right w:w="75" w:type="dxa"/>
            </w:tcMar>
          </w:tcPr>
          <w:p w:rsidR="006C1033" w:rsidRDefault="006C1033">
            <w:pPr>
              <w:spacing w:after="330"/>
              <w:rPr>
                <w:color w:val="auto"/>
                <w:sz w:val="20"/>
              </w:rPr>
            </w:pPr>
          </w:p>
        </w:tc>
        <w:tc>
          <w:tcPr>
            <w:tcW w:w="0" w:type="auto"/>
            <w:shd w:val="clear" w:color="auto" w:fill="auto"/>
            <w:noWrap/>
            <w:tcMar>
              <w:top w:w="75" w:type="dxa"/>
              <w:left w:w="75" w:type="dxa"/>
              <w:bottom w:w="75" w:type="dxa"/>
              <w:right w:w="75" w:type="dxa"/>
            </w:tcMar>
          </w:tcPr>
          <w:p w:rsidR="006C1033" w:rsidRDefault="006C1033">
            <w:pPr>
              <w:spacing w:after="330"/>
              <w:rPr>
                <w:color w:val="auto"/>
                <w:sz w:val="20"/>
              </w:rPr>
            </w:pPr>
          </w:p>
        </w:tc>
        <w:tc>
          <w:tcPr>
            <w:tcW w:w="1583" w:type="dxa"/>
            <w:shd w:val="clear" w:color="auto" w:fill="auto"/>
            <w:noWrap/>
            <w:tcMar>
              <w:top w:w="75" w:type="dxa"/>
              <w:left w:w="75" w:type="dxa"/>
              <w:bottom w:w="75" w:type="dxa"/>
              <w:right w:w="75" w:type="dxa"/>
            </w:tcMar>
          </w:tcPr>
          <w:p w:rsidR="006C1033" w:rsidRDefault="006C1033">
            <w:pPr>
              <w:spacing w:after="330"/>
              <w:rPr>
                <w:color w:val="auto"/>
                <w:sz w:val="20"/>
              </w:rPr>
            </w:pPr>
          </w:p>
        </w:tc>
      </w:tr>
    </w:tbl>
    <w:p w:rsidR="006C1033" w:rsidRDefault="006C1033"/>
    <w:tbl>
      <w:tblPr>
        <w:tblW w:w="15095"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tblPr>
      <w:tblGrid>
        <w:gridCol w:w="3312"/>
        <w:gridCol w:w="5818"/>
        <w:gridCol w:w="787"/>
        <w:gridCol w:w="5178"/>
      </w:tblGrid>
      <w:tr w:rsidR="006C1033">
        <w:tc>
          <w:tcPr>
            <w:tcW w:w="0" w:type="auto"/>
            <w:tcBorders>
              <w:top w:val="single" w:sz="6" w:space="0" w:color="DDDDDD"/>
              <w:left w:val="single" w:sz="6" w:space="0" w:color="DDDDDD"/>
              <w:bottom w:val="single" w:sz="6" w:space="0" w:color="DDDDDD"/>
              <w:right w:val="single" w:sz="6" w:space="0" w:color="DDDDDD"/>
            </w:tcBorders>
            <w:shd w:val="clear" w:color="auto" w:fill="auto"/>
            <w:noWrap/>
            <w:tcMar>
              <w:top w:w="75" w:type="dxa"/>
              <w:left w:w="75" w:type="dxa"/>
              <w:bottom w:w="75" w:type="dxa"/>
              <w:right w:w="75" w:type="dxa"/>
            </w:tcMar>
          </w:tcPr>
          <w:p w:rsidR="006C1033" w:rsidRDefault="006C1033"/>
        </w:tc>
        <w:tc>
          <w:tcPr>
            <w:tcW w:w="0" w:type="auto"/>
            <w:tcBorders>
              <w:top w:val="single" w:sz="6" w:space="0" w:color="DDDDDD"/>
              <w:left w:val="single" w:sz="6" w:space="0" w:color="DDDDDD"/>
              <w:bottom w:val="single" w:sz="6" w:space="0" w:color="DDDDDD"/>
              <w:right w:val="single" w:sz="6" w:space="0" w:color="DDDDDD"/>
            </w:tcBorders>
            <w:shd w:val="clear" w:color="auto" w:fill="auto"/>
            <w:noWrap/>
            <w:tcMar>
              <w:top w:w="75" w:type="dxa"/>
              <w:left w:w="75" w:type="dxa"/>
              <w:bottom w:w="75" w:type="dxa"/>
              <w:right w:w="75" w:type="dxa"/>
            </w:tcMar>
          </w:tcPr>
          <w:p w:rsidR="006C1033" w:rsidRDefault="006C1033"/>
        </w:tc>
        <w:tc>
          <w:tcPr>
            <w:tcW w:w="0" w:type="auto"/>
            <w:tcBorders>
              <w:top w:val="single" w:sz="6" w:space="0" w:color="DDDDDD"/>
              <w:left w:val="single" w:sz="6" w:space="0" w:color="DDDDDD"/>
              <w:bottom w:val="single" w:sz="6" w:space="0" w:color="DDDDDD"/>
              <w:right w:val="single" w:sz="6" w:space="0" w:color="DDDDDD"/>
            </w:tcBorders>
            <w:shd w:val="clear" w:color="auto" w:fill="auto"/>
            <w:noWrap/>
            <w:tcMar>
              <w:top w:w="75" w:type="dxa"/>
              <w:left w:w="75" w:type="dxa"/>
              <w:bottom w:w="75" w:type="dxa"/>
              <w:right w:w="75" w:type="dxa"/>
            </w:tcMar>
          </w:tcPr>
          <w:p w:rsidR="006C1033" w:rsidRDefault="006C1033"/>
        </w:tc>
        <w:tc>
          <w:tcPr>
            <w:tcW w:w="0" w:type="auto"/>
            <w:tcBorders>
              <w:top w:val="single" w:sz="6" w:space="0" w:color="DDDDDD"/>
              <w:left w:val="single" w:sz="6" w:space="0" w:color="DDDDDD"/>
              <w:bottom w:val="single" w:sz="6" w:space="0" w:color="DDDDDD"/>
              <w:right w:val="single" w:sz="6" w:space="0" w:color="DDDDDD"/>
            </w:tcBorders>
            <w:shd w:val="clear" w:color="auto" w:fill="auto"/>
            <w:noWrap/>
            <w:tcMar>
              <w:top w:w="75" w:type="dxa"/>
              <w:left w:w="75" w:type="dxa"/>
              <w:bottom w:w="75" w:type="dxa"/>
              <w:right w:w="75" w:type="dxa"/>
            </w:tcMar>
          </w:tcPr>
          <w:p w:rsidR="006C1033" w:rsidRDefault="006C1033"/>
        </w:tc>
      </w:tr>
      <w:tr w:rsidR="006C1033">
        <w:tc>
          <w:tcPr>
            <w:tcW w:w="0" w:type="auto"/>
            <w:tcBorders>
              <w:top w:val="single" w:sz="6" w:space="0" w:color="DDDDDD"/>
              <w:left w:val="single" w:sz="6" w:space="0" w:color="DDDDDD"/>
              <w:bottom w:val="single" w:sz="6" w:space="0" w:color="DDDDDD"/>
              <w:right w:val="single" w:sz="6" w:space="0" w:color="DDDDDD"/>
            </w:tcBorders>
            <w:shd w:val="clear" w:color="auto" w:fill="auto"/>
            <w:noWrap/>
            <w:tcMar>
              <w:top w:w="75" w:type="dxa"/>
              <w:left w:w="75" w:type="dxa"/>
              <w:bottom w:w="75" w:type="dxa"/>
              <w:right w:w="75" w:type="dxa"/>
            </w:tcMar>
          </w:tcPr>
          <w:p w:rsidR="006C1033" w:rsidRDefault="00293A83">
            <w:r>
              <w:t>М.П.</w:t>
            </w:r>
          </w:p>
        </w:tc>
        <w:tc>
          <w:tcPr>
            <w:tcW w:w="0" w:type="auto"/>
            <w:tcBorders>
              <w:top w:val="single" w:sz="6" w:space="0" w:color="DDDDDD"/>
              <w:left w:val="single" w:sz="6" w:space="0" w:color="DDDDDD"/>
              <w:bottom w:val="single" w:sz="6" w:space="0" w:color="DDDDDD"/>
              <w:right w:val="single" w:sz="6" w:space="0" w:color="DDDDDD"/>
            </w:tcBorders>
            <w:shd w:val="clear" w:color="auto" w:fill="auto"/>
            <w:noWrap/>
            <w:tcMar>
              <w:top w:w="75" w:type="dxa"/>
              <w:left w:w="75" w:type="dxa"/>
              <w:bottom w:w="75" w:type="dxa"/>
              <w:right w:w="75" w:type="dxa"/>
            </w:tcMar>
          </w:tcPr>
          <w:p w:rsidR="006C1033" w:rsidRDefault="00293A83">
            <w:r>
              <w:t>(подпись)</w:t>
            </w:r>
          </w:p>
        </w:tc>
        <w:tc>
          <w:tcPr>
            <w:tcW w:w="0" w:type="auto"/>
            <w:tcBorders>
              <w:top w:val="single" w:sz="6" w:space="0" w:color="DDDDDD"/>
              <w:left w:val="single" w:sz="6" w:space="0" w:color="DDDDDD"/>
              <w:bottom w:val="single" w:sz="6" w:space="0" w:color="DDDDDD"/>
              <w:right w:val="single" w:sz="6" w:space="0" w:color="DDDDDD"/>
            </w:tcBorders>
            <w:shd w:val="clear" w:color="auto" w:fill="auto"/>
            <w:noWrap/>
            <w:tcMar>
              <w:top w:w="75" w:type="dxa"/>
              <w:left w:w="75" w:type="dxa"/>
              <w:bottom w:w="75" w:type="dxa"/>
              <w:right w:w="75" w:type="dxa"/>
            </w:tcMar>
          </w:tcPr>
          <w:p w:rsidR="006C1033" w:rsidRDefault="006C1033"/>
        </w:tc>
        <w:tc>
          <w:tcPr>
            <w:tcW w:w="0" w:type="auto"/>
            <w:tcBorders>
              <w:top w:val="single" w:sz="6" w:space="0" w:color="DDDDDD"/>
              <w:left w:val="single" w:sz="6" w:space="0" w:color="DDDDDD"/>
              <w:bottom w:val="single" w:sz="6" w:space="0" w:color="DDDDDD"/>
              <w:right w:val="single" w:sz="6" w:space="0" w:color="DDDDDD"/>
            </w:tcBorders>
            <w:shd w:val="clear" w:color="auto" w:fill="auto"/>
            <w:noWrap/>
            <w:tcMar>
              <w:top w:w="75" w:type="dxa"/>
              <w:left w:w="75" w:type="dxa"/>
              <w:bottom w:w="75" w:type="dxa"/>
              <w:right w:w="75" w:type="dxa"/>
            </w:tcMar>
          </w:tcPr>
          <w:p w:rsidR="006C1033" w:rsidRDefault="00293A83">
            <w:r>
              <w:t>(Ф.И.О.)</w:t>
            </w:r>
          </w:p>
        </w:tc>
      </w:tr>
    </w:tbl>
    <w:p w:rsidR="006C1033" w:rsidRDefault="006C1033"/>
    <w:p w:rsidR="006C1033" w:rsidRDefault="006C1033"/>
    <w:p w:rsidR="006C1033" w:rsidRDefault="00293A83">
      <w:pPr>
        <w:pageBreakBefore/>
        <w:jc w:val="right"/>
      </w:pPr>
      <w:r>
        <w:t>Приложение № 2</w:t>
      </w:r>
      <w:r>
        <w:br/>
        <w:t>к форме бланка свидетельства</w:t>
      </w:r>
      <w:r>
        <w:br/>
        <w:t>об осуществлении перевозок по</w:t>
      </w:r>
      <w:r>
        <w:br/>
        <w:t>маршруту регулярных перевозок</w:t>
      </w:r>
    </w:p>
    <w:p w:rsidR="006C1033" w:rsidRDefault="006C1033"/>
    <w:p w:rsidR="006C1033" w:rsidRDefault="006C1033"/>
    <w:p w:rsidR="006C1033" w:rsidRDefault="00293A83">
      <w:r>
        <w:t>РАСПИСАНИЕ</w:t>
      </w:r>
      <w:r>
        <w:br/>
        <w:t>период действия _____________________</w:t>
      </w:r>
    </w:p>
    <w:p w:rsidR="006C1033" w:rsidRDefault="006C1033"/>
    <w:p w:rsidR="006C1033" w:rsidRDefault="006C1033"/>
    <w:tbl>
      <w:tblPr>
        <w:tblW w:w="15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397"/>
        <w:gridCol w:w="1826"/>
        <w:gridCol w:w="1868"/>
        <w:gridCol w:w="3068"/>
        <w:gridCol w:w="1868"/>
        <w:gridCol w:w="3068"/>
      </w:tblGrid>
      <w:tr w:rsidR="006C1033">
        <w:tc>
          <w:tcPr>
            <w:tcW w:w="3397" w:type="dxa"/>
            <w:vMerge w:val="restart"/>
            <w:shd w:val="clear" w:color="auto" w:fill="auto"/>
            <w:noWrap/>
            <w:tcMar>
              <w:top w:w="75" w:type="dxa"/>
              <w:left w:w="75" w:type="dxa"/>
              <w:bottom w:w="75" w:type="dxa"/>
              <w:right w:w="75" w:type="dxa"/>
            </w:tcMar>
          </w:tcPr>
          <w:p w:rsidR="006C1033" w:rsidRDefault="00293A83">
            <w:pPr>
              <w:jc w:val="center"/>
              <w:rPr>
                <w:sz w:val="22"/>
                <w:szCs w:val="22"/>
              </w:rPr>
            </w:pPr>
            <w:r>
              <w:rPr>
                <w:sz w:val="22"/>
                <w:szCs w:val="22"/>
              </w:rPr>
              <w:t>Наименование остановочного пункта</w:t>
            </w:r>
          </w:p>
        </w:tc>
        <w:tc>
          <w:tcPr>
            <w:tcW w:w="1696" w:type="dxa"/>
            <w:vMerge w:val="restart"/>
            <w:shd w:val="clear" w:color="auto" w:fill="auto"/>
            <w:noWrap/>
            <w:tcMar>
              <w:top w:w="75" w:type="dxa"/>
              <w:left w:w="75" w:type="dxa"/>
              <w:bottom w:w="75" w:type="dxa"/>
              <w:right w:w="75" w:type="dxa"/>
            </w:tcMar>
          </w:tcPr>
          <w:p w:rsidR="006C1033" w:rsidRDefault="00293A83">
            <w:pPr>
              <w:jc w:val="center"/>
              <w:rPr>
                <w:sz w:val="22"/>
                <w:szCs w:val="22"/>
              </w:rPr>
            </w:pPr>
            <w:r>
              <w:rPr>
                <w:sz w:val="22"/>
                <w:szCs w:val="22"/>
              </w:rPr>
              <w:t>Регистрационный</w:t>
            </w:r>
          </w:p>
          <w:p w:rsidR="006C1033" w:rsidRDefault="00293A83">
            <w:pPr>
              <w:jc w:val="center"/>
              <w:rPr>
                <w:sz w:val="22"/>
                <w:szCs w:val="22"/>
              </w:rPr>
            </w:pPr>
            <w:r>
              <w:rPr>
                <w:sz w:val="22"/>
                <w:szCs w:val="22"/>
              </w:rPr>
              <w:t>номер</w:t>
            </w:r>
          </w:p>
        </w:tc>
        <w:tc>
          <w:tcPr>
            <w:tcW w:w="0" w:type="auto"/>
            <w:gridSpan w:val="2"/>
            <w:shd w:val="clear" w:color="auto" w:fill="auto"/>
            <w:noWrap/>
            <w:tcMar>
              <w:top w:w="75" w:type="dxa"/>
              <w:left w:w="75" w:type="dxa"/>
              <w:bottom w:w="75" w:type="dxa"/>
              <w:right w:w="75" w:type="dxa"/>
            </w:tcMar>
          </w:tcPr>
          <w:p w:rsidR="006C1033" w:rsidRDefault="00293A83">
            <w:pPr>
              <w:jc w:val="center"/>
              <w:rPr>
                <w:sz w:val="22"/>
                <w:szCs w:val="22"/>
              </w:rPr>
            </w:pPr>
            <w:r>
              <w:rPr>
                <w:sz w:val="22"/>
                <w:szCs w:val="22"/>
              </w:rPr>
              <w:t>Прямое направление</w:t>
            </w:r>
          </w:p>
        </w:tc>
        <w:tc>
          <w:tcPr>
            <w:tcW w:w="0" w:type="auto"/>
            <w:gridSpan w:val="2"/>
            <w:shd w:val="clear" w:color="auto" w:fill="auto"/>
            <w:noWrap/>
            <w:tcMar>
              <w:top w:w="75" w:type="dxa"/>
              <w:left w:w="75" w:type="dxa"/>
              <w:bottom w:w="75" w:type="dxa"/>
              <w:right w:w="75" w:type="dxa"/>
            </w:tcMar>
          </w:tcPr>
          <w:p w:rsidR="006C1033" w:rsidRDefault="00293A83">
            <w:pPr>
              <w:jc w:val="center"/>
              <w:rPr>
                <w:sz w:val="22"/>
                <w:szCs w:val="22"/>
              </w:rPr>
            </w:pPr>
            <w:r>
              <w:rPr>
                <w:sz w:val="22"/>
                <w:szCs w:val="22"/>
              </w:rPr>
              <w:t>Обратное направление</w:t>
            </w:r>
          </w:p>
        </w:tc>
      </w:tr>
      <w:tr w:rsidR="006C1033">
        <w:tc>
          <w:tcPr>
            <w:tcW w:w="3397" w:type="dxa"/>
            <w:vMerge/>
            <w:shd w:val="clear" w:color="auto" w:fill="auto"/>
            <w:noWrap/>
            <w:vAlign w:val="center"/>
          </w:tcPr>
          <w:p w:rsidR="006C1033" w:rsidRDefault="006C1033">
            <w:pPr>
              <w:jc w:val="center"/>
              <w:rPr>
                <w:sz w:val="22"/>
                <w:szCs w:val="22"/>
              </w:rPr>
            </w:pPr>
          </w:p>
        </w:tc>
        <w:tc>
          <w:tcPr>
            <w:tcW w:w="1696" w:type="dxa"/>
            <w:vMerge/>
            <w:shd w:val="clear" w:color="auto" w:fill="auto"/>
            <w:noWrap/>
            <w:vAlign w:val="center"/>
          </w:tcPr>
          <w:p w:rsidR="006C1033" w:rsidRDefault="006C1033">
            <w:pPr>
              <w:jc w:val="center"/>
              <w:rPr>
                <w:sz w:val="22"/>
                <w:szCs w:val="22"/>
              </w:rPr>
            </w:pPr>
          </w:p>
        </w:tc>
        <w:tc>
          <w:tcPr>
            <w:tcW w:w="0" w:type="auto"/>
            <w:shd w:val="clear" w:color="auto" w:fill="auto"/>
            <w:noWrap/>
            <w:tcMar>
              <w:top w:w="75" w:type="dxa"/>
              <w:left w:w="75" w:type="dxa"/>
              <w:bottom w:w="75" w:type="dxa"/>
              <w:right w:w="75" w:type="dxa"/>
            </w:tcMar>
          </w:tcPr>
          <w:p w:rsidR="006C1033" w:rsidRDefault="00293A83">
            <w:pPr>
              <w:jc w:val="center"/>
              <w:rPr>
                <w:sz w:val="22"/>
                <w:szCs w:val="22"/>
              </w:rPr>
            </w:pPr>
            <w:r>
              <w:rPr>
                <w:sz w:val="22"/>
                <w:szCs w:val="22"/>
              </w:rPr>
              <w:t>дни отправления</w:t>
            </w:r>
          </w:p>
        </w:tc>
        <w:tc>
          <w:tcPr>
            <w:tcW w:w="0" w:type="auto"/>
            <w:shd w:val="clear" w:color="auto" w:fill="auto"/>
            <w:noWrap/>
            <w:tcMar>
              <w:top w:w="75" w:type="dxa"/>
              <w:left w:w="75" w:type="dxa"/>
              <w:bottom w:w="75" w:type="dxa"/>
              <w:right w:w="75" w:type="dxa"/>
            </w:tcMar>
          </w:tcPr>
          <w:p w:rsidR="006C1033" w:rsidRDefault="00293A83">
            <w:pPr>
              <w:jc w:val="center"/>
              <w:rPr>
                <w:sz w:val="22"/>
                <w:szCs w:val="22"/>
              </w:rPr>
            </w:pPr>
            <w:r>
              <w:rPr>
                <w:sz w:val="22"/>
                <w:szCs w:val="22"/>
              </w:rPr>
              <w:t xml:space="preserve">время отправления, </w:t>
            </w:r>
            <w:proofErr w:type="spellStart"/>
            <w:r>
              <w:rPr>
                <w:sz w:val="22"/>
                <w:szCs w:val="22"/>
              </w:rPr>
              <w:t>час:мин</w:t>
            </w:r>
            <w:proofErr w:type="spellEnd"/>
            <w:r>
              <w:rPr>
                <w:sz w:val="22"/>
                <w:szCs w:val="22"/>
              </w:rPr>
              <w:t>.</w:t>
            </w:r>
          </w:p>
        </w:tc>
        <w:tc>
          <w:tcPr>
            <w:tcW w:w="0" w:type="auto"/>
            <w:shd w:val="clear" w:color="auto" w:fill="auto"/>
            <w:noWrap/>
            <w:tcMar>
              <w:top w:w="75" w:type="dxa"/>
              <w:left w:w="75" w:type="dxa"/>
              <w:bottom w:w="75" w:type="dxa"/>
              <w:right w:w="75" w:type="dxa"/>
            </w:tcMar>
          </w:tcPr>
          <w:p w:rsidR="006C1033" w:rsidRDefault="00293A83">
            <w:pPr>
              <w:jc w:val="center"/>
              <w:rPr>
                <w:sz w:val="22"/>
                <w:szCs w:val="22"/>
              </w:rPr>
            </w:pPr>
            <w:r>
              <w:rPr>
                <w:sz w:val="22"/>
                <w:szCs w:val="22"/>
              </w:rPr>
              <w:t>дни отправления</w:t>
            </w:r>
          </w:p>
        </w:tc>
        <w:tc>
          <w:tcPr>
            <w:tcW w:w="0" w:type="auto"/>
            <w:shd w:val="clear" w:color="auto" w:fill="auto"/>
            <w:noWrap/>
            <w:tcMar>
              <w:top w:w="75" w:type="dxa"/>
              <w:left w:w="75" w:type="dxa"/>
              <w:bottom w:w="75" w:type="dxa"/>
              <w:right w:w="75" w:type="dxa"/>
            </w:tcMar>
          </w:tcPr>
          <w:p w:rsidR="006C1033" w:rsidRDefault="00293A83">
            <w:pPr>
              <w:jc w:val="center"/>
              <w:rPr>
                <w:sz w:val="22"/>
                <w:szCs w:val="22"/>
              </w:rPr>
            </w:pPr>
            <w:r>
              <w:rPr>
                <w:sz w:val="22"/>
                <w:szCs w:val="22"/>
              </w:rPr>
              <w:t xml:space="preserve">время отправления, </w:t>
            </w:r>
            <w:proofErr w:type="spellStart"/>
            <w:r>
              <w:rPr>
                <w:sz w:val="22"/>
                <w:szCs w:val="22"/>
              </w:rPr>
              <w:t>час:мин</w:t>
            </w:r>
            <w:proofErr w:type="spellEnd"/>
            <w:r>
              <w:rPr>
                <w:sz w:val="22"/>
                <w:szCs w:val="22"/>
              </w:rPr>
              <w:t>.</w:t>
            </w:r>
          </w:p>
        </w:tc>
      </w:tr>
      <w:tr w:rsidR="006C1033">
        <w:tc>
          <w:tcPr>
            <w:tcW w:w="3397" w:type="dxa"/>
            <w:shd w:val="clear" w:color="auto" w:fill="auto"/>
            <w:noWrap/>
            <w:tcMar>
              <w:top w:w="75" w:type="dxa"/>
              <w:left w:w="75" w:type="dxa"/>
              <w:bottom w:w="75" w:type="dxa"/>
              <w:right w:w="75" w:type="dxa"/>
            </w:tcMar>
          </w:tcPr>
          <w:p w:rsidR="006C1033" w:rsidRDefault="006C1033">
            <w:pPr>
              <w:jc w:val="center"/>
              <w:rPr>
                <w:sz w:val="22"/>
                <w:szCs w:val="22"/>
              </w:rPr>
            </w:pPr>
          </w:p>
        </w:tc>
        <w:tc>
          <w:tcPr>
            <w:tcW w:w="1696" w:type="dxa"/>
            <w:shd w:val="clear" w:color="auto" w:fill="auto"/>
            <w:noWrap/>
            <w:tcMar>
              <w:top w:w="75" w:type="dxa"/>
              <w:left w:w="75" w:type="dxa"/>
              <w:bottom w:w="75" w:type="dxa"/>
              <w:right w:w="75" w:type="dxa"/>
            </w:tcMar>
          </w:tcPr>
          <w:p w:rsidR="006C1033" w:rsidRDefault="006C1033">
            <w:pPr>
              <w:jc w:val="center"/>
              <w:rPr>
                <w:sz w:val="22"/>
                <w:szCs w:val="22"/>
              </w:rPr>
            </w:pPr>
          </w:p>
        </w:tc>
        <w:tc>
          <w:tcPr>
            <w:tcW w:w="0" w:type="auto"/>
            <w:shd w:val="clear" w:color="auto" w:fill="auto"/>
            <w:noWrap/>
            <w:tcMar>
              <w:top w:w="75" w:type="dxa"/>
              <w:left w:w="75" w:type="dxa"/>
              <w:bottom w:w="75" w:type="dxa"/>
              <w:right w:w="75" w:type="dxa"/>
            </w:tcMar>
          </w:tcPr>
          <w:p w:rsidR="006C1033" w:rsidRDefault="006C1033">
            <w:pPr>
              <w:jc w:val="center"/>
              <w:rPr>
                <w:sz w:val="22"/>
                <w:szCs w:val="22"/>
              </w:rPr>
            </w:pPr>
          </w:p>
        </w:tc>
        <w:tc>
          <w:tcPr>
            <w:tcW w:w="0" w:type="auto"/>
            <w:shd w:val="clear" w:color="auto" w:fill="auto"/>
            <w:noWrap/>
            <w:tcMar>
              <w:top w:w="75" w:type="dxa"/>
              <w:left w:w="75" w:type="dxa"/>
              <w:bottom w:w="75" w:type="dxa"/>
              <w:right w:w="75" w:type="dxa"/>
            </w:tcMar>
          </w:tcPr>
          <w:p w:rsidR="006C1033" w:rsidRDefault="006C1033">
            <w:pPr>
              <w:jc w:val="center"/>
              <w:rPr>
                <w:sz w:val="22"/>
                <w:szCs w:val="22"/>
              </w:rPr>
            </w:pPr>
          </w:p>
        </w:tc>
        <w:tc>
          <w:tcPr>
            <w:tcW w:w="0" w:type="auto"/>
            <w:shd w:val="clear" w:color="auto" w:fill="auto"/>
            <w:noWrap/>
            <w:tcMar>
              <w:top w:w="75" w:type="dxa"/>
              <w:left w:w="75" w:type="dxa"/>
              <w:bottom w:w="75" w:type="dxa"/>
              <w:right w:w="75" w:type="dxa"/>
            </w:tcMar>
          </w:tcPr>
          <w:p w:rsidR="006C1033" w:rsidRDefault="006C1033">
            <w:pPr>
              <w:jc w:val="center"/>
              <w:rPr>
                <w:sz w:val="22"/>
                <w:szCs w:val="22"/>
              </w:rPr>
            </w:pPr>
          </w:p>
        </w:tc>
        <w:tc>
          <w:tcPr>
            <w:tcW w:w="0" w:type="auto"/>
            <w:shd w:val="clear" w:color="auto" w:fill="auto"/>
            <w:noWrap/>
            <w:tcMar>
              <w:top w:w="75" w:type="dxa"/>
              <w:left w:w="75" w:type="dxa"/>
              <w:bottom w:w="75" w:type="dxa"/>
              <w:right w:w="75" w:type="dxa"/>
            </w:tcMar>
          </w:tcPr>
          <w:p w:rsidR="006C1033" w:rsidRDefault="006C1033">
            <w:pPr>
              <w:jc w:val="center"/>
              <w:rPr>
                <w:sz w:val="22"/>
                <w:szCs w:val="22"/>
              </w:rPr>
            </w:pPr>
          </w:p>
        </w:tc>
      </w:tr>
      <w:tr w:rsidR="006C1033">
        <w:trPr>
          <w:trHeight w:val="324"/>
        </w:trPr>
        <w:tc>
          <w:tcPr>
            <w:tcW w:w="0" w:type="auto"/>
            <w:shd w:val="clear" w:color="auto" w:fill="auto"/>
            <w:noWrap/>
            <w:tcMar>
              <w:top w:w="75" w:type="dxa"/>
              <w:left w:w="75" w:type="dxa"/>
              <w:bottom w:w="75" w:type="dxa"/>
              <w:right w:w="75" w:type="dxa"/>
            </w:tcMar>
          </w:tcPr>
          <w:p w:rsidR="006C1033" w:rsidRDefault="006C1033"/>
        </w:tc>
        <w:tc>
          <w:tcPr>
            <w:tcW w:w="0" w:type="auto"/>
            <w:shd w:val="clear" w:color="auto" w:fill="auto"/>
            <w:noWrap/>
            <w:tcMar>
              <w:top w:w="75" w:type="dxa"/>
              <w:left w:w="75" w:type="dxa"/>
              <w:bottom w:w="75" w:type="dxa"/>
              <w:right w:w="75" w:type="dxa"/>
            </w:tcMar>
          </w:tcPr>
          <w:p w:rsidR="006C1033" w:rsidRDefault="006C1033"/>
        </w:tc>
        <w:tc>
          <w:tcPr>
            <w:tcW w:w="0" w:type="auto"/>
            <w:shd w:val="clear" w:color="auto" w:fill="auto"/>
            <w:noWrap/>
            <w:tcMar>
              <w:top w:w="75" w:type="dxa"/>
              <w:left w:w="75" w:type="dxa"/>
              <w:bottom w:w="75" w:type="dxa"/>
              <w:right w:w="75" w:type="dxa"/>
            </w:tcMar>
          </w:tcPr>
          <w:p w:rsidR="006C1033" w:rsidRDefault="006C1033"/>
        </w:tc>
        <w:tc>
          <w:tcPr>
            <w:tcW w:w="0" w:type="auto"/>
            <w:shd w:val="clear" w:color="auto" w:fill="auto"/>
            <w:noWrap/>
            <w:tcMar>
              <w:top w:w="75" w:type="dxa"/>
              <w:left w:w="75" w:type="dxa"/>
              <w:bottom w:w="75" w:type="dxa"/>
              <w:right w:w="75" w:type="dxa"/>
            </w:tcMar>
          </w:tcPr>
          <w:p w:rsidR="006C1033" w:rsidRDefault="006C1033"/>
        </w:tc>
        <w:tc>
          <w:tcPr>
            <w:tcW w:w="0" w:type="auto"/>
            <w:shd w:val="clear" w:color="auto" w:fill="auto"/>
            <w:noWrap/>
            <w:tcMar>
              <w:top w:w="75" w:type="dxa"/>
              <w:left w:w="75" w:type="dxa"/>
              <w:bottom w:w="75" w:type="dxa"/>
              <w:right w:w="75" w:type="dxa"/>
            </w:tcMar>
          </w:tcPr>
          <w:p w:rsidR="006C1033" w:rsidRDefault="006C1033"/>
        </w:tc>
        <w:tc>
          <w:tcPr>
            <w:tcW w:w="0" w:type="auto"/>
            <w:shd w:val="clear" w:color="auto" w:fill="auto"/>
            <w:noWrap/>
            <w:tcMar>
              <w:top w:w="75" w:type="dxa"/>
              <w:left w:w="75" w:type="dxa"/>
              <w:bottom w:w="75" w:type="dxa"/>
              <w:right w:w="75" w:type="dxa"/>
            </w:tcMar>
          </w:tcPr>
          <w:p w:rsidR="006C1033" w:rsidRDefault="006C1033"/>
        </w:tc>
      </w:tr>
      <w:tr w:rsidR="006C1033">
        <w:trPr>
          <w:trHeight w:val="313"/>
        </w:trPr>
        <w:tc>
          <w:tcPr>
            <w:tcW w:w="0" w:type="auto"/>
            <w:shd w:val="clear" w:color="auto" w:fill="auto"/>
            <w:noWrap/>
            <w:tcMar>
              <w:top w:w="75" w:type="dxa"/>
              <w:left w:w="75" w:type="dxa"/>
              <w:bottom w:w="75" w:type="dxa"/>
              <w:right w:w="75" w:type="dxa"/>
            </w:tcMar>
          </w:tcPr>
          <w:p w:rsidR="006C1033" w:rsidRDefault="006C1033"/>
        </w:tc>
        <w:tc>
          <w:tcPr>
            <w:tcW w:w="0" w:type="auto"/>
            <w:shd w:val="clear" w:color="auto" w:fill="auto"/>
            <w:noWrap/>
            <w:tcMar>
              <w:top w:w="75" w:type="dxa"/>
              <w:left w:w="75" w:type="dxa"/>
              <w:bottom w:w="75" w:type="dxa"/>
              <w:right w:w="75" w:type="dxa"/>
            </w:tcMar>
          </w:tcPr>
          <w:p w:rsidR="006C1033" w:rsidRDefault="006C1033"/>
        </w:tc>
        <w:tc>
          <w:tcPr>
            <w:tcW w:w="0" w:type="auto"/>
            <w:shd w:val="clear" w:color="auto" w:fill="auto"/>
            <w:noWrap/>
            <w:tcMar>
              <w:top w:w="75" w:type="dxa"/>
              <w:left w:w="75" w:type="dxa"/>
              <w:bottom w:w="75" w:type="dxa"/>
              <w:right w:w="75" w:type="dxa"/>
            </w:tcMar>
          </w:tcPr>
          <w:p w:rsidR="006C1033" w:rsidRDefault="006C1033"/>
        </w:tc>
        <w:tc>
          <w:tcPr>
            <w:tcW w:w="0" w:type="auto"/>
            <w:shd w:val="clear" w:color="auto" w:fill="auto"/>
            <w:noWrap/>
            <w:tcMar>
              <w:top w:w="75" w:type="dxa"/>
              <w:left w:w="75" w:type="dxa"/>
              <w:bottom w:w="75" w:type="dxa"/>
              <w:right w:w="75" w:type="dxa"/>
            </w:tcMar>
          </w:tcPr>
          <w:p w:rsidR="006C1033" w:rsidRDefault="006C1033"/>
        </w:tc>
        <w:tc>
          <w:tcPr>
            <w:tcW w:w="0" w:type="auto"/>
            <w:shd w:val="clear" w:color="auto" w:fill="auto"/>
            <w:noWrap/>
            <w:tcMar>
              <w:top w:w="75" w:type="dxa"/>
              <w:left w:w="75" w:type="dxa"/>
              <w:bottom w:w="75" w:type="dxa"/>
              <w:right w:w="75" w:type="dxa"/>
            </w:tcMar>
          </w:tcPr>
          <w:p w:rsidR="006C1033" w:rsidRDefault="006C1033"/>
        </w:tc>
        <w:tc>
          <w:tcPr>
            <w:tcW w:w="0" w:type="auto"/>
            <w:shd w:val="clear" w:color="auto" w:fill="auto"/>
            <w:noWrap/>
            <w:tcMar>
              <w:top w:w="75" w:type="dxa"/>
              <w:left w:w="75" w:type="dxa"/>
              <w:bottom w:w="75" w:type="dxa"/>
              <w:right w:w="75" w:type="dxa"/>
            </w:tcMar>
          </w:tcPr>
          <w:p w:rsidR="006C1033" w:rsidRDefault="006C1033"/>
        </w:tc>
      </w:tr>
      <w:tr w:rsidR="006C1033">
        <w:trPr>
          <w:trHeight w:val="224"/>
        </w:trPr>
        <w:tc>
          <w:tcPr>
            <w:tcW w:w="0" w:type="auto"/>
            <w:shd w:val="clear" w:color="auto" w:fill="auto"/>
            <w:noWrap/>
            <w:tcMar>
              <w:top w:w="75" w:type="dxa"/>
              <w:left w:w="75" w:type="dxa"/>
              <w:bottom w:w="75" w:type="dxa"/>
              <w:right w:w="75" w:type="dxa"/>
            </w:tcMar>
          </w:tcPr>
          <w:p w:rsidR="006C1033" w:rsidRDefault="006C1033"/>
        </w:tc>
        <w:tc>
          <w:tcPr>
            <w:tcW w:w="0" w:type="auto"/>
            <w:shd w:val="clear" w:color="auto" w:fill="auto"/>
            <w:noWrap/>
            <w:tcMar>
              <w:top w:w="75" w:type="dxa"/>
              <w:left w:w="75" w:type="dxa"/>
              <w:bottom w:w="75" w:type="dxa"/>
              <w:right w:w="75" w:type="dxa"/>
            </w:tcMar>
          </w:tcPr>
          <w:p w:rsidR="006C1033" w:rsidRDefault="006C1033"/>
        </w:tc>
        <w:tc>
          <w:tcPr>
            <w:tcW w:w="0" w:type="auto"/>
            <w:shd w:val="clear" w:color="auto" w:fill="auto"/>
            <w:noWrap/>
            <w:tcMar>
              <w:top w:w="75" w:type="dxa"/>
              <w:left w:w="75" w:type="dxa"/>
              <w:bottom w:w="75" w:type="dxa"/>
              <w:right w:w="75" w:type="dxa"/>
            </w:tcMar>
          </w:tcPr>
          <w:p w:rsidR="006C1033" w:rsidRDefault="006C1033"/>
        </w:tc>
        <w:tc>
          <w:tcPr>
            <w:tcW w:w="0" w:type="auto"/>
            <w:shd w:val="clear" w:color="auto" w:fill="auto"/>
            <w:noWrap/>
            <w:tcMar>
              <w:top w:w="75" w:type="dxa"/>
              <w:left w:w="75" w:type="dxa"/>
              <w:bottom w:w="75" w:type="dxa"/>
              <w:right w:w="75" w:type="dxa"/>
            </w:tcMar>
          </w:tcPr>
          <w:p w:rsidR="006C1033" w:rsidRDefault="006C1033"/>
        </w:tc>
        <w:tc>
          <w:tcPr>
            <w:tcW w:w="0" w:type="auto"/>
            <w:shd w:val="clear" w:color="auto" w:fill="auto"/>
            <w:noWrap/>
            <w:tcMar>
              <w:top w:w="75" w:type="dxa"/>
              <w:left w:w="75" w:type="dxa"/>
              <w:bottom w:w="75" w:type="dxa"/>
              <w:right w:w="75" w:type="dxa"/>
            </w:tcMar>
          </w:tcPr>
          <w:p w:rsidR="006C1033" w:rsidRDefault="006C1033"/>
        </w:tc>
        <w:tc>
          <w:tcPr>
            <w:tcW w:w="0" w:type="auto"/>
            <w:shd w:val="clear" w:color="auto" w:fill="auto"/>
            <w:noWrap/>
            <w:tcMar>
              <w:top w:w="75" w:type="dxa"/>
              <w:left w:w="75" w:type="dxa"/>
              <w:bottom w:w="75" w:type="dxa"/>
              <w:right w:w="75" w:type="dxa"/>
            </w:tcMar>
          </w:tcPr>
          <w:p w:rsidR="006C1033" w:rsidRDefault="006C1033"/>
        </w:tc>
      </w:tr>
      <w:tr w:rsidR="006C1033">
        <w:trPr>
          <w:trHeight w:val="415"/>
        </w:trPr>
        <w:tc>
          <w:tcPr>
            <w:tcW w:w="0" w:type="auto"/>
            <w:shd w:val="clear" w:color="auto" w:fill="auto"/>
            <w:noWrap/>
            <w:tcMar>
              <w:top w:w="75" w:type="dxa"/>
              <w:left w:w="75" w:type="dxa"/>
              <w:bottom w:w="75" w:type="dxa"/>
              <w:right w:w="75" w:type="dxa"/>
            </w:tcMar>
          </w:tcPr>
          <w:p w:rsidR="006C1033" w:rsidRDefault="006C1033"/>
        </w:tc>
        <w:tc>
          <w:tcPr>
            <w:tcW w:w="0" w:type="auto"/>
            <w:shd w:val="clear" w:color="auto" w:fill="auto"/>
            <w:noWrap/>
            <w:tcMar>
              <w:top w:w="75" w:type="dxa"/>
              <w:left w:w="75" w:type="dxa"/>
              <w:bottom w:w="75" w:type="dxa"/>
              <w:right w:w="75" w:type="dxa"/>
            </w:tcMar>
          </w:tcPr>
          <w:p w:rsidR="006C1033" w:rsidRDefault="006C1033"/>
        </w:tc>
        <w:tc>
          <w:tcPr>
            <w:tcW w:w="0" w:type="auto"/>
            <w:shd w:val="clear" w:color="auto" w:fill="auto"/>
            <w:noWrap/>
            <w:tcMar>
              <w:top w:w="75" w:type="dxa"/>
              <w:left w:w="75" w:type="dxa"/>
              <w:bottom w:w="75" w:type="dxa"/>
              <w:right w:w="75" w:type="dxa"/>
            </w:tcMar>
          </w:tcPr>
          <w:p w:rsidR="006C1033" w:rsidRDefault="006C1033"/>
        </w:tc>
        <w:tc>
          <w:tcPr>
            <w:tcW w:w="0" w:type="auto"/>
            <w:shd w:val="clear" w:color="auto" w:fill="auto"/>
            <w:noWrap/>
            <w:tcMar>
              <w:top w:w="75" w:type="dxa"/>
              <w:left w:w="75" w:type="dxa"/>
              <w:bottom w:w="75" w:type="dxa"/>
              <w:right w:w="75" w:type="dxa"/>
            </w:tcMar>
          </w:tcPr>
          <w:p w:rsidR="006C1033" w:rsidRDefault="006C1033"/>
        </w:tc>
        <w:tc>
          <w:tcPr>
            <w:tcW w:w="0" w:type="auto"/>
            <w:shd w:val="clear" w:color="auto" w:fill="auto"/>
            <w:noWrap/>
            <w:tcMar>
              <w:top w:w="75" w:type="dxa"/>
              <w:left w:w="75" w:type="dxa"/>
              <w:bottom w:w="75" w:type="dxa"/>
              <w:right w:w="75" w:type="dxa"/>
            </w:tcMar>
          </w:tcPr>
          <w:p w:rsidR="006C1033" w:rsidRDefault="006C1033"/>
        </w:tc>
        <w:tc>
          <w:tcPr>
            <w:tcW w:w="0" w:type="auto"/>
            <w:shd w:val="clear" w:color="auto" w:fill="auto"/>
            <w:noWrap/>
            <w:tcMar>
              <w:top w:w="75" w:type="dxa"/>
              <w:left w:w="75" w:type="dxa"/>
              <w:bottom w:w="75" w:type="dxa"/>
              <w:right w:w="75" w:type="dxa"/>
            </w:tcMar>
          </w:tcPr>
          <w:p w:rsidR="006C1033" w:rsidRDefault="006C1033"/>
        </w:tc>
      </w:tr>
    </w:tbl>
    <w:p w:rsidR="006C1033" w:rsidRDefault="006C1033"/>
    <w:p w:rsidR="006C1033" w:rsidRDefault="006C1033"/>
    <w:tbl>
      <w:tblPr>
        <w:tblW w:w="15095"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tblPr>
      <w:tblGrid>
        <w:gridCol w:w="3312"/>
        <w:gridCol w:w="5818"/>
        <w:gridCol w:w="787"/>
        <w:gridCol w:w="5178"/>
      </w:tblGrid>
      <w:tr w:rsidR="006C1033">
        <w:tc>
          <w:tcPr>
            <w:tcW w:w="0" w:type="auto"/>
            <w:tcBorders>
              <w:top w:val="single" w:sz="6" w:space="0" w:color="DDDDDD"/>
              <w:left w:val="single" w:sz="6" w:space="0" w:color="DDDDDD"/>
              <w:bottom w:val="single" w:sz="6" w:space="0" w:color="DDDDDD"/>
              <w:right w:val="single" w:sz="6" w:space="0" w:color="DDDDDD"/>
            </w:tcBorders>
            <w:shd w:val="clear" w:color="auto" w:fill="auto"/>
            <w:noWrap/>
            <w:tcMar>
              <w:top w:w="75" w:type="dxa"/>
              <w:left w:w="75" w:type="dxa"/>
              <w:bottom w:w="75" w:type="dxa"/>
              <w:right w:w="75" w:type="dxa"/>
            </w:tcMar>
          </w:tcPr>
          <w:p w:rsidR="006C1033" w:rsidRDefault="006C1033"/>
        </w:tc>
        <w:tc>
          <w:tcPr>
            <w:tcW w:w="0" w:type="auto"/>
            <w:tcBorders>
              <w:top w:val="single" w:sz="6" w:space="0" w:color="DDDDDD"/>
              <w:left w:val="single" w:sz="6" w:space="0" w:color="DDDDDD"/>
              <w:bottom w:val="single" w:sz="6" w:space="0" w:color="DDDDDD"/>
              <w:right w:val="single" w:sz="6" w:space="0" w:color="DDDDDD"/>
            </w:tcBorders>
            <w:shd w:val="clear" w:color="auto" w:fill="auto"/>
            <w:noWrap/>
            <w:tcMar>
              <w:top w:w="75" w:type="dxa"/>
              <w:left w:w="75" w:type="dxa"/>
              <w:bottom w:w="75" w:type="dxa"/>
              <w:right w:w="75" w:type="dxa"/>
            </w:tcMar>
          </w:tcPr>
          <w:p w:rsidR="006C1033" w:rsidRDefault="006C1033"/>
        </w:tc>
        <w:tc>
          <w:tcPr>
            <w:tcW w:w="0" w:type="auto"/>
            <w:tcBorders>
              <w:top w:val="single" w:sz="6" w:space="0" w:color="DDDDDD"/>
              <w:left w:val="single" w:sz="6" w:space="0" w:color="DDDDDD"/>
              <w:bottom w:val="single" w:sz="6" w:space="0" w:color="DDDDDD"/>
              <w:right w:val="single" w:sz="6" w:space="0" w:color="DDDDDD"/>
            </w:tcBorders>
            <w:shd w:val="clear" w:color="auto" w:fill="auto"/>
            <w:noWrap/>
            <w:tcMar>
              <w:top w:w="75" w:type="dxa"/>
              <w:left w:w="75" w:type="dxa"/>
              <w:bottom w:w="75" w:type="dxa"/>
              <w:right w:w="75" w:type="dxa"/>
            </w:tcMar>
          </w:tcPr>
          <w:p w:rsidR="006C1033" w:rsidRDefault="006C1033"/>
        </w:tc>
        <w:tc>
          <w:tcPr>
            <w:tcW w:w="0" w:type="auto"/>
            <w:tcBorders>
              <w:top w:val="single" w:sz="6" w:space="0" w:color="DDDDDD"/>
              <w:left w:val="single" w:sz="6" w:space="0" w:color="DDDDDD"/>
              <w:bottom w:val="single" w:sz="6" w:space="0" w:color="DDDDDD"/>
              <w:right w:val="single" w:sz="6" w:space="0" w:color="DDDDDD"/>
            </w:tcBorders>
            <w:shd w:val="clear" w:color="auto" w:fill="auto"/>
            <w:noWrap/>
            <w:tcMar>
              <w:top w:w="75" w:type="dxa"/>
              <w:left w:w="75" w:type="dxa"/>
              <w:bottom w:w="75" w:type="dxa"/>
              <w:right w:w="75" w:type="dxa"/>
            </w:tcMar>
          </w:tcPr>
          <w:p w:rsidR="006C1033" w:rsidRDefault="006C1033"/>
        </w:tc>
      </w:tr>
      <w:tr w:rsidR="006C1033">
        <w:tc>
          <w:tcPr>
            <w:tcW w:w="0" w:type="auto"/>
            <w:tcBorders>
              <w:top w:val="single" w:sz="6" w:space="0" w:color="DDDDDD"/>
              <w:left w:val="single" w:sz="6" w:space="0" w:color="DDDDDD"/>
              <w:bottom w:val="single" w:sz="6" w:space="0" w:color="DDDDDD"/>
              <w:right w:val="single" w:sz="6" w:space="0" w:color="DDDDDD"/>
            </w:tcBorders>
            <w:shd w:val="clear" w:color="auto" w:fill="auto"/>
            <w:noWrap/>
            <w:tcMar>
              <w:top w:w="75" w:type="dxa"/>
              <w:left w:w="75" w:type="dxa"/>
              <w:bottom w:w="75" w:type="dxa"/>
              <w:right w:w="75" w:type="dxa"/>
            </w:tcMar>
          </w:tcPr>
          <w:p w:rsidR="006C1033" w:rsidRDefault="00293A83">
            <w:r>
              <w:t>М.П.</w:t>
            </w:r>
          </w:p>
        </w:tc>
        <w:tc>
          <w:tcPr>
            <w:tcW w:w="0" w:type="auto"/>
            <w:tcBorders>
              <w:top w:val="single" w:sz="6" w:space="0" w:color="DDDDDD"/>
              <w:left w:val="single" w:sz="6" w:space="0" w:color="DDDDDD"/>
              <w:bottom w:val="single" w:sz="6" w:space="0" w:color="DDDDDD"/>
              <w:right w:val="single" w:sz="6" w:space="0" w:color="DDDDDD"/>
            </w:tcBorders>
            <w:shd w:val="clear" w:color="auto" w:fill="auto"/>
            <w:noWrap/>
            <w:tcMar>
              <w:top w:w="75" w:type="dxa"/>
              <w:left w:w="75" w:type="dxa"/>
              <w:bottom w:w="75" w:type="dxa"/>
              <w:right w:w="75" w:type="dxa"/>
            </w:tcMar>
          </w:tcPr>
          <w:p w:rsidR="006C1033" w:rsidRDefault="00293A83">
            <w:r>
              <w:t>(подпись)</w:t>
            </w:r>
          </w:p>
        </w:tc>
        <w:tc>
          <w:tcPr>
            <w:tcW w:w="0" w:type="auto"/>
            <w:tcBorders>
              <w:top w:val="single" w:sz="6" w:space="0" w:color="DDDDDD"/>
              <w:left w:val="single" w:sz="6" w:space="0" w:color="DDDDDD"/>
              <w:bottom w:val="single" w:sz="6" w:space="0" w:color="DDDDDD"/>
              <w:right w:val="single" w:sz="6" w:space="0" w:color="DDDDDD"/>
            </w:tcBorders>
            <w:shd w:val="clear" w:color="auto" w:fill="auto"/>
            <w:noWrap/>
            <w:tcMar>
              <w:top w:w="75" w:type="dxa"/>
              <w:left w:w="75" w:type="dxa"/>
              <w:bottom w:w="75" w:type="dxa"/>
              <w:right w:w="75" w:type="dxa"/>
            </w:tcMar>
          </w:tcPr>
          <w:p w:rsidR="006C1033" w:rsidRDefault="006C1033"/>
        </w:tc>
        <w:tc>
          <w:tcPr>
            <w:tcW w:w="0" w:type="auto"/>
            <w:tcBorders>
              <w:top w:val="single" w:sz="6" w:space="0" w:color="DDDDDD"/>
              <w:left w:val="single" w:sz="6" w:space="0" w:color="DDDDDD"/>
              <w:bottom w:val="single" w:sz="6" w:space="0" w:color="DDDDDD"/>
              <w:right w:val="single" w:sz="6" w:space="0" w:color="DDDDDD"/>
            </w:tcBorders>
            <w:shd w:val="clear" w:color="auto" w:fill="auto"/>
            <w:noWrap/>
            <w:tcMar>
              <w:top w:w="75" w:type="dxa"/>
              <w:left w:w="75" w:type="dxa"/>
              <w:bottom w:w="75" w:type="dxa"/>
              <w:right w:w="75" w:type="dxa"/>
            </w:tcMar>
          </w:tcPr>
          <w:p w:rsidR="006C1033" w:rsidRDefault="00293A83">
            <w:r>
              <w:t>(Ф.И.О.)</w:t>
            </w:r>
          </w:p>
        </w:tc>
      </w:tr>
    </w:tbl>
    <w:p w:rsidR="006C1033" w:rsidRDefault="006C1033">
      <w:pPr>
        <w:widowControl w:val="0"/>
        <w:tabs>
          <w:tab w:val="left" w:pos="0"/>
        </w:tabs>
        <w:ind w:right="-1" w:firstLine="567"/>
        <w:contextualSpacing/>
        <w:jc w:val="right"/>
      </w:pPr>
    </w:p>
    <w:p w:rsidR="006C1033" w:rsidRDefault="00293A83">
      <w:pPr>
        <w:pageBreakBefore/>
        <w:widowControl w:val="0"/>
        <w:tabs>
          <w:tab w:val="left" w:pos="0"/>
        </w:tabs>
        <w:ind w:firstLine="567"/>
        <w:contextualSpacing/>
        <w:jc w:val="right"/>
        <w:rPr>
          <w:sz w:val="28"/>
        </w:rPr>
      </w:pPr>
      <w:r>
        <w:rPr>
          <w:sz w:val="28"/>
        </w:rPr>
        <w:t>Приложение № 8</w:t>
      </w:r>
    </w:p>
    <w:p w:rsidR="006C1033" w:rsidRDefault="00293A83">
      <w:pPr>
        <w:widowControl w:val="0"/>
        <w:tabs>
          <w:tab w:val="left" w:pos="0"/>
        </w:tabs>
        <w:ind w:right="-1" w:firstLine="567"/>
        <w:contextualSpacing/>
        <w:jc w:val="right"/>
        <w:rPr>
          <w:sz w:val="28"/>
        </w:rPr>
      </w:pPr>
      <w:r>
        <w:rPr>
          <w:sz w:val="28"/>
        </w:rPr>
        <w:t xml:space="preserve">к Административному регламенту </w:t>
      </w:r>
    </w:p>
    <w:p w:rsidR="006C1033" w:rsidRDefault="00293A83">
      <w:pPr>
        <w:widowControl w:val="0"/>
        <w:tabs>
          <w:tab w:val="left" w:pos="0"/>
        </w:tabs>
        <w:ind w:right="-1" w:firstLine="567"/>
        <w:contextualSpacing/>
        <w:jc w:val="right"/>
        <w:rPr>
          <w:sz w:val="28"/>
        </w:rPr>
      </w:pPr>
      <w:r>
        <w:rPr>
          <w:sz w:val="28"/>
        </w:rPr>
        <w:t xml:space="preserve">по предоставлению </w:t>
      </w:r>
    </w:p>
    <w:p w:rsidR="006C1033" w:rsidRDefault="00293A83">
      <w:pPr>
        <w:widowControl w:val="0"/>
        <w:tabs>
          <w:tab w:val="left" w:pos="0"/>
        </w:tabs>
        <w:ind w:right="-1" w:firstLine="567"/>
        <w:contextualSpacing/>
        <w:jc w:val="right"/>
        <w:rPr>
          <w:sz w:val="28"/>
        </w:rPr>
      </w:pPr>
      <w:r>
        <w:rPr>
          <w:sz w:val="28"/>
        </w:rPr>
        <w:t>муниципальной услуги</w:t>
      </w:r>
    </w:p>
    <w:p w:rsidR="006C1033" w:rsidRDefault="006C1033">
      <w:pPr>
        <w:widowControl w:val="0"/>
        <w:tabs>
          <w:tab w:val="left" w:pos="0"/>
        </w:tabs>
        <w:ind w:right="-1" w:firstLine="567"/>
        <w:contextualSpacing/>
        <w:jc w:val="center"/>
        <w:rPr>
          <w:b/>
          <w:bCs/>
          <w:sz w:val="28"/>
        </w:rPr>
      </w:pPr>
    </w:p>
    <w:p w:rsidR="006C1033" w:rsidRDefault="00293A83">
      <w:pPr>
        <w:widowControl w:val="0"/>
        <w:tabs>
          <w:tab w:val="left" w:pos="0"/>
        </w:tabs>
        <w:ind w:right="-1" w:firstLine="567"/>
        <w:contextualSpacing/>
        <w:jc w:val="center"/>
        <w:rPr>
          <w:b/>
          <w:bCs/>
          <w:sz w:val="28"/>
        </w:rPr>
      </w:pPr>
      <w:r>
        <w:rPr>
          <w:b/>
          <w:bCs/>
          <w:sz w:val="28"/>
        </w:rPr>
        <w:t>Форма бланка карты маршрута регулярных перевозок</w:t>
      </w:r>
    </w:p>
    <w:p w:rsidR="006C1033" w:rsidRDefault="00293A83">
      <w:pPr>
        <w:widowControl w:val="0"/>
        <w:tabs>
          <w:tab w:val="left" w:pos="0"/>
        </w:tabs>
        <w:ind w:right="-1" w:firstLine="567"/>
        <w:contextualSpacing/>
        <w:jc w:val="right"/>
        <w:rPr>
          <w:b/>
          <w:bCs/>
          <w:sz w:val="28"/>
        </w:rPr>
      </w:pPr>
      <w:r>
        <w:rPr>
          <w:b/>
          <w:bCs/>
          <w:sz w:val="28"/>
        </w:rPr>
        <w:t>     </w:t>
      </w:r>
    </w:p>
    <w:tbl>
      <w:tblPr>
        <w:tblW w:w="14742" w:type="dxa"/>
        <w:tblCellMar>
          <w:left w:w="0" w:type="dxa"/>
          <w:right w:w="0" w:type="dxa"/>
        </w:tblCellMar>
        <w:tblLook w:val="04A0"/>
      </w:tblPr>
      <w:tblGrid>
        <w:gridCol w:w="1587"/>
        <w:gridCol w:w="1294"/>
        <w:gridCol w:w="1109"/>
        <w:gridCol w:w="1109"/>
        <w:gridCol w:w="1206"/>
        <w:gridCol w:w="185"/>
        <w:gridCol w:w="739"/>
        <w:gridCol w:w="1663"/>
        <w:gridCol w:w="2032"/>
        <w:gridCol w:w="915"/>
        <w:gridCol w:w="2903"/>
      </w:tblGrid>
      <w:tr w:rsidR="006C1033">
        <w:trPr>
          <w:trHeight w:val="15"/>
        </w:trPr>
        <w:tc>
          <w:tcPr>
            <w:tcW w:w="1587" w:type="dxa"/>
            <w:tcBorders>
              <w:top w:val="none" w:sz="4" w:space="0" w:color="000000"/>
              <w:left w:val="none" w:sz="4" w:space="0" w:color="000000"/>
              <w:bottom w:val="none" w:sz="4" w:space="0" w:color="000000"/>
              <w:right w:val="none" w:sz="4" w:space="0" w:color="000000"/>
            </w:tcBorders>
            <w:shd w:val="clear" w:color="auto" w:fill="auto"/>
            <w:noWrap/>
          </w:tcPr>
          <w:p w:rsidR="006C1033" w:rsidRDefault="006C1033">
            <w:pPr>
              <w:widowControl w:val="0"/>
              <w:tabs>
                <w:tab w:val="left" w:pos="0"/>
              </w:tabs>
              <w:ind w:right="-1" w:firstLine="567"/>
              <w:contextualSpacing/>
              <w:jc w:val="right"/>
              <w:rPr>
                <w:sz w:val="28"/>
              </w:rPr>
            </w:pPr>
          </w:p>
        </w:tc>
        <w:tc>
          <w:tcPr>
            <w:tcW w:w="1294" w:type="dxa"/>
            <w:tcBorders>
              <w:top w:val="none" w:sz="4" w:space="0" w:color="000000"/>
              <w:left w:val="none" w:sz="4" w:space="0" w:color="000000"/>
              <w:bottom w:val="none" w:sz="4" w:space="0" w:color="000000"/>
              <w:right w:val="none" w:sz="4" w:space="0" w:color="000000"/>
            </w:tcBorders>
            <w:shd w:val="clear" w:color="auto" w:fill="auto"/>
            <w:noWrap/>
          </w:tcPr>
          <w:p w:rsidR="006C1033" w:rsidRDefault="006C1033">
            <w:pPr>
              <w:widowControl w:val="0"/>
              <w:tabs>
                <w:tab w:val="left" w:pos="0"/>
              </w:tabs>
              <w:ind w:right="-1" w:firstLine="567"/>
              <w:contextualSpacing/>
              <w:jc w:val="right"/>
              <w:rPr>
                <w:sz w:val="28"/>
              </w:rPr>
            </w:pPr>
          </w:p>
        </w:tc>
        <w:tc>
          <w:tcPr>
            <w:tcW w:w="1109" w:type="dxa"/>
            <w:tcBorders>
              <w:top w:val="none" w:sz="4" w:space="0" w:color="000000"/>
              <w:left w:val="none" w:sz="4" w:space="0" w:color="000000"/>
              <w:bottom w:val="none" w:sz="4" w:space="0" w:color="000000"/>
              <w:right w:val="none" w:sz="4" w:space="0" w:color="000000"/>
            </w:tcBorders>
            <w:shd w:val="clear" w:color="auto" w:fill="auto"/>
            <w:noWrap/>
          </w:tcPr>
          <w:p w:rsidR="006C1033" w:rsidRDefault="006C1033">
            <w:pPr>
              <w:widowControl w:val="0"/>
              <w:tabs>
                <w:tab w:val="left" w:pos="0"/>
              </w:tabs>
              <w:ind w:right="-1" w:firstLine="567"/>
              <w:contextualSpacing/>
              <w:jc w:val="right"/>
              <w:rPr>
                <w:sz w:val="28"/>
              </w:rPr>
            </w:pPr>
          </w:p>
        </w:tc>
        <w:tc>
          <w:tcPr>
            <w:tcW w:w="1109" w:type="dxa"/>
            <w:tcBorders>
              <w:top w:val="none" w:sz="4" w:space="0" w:color="000000"/>
              <w:left w:val="none" w:sz="4" w:space="0" w:color="000000"/>
              <w:bottom w:val="none" w:sz="4" w:space="0" w:color="000000"/>
              <w:right w:val="none" w:sz="4" w:space="0" w:color="000000"/>
            </w:tcBorders>
            <w:shd w:val="clear" w:color="auto" w:fill="auto"/>
            <w:noWrap/>
          </w:tcPr>
          <w:p w:rsidR="006C1033" w:rsidRDefault="006C1033">
            <w:pPr>
              <w:widowControl w:val="0"/>
              <w:tabs>
                <w:tab w:val="left" w:pos="0"/>
              </w:tabs>
              <w:ind w:right="-1" w:firstLine="567"/>
              <w:contextualSpacing/>
              <w:jc w:val="right"/>
              <w:rPr>
                <w:sz w:val="28"/>
              </w:rPr>
            </w:pPr>
          </w:p>
        </w:tc>
        <w:tc>
          <w:tcPr>
            <w:tcW w:w="1206" w:type="dxa"/>
            <w:tcBorders>
              <w:top w:val="none" w:sz="4" w:space="0" w:color="000000"/>
              <w:left w:val="none" w:sz="4" w:space="0" w:color="000000"/>
              <w:bottom w:val="none" w:sz="4" w:space="0" w:color="000000"/>
              <w:right w:val="none" w:sz="4" w:space="0" w:color="000000"/>
            </w:tcBorders>
            <w:shd w:val="clear" w:color="auto" w:fill="auto"/>
            <w:noWrap/>
          </w:tcPr>
          <w:p w:rsidR="006C1033" w:rsidRDefault="006C1033">
            <w:pPr>
              <w:widowControl w:val="0"/>
              <w:tabs>
                <w:tab w:val="left" w:pos="0"/>
              </w:tabs>
              <w:ind w:right="-1" w:firstLine="567"/>
              <w:contextualSpacing/>
              <w:jc w:val="right"/>
              <w:rPr>
                <w:sz w:val="28"/>
              </w:rPr>
            </w:pPr>
          </w:p>
        </w:tc>
        <w:tc>
          <w:tcPr>
            <w:tcW w:w="185" w:type="dxa"/>
            <w:tcBorders>
              <w:top w:val="none" w:sz="4" w:space="0" w:color="000000"/>
              <w:left w:val="none" w:sz="4" w:space="0" w:color="000000"/>
              <w:bottom w:val="none" w:sz="4" w:space="0" w:color="000000"/>
              <w:right w:val="none" w:sz="4" w:space="0" w:color="000000"/>
            </w:tcBorders>
            <w:shd w:val="clear" w:color="auto" w:fill="auto"/>
            <w:noWrap/>
          </w:tcPr>
          <w:p w:rsidR="006C1033" w:rsidRDefault="006C1033">
            <w:pPr>
              <w:widowControl w:val="0"/>
              <w:tabs>
                <w:tab w:val="left" w:pos="0"/>
              </w:tabs>
              <w:ind w:right="-1" w:firstLine="567"/>
              <w:contextualSpacing/>
              <w:jc w:val="right"/>
              <w:rPr>
                <w:sz w:val="28"/>
              </w:rPr>
            </w:pPr>
          </w:p>
        </w:tc>
        <w:tc>
          <w:tcPr>
            <w:tcW w:w="739" w:type="dxa"/>
            <w:tcBorders>
              <w:top w:val="none" w:sz="4" w:space="0" w:color="000000"/>
              <w:left w:val="none" w:sz="4" w:space="0" w:color="000000"/>
              <w:bottom w:val="none" w:sz="4" w:space="0" w:color="000000"/>
              <w:right w:val="none" w:sz="4" w:space="0" w:color="000000"/>
            </w:tcBorders>
            <w:shd w:val="clear" w:color="auto" w:fill="auto"/>
            <w:noWrap/>
          </w:tcPr>
          <w:p w:rsidR="006C1033" w:rsidRDefault="006C1033">
            <w:pPr>
              <w:widowControl w:val="0"/>
              <w:tabs>
                <w:tab w:val="left" w:pos="0"/>
              </w:tabs>
              <w:ind w:right="-1" w:firstLine="567"/>
              <w:contextualSpacing/>
              <w:jc w:val="right"/>
              <w:rPr>
                <w:sz w:val="28"/>
              </w:rPr>
            </w:pPr>
          </w:p>
        </w:tc>
        <w:tc>
          <w:tcPr>
            <w:tcW w:w="1663" w:type="dxa"/>
            <w:tcBorders>
              <w:top w:val="none" w:sz="4" w:space="0" w:color="000000"/>
              <w:left w:val="none" w:sz="4" w:space="0" w:color="000000"/>
              <w:bottom w:val="none" w:sz="4" w:space="0" w:color="000000"/>
              <w:right w:val="none" w:sz="4" w:space="0" w:color="000000"/>
            </w:tcBorders>
            <w:shd w:val="clear" w:color="auto" w:fill="auto"/>
            <w:noWrap/>
          </w:tcPr>
          <w:p w:rsidR="006C1033" w:rsidRDefault="006C1033">
            <w:pPr>
              <w:widowControl w:val="0"/>
              <w:tabs>
                <w:tab w:val="left" w:pos="0"/>
              </w:tabs>
              <w:ind w:right="-1" w:firstLine="567"/>
              <w:contextualSpacing/>
              <w:jc w:val="right"/>
              <w:rPr>
                <w:sz w:val="28"/>
              </w:rPr>
            </w:pPr>
          </w:p>
        </w:tc>
        <w:tc>
          <w:tcPr>
            <w:tcW w:w="2032" w:type="dxa"/>
            <w:tcBorders>
              <w:top w:val="none" w:sz="4" w:space="0" w:color="000000"/>
              <w:left w:val="none" w:sz="4" w:space="0" w:color="000000"/>
              <w:bottom w:val="none" w:sz="4" w:space="0" w:color="000000"/>
              <w:right w:val="none" w:sz="4" w:space="0" w:color="000000"/>
            </w:tcBorders>
            <w:shd w:val="clear" w:color="auto" w:fill="auto"/>
            <w:noWrap/>
          </w:tcPr>
          <w:p w:rsidR="006C1033" w:rsidRDefault="006C1033">
            <w:pPr>
              <w:widowControl w:val="0"/>
              <w:tabs>
                <w:tab w:val="left" w:pos="0"/>
              </w:tabs>
              <w:ind w:right="-1" w:firstLine="567"/>
              <w:contextualSpacing/>
              <w:jc w:val="right"/>
              <w:rPr>
                <w:sz w:val="28"/>
              </w:rPr>
            </w:pPr>
          </w:p>
        </w:tc>
        <w:tc>
          <w:tcPr>
            <w:tcW w:w="915" w:type="dxa"/>
            <w:tcBorders>
              <w:top w:val="none" w:sz="4" w:space="0" w:color="000000"/>
              <w:left w:val="none" w:sz="4" w:space="0" w:color="000000"/>
              <w:bottom w:val="none" w:sz="4" w:space="0" w:color="000000"/>
              <w:right w:val="none" w:sz="4" w:space="0" w:color="000000"/>
            </w:tcBorders>
            <w:shd w:val="clear" w:color="auto" w:fill="auto"/>
            <w:noWrap/>
          </w:tcPr>
          <w:p w:rsidR="006C1033" w:rsidRDefault="006C1033">
            <w:pPr>
              <w:widowControl w:val="0"/>
              <w:tabs>
                <w:tab w:val="left" w:pos="0"/>
              </w:tabs>
              <w:ind w:right="-1" w:firstLine="567"/>
              <w:contextualSpacing/>
              <w:jc w:val="right"/>
              <w:rPr>
                <w:sz w:val="28"/>
              </w:rPr>
            </w:pPr>
          </w:p>
        </w:tc>
        <w:tc>
          <w:tcPr>
            <w:tcW w:w="2903" w:type="dxa"/>
            <w:tcBorders>
              <w:top w:val="none" w:sz="4" w:space="0" w:color="000000"/>
              <w:left w:val="none" w:sz="4" w:space="0" w:color="000000"/>
              <w:bottom w:val="none" w:sz="4" w:space="0" w:color="000000"/>
              <w:right w:val="none" w:sz="4" w:space="0" w:color="000000"/>
            </w:tcBorders>
            <w:shd w:val="clear" w:color="auto" w:fill="auto"/>
            <w:noWrap/>
          </w:tcPr>
          <w:p w:rsidR="006C1033" w:rsidRDefault="006C1033">
            <w:pPr>
              <w:widowControl w:val="0"/>
              <w:tabs>
                <w:tab w:val="left" w:pos="0"/>
              </w:tabs>
              <w:ind w:right="-1" w:firstLine="567"/>
              <w:contextualSpacing/>
              <w:jc w:val="right"/>
              <w:rPr>
                <w:sz w:val="28"/>
              </w:rPr>
            </w:pPr>
          </w:p>
        </w:tc>
      </w:tr>
      <w:tr w:rsidR="006C1033">
        <w:tc>
          <w:tcPr>
            <w:tcW w:w="14742" w:type="dxa"/>
            <w:gridSpan w:val="11"/>
            <w:tcBorders>
              <w:top w:val="single" w:sz="6" w:space="0" w:color="000000"/>
              <w:left w:val="single" w:sz="6" w:space="0" w:color="000000"/>
              <w:bottom w:val="none" w:sz="4"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567"/>
              <w:contextualSpacing/>
              <w:jc w:val="center"/>
              <w:rPr>
                <w:bCs/>
                <w:szCs w:val="24"/>
              </w:rPr>
            </w:pPr>
            <w:r>
              <w:rPr>
                <w:b/>
                <w:bCs/>
                <w:szCs w:val="24"/>
              </w:rPr>
              <w:br/>
            </w:r>
            <w:r>
              <w:rPr>
                <w:bCs/>
                <w:szCs w:val="24"/>
              </w:rPr>
              <w:t>КАРТА МАРШРУТА РЕГУЛЯРНЫХ ПЕРЕВОЗОК серия 000000 N 000000</w:t>
            </w:r>
          </w:p>
        </w:tc>
      </w:tr>
      <w:tr w:rsidR="006C1033">
        <w:tc>
          <w:tcPr>
            <w:tcW w:w="1587" w:type="dxa"/>
            <w:tcBorders>
              <w:top w:val="none" w:sz="4" w:space="0" w:color="000000"/>
              <w:left w:val="single" w:sz="6" w:space="0" w:color="000000"/>
              <w:bottom w:val="none" w:sz="4" w:space="0" w:color="000000"/>
              <w:right w:val="none" w:sz="4"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567"/>
              <w:contextualSpacing/>
              <w:jc w:val="right"/>
              <w:rPr>
                <w:sz w:val="28"/>
              </w:rPr>
            </w:pPr>
            <w:r>
              <w:rPr>
                <w:i/>
                <w:iCs/>
                <w:sz w:val="28"/>
              </w:rPr>
              <w:t>выдана</w:t>
            </w:r>
          </w:p>
        </w:tc>
        <w:tc>
          <w:tcPr>
            <w:tcW w:w="13155" w:type="dxa"/>
            <w:gridSpan w:val="10"/>
            <w:tcBorders>
              <w:top w:val="none" w:sz="4" w:space="0" w:color="000000"/>
              <w:left w:val="none" w:sz="4" w:space="0" w:color="000000"/>
              <w:bottom w:val="none" w:sz="4"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Cs w:val="24"/>
              </w:rPr>
            </w:pPr>
          </w:p>
        </w:tc>
      </w:tr>
      <w:tr w:rsidR="006C1033">
        <w:tc>
          <w:tcPr>
            <w:tcW w:w="1587" w:type="dxa"/>
            <w:tcBorders>
              <w:top w:val="none" w:sz="4" w:space="0" w:color="000000"/>
              <w:left w:val="single" w:sz="6" w:space="0" w:color="000000"/>
              <w:bottom w:val="none" w:sz="4" w:space="0" w:color="000000"/>
              <w:right w:val="none" w:sz="4"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c>
          <w:tcPr>
            <w:tcW w:w="13155" w:type="dxa"/>
            <w:gridSpan w:val="10"/>
            <w:tcBorders>
              <w:top w:val="single" w:sz="6" w:space="0" w:color="000000"/>
              <w:left w:val="none" w:sz="4" w:space="0" w:color="000000"/>
              <w:bottom w:val="none" w:sz="4"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567"/>
              <w:contextualSpacing/>
              <w:jc w:val="right"/>
              <w:rPr>
                <w:szCs w:val="24"/>
              </w:rPr>
            </w:pPr>
            <w:r>
              <w:rPr>
                <w:i/>
                <w:iCs/>
                <w:szCs w:val="24"/>
              </w:rPr>
              <w:t>(наименование уполномоченного органа исполнительной власти, выдавшего карту маршрута регулярных перевозок)</w:t>
            </w:r>
          </w:p>
        </w:tc>
      </w:tr>
      <w:tr w:rsidR="006C1033">
        <w:tc>
          <w:tcPr>
            <w:tcW w:w="1587" w:type="dxa"/>
            <w:tcBorders>
              <w:top w:val="none" w:sz="4" w:space="0" w:color="000000"/>
              <w:left w:val="single" w:sz="6" w:space="0" w:color="000000"/>
              <w:bottom w:val="none" w:sz="4" w:space="0" w:color="000000"/>
              <w:right w:val="none" w:sz="4"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p w:rsidR="006C1033" w:rsidRDefault="006C1033">
            <w:pPr>
              <w:widowControl w:val="0"/>
              <w:tabs>
                <w:tab w:val="left" w:pos="0"/>
              </w:tabs>
              <w:ind w:right="-1" w:firstLine="567"/>
              <w:contextualSpacing/>
              <w:jc w:val="right"/>
              <w:rPr>
                <w:sz w:val="28"/>
              </w:rPr>
            </w:pPr>
          </w:p>
          <w:p w:rsidR="006C1033" w:rsidRDefault="006C1033">
            <w:pPr>
              <w:widowControl w:val="0"/>
              <w:tabs>
                <w:tab w:val="left" w:pos="0"/>
              </w:tabs>
              <w:ind w:right="-1" w:firstLine="567"/>
              <w:contextualSpacing/>
              <w:jc w:val="right"/>
              <w:rPr>
                <w:sz w:val="28"/>
              </w:rPr>
            </w:pPr>
          </w:p>
        </w:tc>
        <w:tc>
          <w:tcPr>
            <w:tcW w:w="2403" w:type="dxa"/>
            <w:gridSpan w:val="2"/>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Cs w:val="24"/>
              </w:rPr>
            </w:pPr>
          </w:p>
        </w:tc>
        <w:tc>
          <w:tcPr>
            <w:tcW w:w="2500" w:type="dxa"/>
            <w:gridSpan w:val="3"/>
            <w:tcBorders>
              <w:top w:val="none" w:sz="4" w:space="0" w:color="000000"/>
              <w:left w:val="none" w:sz="4" w:space="0" w:color="000000"/>
              <w:bottom w:val="none" w:sz="4" w:space="0" w:color="000000"/>
              <w:right w:val="none" w:sz="4"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Cs w:val="24"/>
              </w:rPr>
            </w:pPr>
          </w:p>
          <w:p w:rsidR="006C1033" w:rsidRDefault="006C1033">
            <w:pPr>
              <w:widowControl w:val="0"/>
              <w:tabs>
                <w:tab w:val="left" w:pos="0"/>
              </w:tabs>
              <w:ind w:right="-1" w:firstLine="567"/>
              <w:contextualSpacing/>
              <w:jc w:val="right"/>
              <w:rPr>
                <w:szCs w:val="24"/>
              </w:rPr>
            </w:pPr>
          </w:p>
        </w:tc>
        <w:tc>
          <w:tcPr>
            <w:tcW w:w="5349" w:type="dxa"/>
            <w:gridSpan w:val="4"/>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567"/>
              <w:contextualSpacing/>
              <w:jc w:val="right"/>
              <w:rPr>
                <w:szCs w:val="24"/>
              </w:rPr>
            </w:pPr>
            <w:r>
              <w:rPr>
                <w:szCs w:val="24"/>
              </w:rPr>
              <w:t>с __________ 20__ г. по ________ 20__ г.</w:t>
            </w:r>
          </w:p>
        </w:tc>
        <w:tc>
          <w:tcPr>
            <w:tcW w:w="2903" w:type="dxa"/>
            <w:tcBorders>
              <w:top w:val="none" w:sz="4" w:space="0" w:color="000000"/>
              <w:left w:val="none" w:sz="4" w:space="0" w:color="000000"/>
              <w:bottom w:val="none" w:sz="4"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Cs w:val="24"/>
              </w:rPr>
            </w:pPr>
          </w:p>
        </w:tc>
      </w:tr>
      <w:tr w:rsidR="006C1033">
        <w:tc>
          <w:tcPr>
            <w:tcW w:w="1587" w:type="dxa"/>
            <w:tcBorders>
              <w:top w:val="none" w:sz="4" w:space="0" w:color="000000"/>
              <w:left w:val="single" w:sz="6" w:space="0" w:color="000000"/>
              <w:bottom w:val="single" w:sz="6" w:space="0" w:color="000000"/>
              <w:right w:val="none" w:sz="4"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c>
          <w:tcPr>
            <w:tcW w:w="1294" w:type="dxa"/>
            <w:tcBorders>
              <w:top w:val="none" w:sz="4" w:space="0" w:color="000000"/>
              <w:left w:val="none" w:sz="4" w:space="0" w:color="000000"/>
              <w:bottom w:val="single" w:sz="6" w:space="0" w:color="000000"/>
              <w:right w:val="none" w:sz="4"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Cs w:val="24"/>
              </w:rPr>
            </w:pPr>
          </w:p>
        </w:tc>
        <w:tc>
          <w:tcPr>
            <w:tcW w:w="1109" w:type="dxa"/>
            <w:tcBorders>
              <w:top w:val="none" w:sz="4" w:space="0" w:color="000000"/>
              <w:left w:val="none" w:sz="4" w:space="0" w:color="000000"/>
              <w:bottom w:val="single" w:sz="6" w:space="0" w:color="000000"/>
              <w:right w:val="none" w:sz="4"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Cs w:val="24"/>
              </w:rPr>
            </w:pPr>
          </w:p>
        </w:tc>
        <w:tc>
          <w:tcPr>
            <w:tcW w:w="2500" w:type="dxa"/>
            <w:gridSpan w:val="3"/>
            <w:tcBorders>
              <w:top w:val="none" w:sz="4" w:space="0" w:color="000000"/>
              <w:left w:val="none" w:sz="4" w:space="0" w:color="000000"/>
              <w:bottom w:val="single" w:sz="6" w:space="0" w:color="000000"/>
              <w:right w:val="none" w:sz="4"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Cs w:val="24"/>
              </w:rPr>
            </w:pPr>
          </w:p>
        </w:tc>
        <w:tc>
          <w:tcPr>
            <w:tcW w:w="5349" w:type="dxa"/>
            <w:gridSpan w:val="4"/>
            <w:tcBorders>
              <w:top w:val="single" w:sz="6" w:space="0" w:color="000000"/>
              <w:left w:val="none" w:sz="4" w:space="0" w:color="000000"/>
              <w:bottom w:val="single" w:sz="6" w:space="0" w:color="000000"/>
              <w:right w:val="none" w:sz="4"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Cs w:val="24"/>
              </w:rPr>
            </w:pPr>
          </w:p>
        </w:tc>
        <w:tc>
          <w:tcPr>
            <w:tcW w:w="2903" w:type="dxa"/>
            <w:tcBorders>
              <w:top w:val="none" w:sz="4" w:space="0" w:color="000000"/>
              <w:left w:val="none" w:sz="4"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Cs w:val="24"/>
              </w:rPr>
            </w:pPr>
          </w:p>
        </w:tc>
      </w:tr>
      <w:tr w:rsidR="006C1033">
        <w:tc>
          <w:tcPr>
            <w:tcW w:w="2881" w:type="dxa"/>
            <w:gridSpan w:val="2"/>
            <w:tcBorders>
              <w:top w:val="single" w:sz="6" w:space="0" w:color="000000"/>
              <w:left w:val="single" w:sz="6" w:space="0" w:color="000000"/>
              <w:bottom w:val="none" w:sz="4"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68"/>
              <w:contextualSpacing/>
              <w:rPr>
                <w:szCs w:val="24"/>
              </w:rPr>
            </w:pPr>
            <w:r>
              <w:rPr>
                <w:szCs w:val="24"/>
              </w:rPr>
              <w:t>1. Маршрут</w:t>
            </w:r>
          </w:p>
        </w:tc>
        <w:tc>
          <w:tcPr>
            <w:tcW w:w="3424" w:type="dxa"/>
            <w:gridSpan w:val="3"/>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567"/>
              <w:contextualSpacing/>
              <w:jc w:val="center"/>
              <w:rPr>
                <w:szCs w:val="24"/>
              </w:rPr>
            </w:pPr>
            <w:r>
              <w:rPr>
                <w:szCs w:val="24"/>
              </w:rPr>
              <w:t>Регистрационный номер в реестре</w:t>
            </w:r>
          </w:p>
        </w:tc>
        <w:tc>
          <w:tcPr>
            <w:tcW w:w="4619" w:type="dxa"/>
            <w:gridSpan w:val="4"/>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567"/>
              <w:contextualSpacing/>
              <w:jc w:val="center"/>
              <w:rPr>
                <w:szCs w:val="24"/>
              </w:rPr>
            </w:pPr>
            <w:r>
              <w:rPr>
                <w:szCs w:val="24"/>
              </w:rPr>
              <w:t>Порядковый номер</w:t>
            </w:r>
          </w:p>
        </w:tc>
        <w:tc>
          <w:tcPr>
            <w:tcW w:w="3818" w:type="dxa"/>
            <w:gridSpan w:val="2"/>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567"/>
              <w:contextualSpacing/>
              <w:jc w:val="center"/>
              <w:rPr>
                <w:szCs w:val="24"/>
              </w:rPr>
            </w:pPr>
            <w:r>
              <w:rPr>
                <w:szCs w:val="24"/>
              </w:rPr>
              <w:t>Наименование</w:t>
            </w:r>
          </w:p>
        </w:tc>
      </w:tr>
      <w:tr w:rsidR="006C1033">
        <w:tc>
          <w:tcPr>
            <w:tcW w:w="2881" w:type="dxa"/>
            <w:gridSpan w:val="2"/>
            <w:tcBorders>
              <w:top w:val="none" w:sz="4"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68"/>
              <w:contextualSpacing/>
              <w:rPr>
                <w:szCs w:val="24"/>
              </w:rPr>
            </w:pPr>
          </w:p>
        </w:tc>
        <w:tc>
          <w:tcPr>
            <w:tcW w:w="3424" w:type="dxa"/>
            <w:gridSpan w:val="3"/>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center"/>
              <w:rPr>
                <w:szCs w:val="24"/>
              </w:rPr>
            </w:pPr>
          </w:p>
        </w:tc>
        <w:tc>
          <w:tcPr>
            <w:tcW w:w="4619" w:type="dxa"/>
            <w:gridSpan w:val="4"/>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center"/>
              <w:rPr>
                <w:szCs w:val="24"/>
              </w:rPr>
            </w:pPr>
          </w:p>
        </w:tc>
        <w:tc>
          <w:tcPr>
            <w:tcW w:w="3818" w:type="dxa"/>
            <w:gridSpan w:val="2"/>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center"/>
              <w:rPr>
                <w:szCs w:val="24"/>
              </w:rPr>
            </w:pPr>
          </w:p>
        </w:tc>
      </w:tr>
      <w:tr w:rsidR="006C1033">
        <w:tc>
          <w:tcPr>
            <w:tcW w:w="2881" w:type="dxa"/>
            <w:gridSpan w:val="2"/>
            <w:tcBorders>
              <w:top w:val="single" w:sz="6" w:space="0" w:color="000000"/>
              <w:left w:val="single" w:sz="6" w:space="0" w:color="000000"/>
              <w:bottom w:val="none" w:sz="4"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68"/>
              <w:contextualSpacing/>
              <w:rPr>
                <w:szCs w:val="24"/>
              </w:rPr>
            </w:pPr>
          </w:p>
        </w:tc>
        <w:tc>
          <w:tcPr>
            <w:tcW w:w="3424" w:type="dxa"/>
            <w:gridSpan w:val="3"/>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567"/>
              <w:contextualSpacing/>
              <w:jc w:val="center"/>
              <w:rPr>
                <w:szCs w:val="24"/>
              </w:rPr>
            </w:pPr>
            <w:r>
              <w:rPr>
                <w:szCs w:val="24"/>
              </w:rPr>
              <w:t>Наименование (Ф.И.О.)</w:t>
            </w:r>
          </w:p>
        </w:tc>
        <w:tc>
          <w:tcPr>
            <w:tcW w:w="4619" w:type="dxa"/>
            <w:gridSpan w:val="4"/>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567"/>
              <w:contextualSpacing/>
              <w:jc w:val="center"/>
              <w:rPr>
                <w:szCs w:val="24"/>
              </w:rPr>
            </w:pPr>
            <w:r>
              <w:rPr>
                <w:szCs w:val="24"/>
              </w:rPr>
              <w:t>Место нахождения</w:t>
            </w:r>
          </w:p>
        </w:tc>
        <w:tc>
          <w:tcPr>
            <w:tcW w:w="3818" w:type="dxa"/>
            <w:gridSpan w:val="2"/>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567"/>
              <w:contextualSpacing/>
              <w:jc w:val="center"/>
              <w:rPr>
                <w:szCs w:val="24"/>
              </w:rPr>
            </w:pPr>
            <w:r>
              <w:rPr>
                <w:szCs w:val="24"/>
              </w:rPr>
              <w:t>ИНН</w:t>
            </w:r>
          </w:p>
        </w:tc>
      </w:tr>
      <w:tr w:rsidR="006C1033">
        <w:tc>
          <w:tcPr>
            <w:tcW w:w="2881" w:type="dxa"/>
            <w:gridSpan w:val="2"/>
            <w:tcBorders>
              <w:top w:val="none" w:sz="4"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68"/>
              <w:contextualSpacing/>
              <w:rPr>
                <w:szCs w:val="24"/>
              </w:rPr>
            </w:pPr>
            <w:r>
              <w:rPr>
                <w:szCs w:val="24"/>
              </w:rPr>
              <w:t>2. Перевозчик</w:t>
            </w:r>
          </w:p>
        </w:tc>
        <w:tc>
          <w:tcPr>
            <w:tcW w:w="3424" w:type="dxa"/>
            <w:gridSpan w:val="3"/>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Cs w:val="24"/>
              </w:rPr>
            </w:pPr>
          </w:p>
        </w:tc>
        <w:tc>
          <w:tcPr>
            <w:tcW w:w="4619" w:type="dxa"/>
            <w:gridSpan w:val="4"/>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Cs w:val="24"/>
              </w:rPr>
            </w:pPr>
          </w:p>
        </w:tc>
        <w:tc>
          <w:tcPr>
            <w:tcW w:w="3818" w:type="dxa"/>
            <w:gridSpan w:val="2"/>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Cs w:val="24"/>
              </w:rPr>
            </w:pPr>
          </w:p>
        </w:tc>
      </w:tr>
      <w:tr w:rsidR="006C1033">
        <w:tc>
          <w:tcPr>
            <w:tcW w:w="2881" w:type="dxa"/>
            <w:gridSpan w:val="2"/>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68"/>
              <w:contextualSpacing/>
              <w:rPr>
                <w:szCs w:val="24"/>
              </w:rPr>
            </w:pPr>
            <w:r>
              <w:rPr>
                <w:szCs w:val="24"/>
              </w:rPr>
              <w:t>3. Вид транспортного средства</w:t>
            </w:r>
          </w:p>
        </w:tc>
        <w:tc>
          <w:tcPr>
            <w:tcW w:w="2218" w:type="dxa"/>
            <w:gridSpan w:val="2"/>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Cs w:val="24"/>
              </w:rPr>
            </w:pPr>
          </w:p>
        </w:tc>
        <w:tc>
          <w:tcPr>
            <w:tcW w:w="2130" w:type="dxa"/>
            <w:gridSpan w:val="3"/>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72"/>
              <w:contextualSpacing/>
              <w:rPr>
                <w:szCs w:val="24"/>
              </w:rPr>
            </w:pPr>
            <w:r>
              <w:rPr>
                <w:szCs w:val="24"/>
              </w:rPr>
              <w:t>4. Класс транспортного средства</w:t>
            </w:r>
          </w:p>
        </w:tc>
        <w:tc>
          <w:tcPr>
            <w:tcW w:w="1663"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Cs w:val="24"/>
              </w:rPr>
            </w:pPr>
          </w:p>
        </w:tc>
        <w:tc>
          <w:tcPr>
            <w:tcW w:w="2032"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contextualSpacing/>
              <w:rPr>
                <w:szCs w:val="24"/>
              </w:rPr>
            </w:pPr>
            <w:r>
              <w:rPr>
                <w:szCs w:val="24"/>
              </w:rPr>
              <w:t>5. Экологические характеристики</w:t>
            </w:r>
          </w:p>
        </w:tc>
        <w:tc>
          <w:tcPr>
            <w:tcW w:w="3818" w:type="dxa"/>
            <w:gridSpan w:val="2"/>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Cs w:val="24"/>
              </w:rPr>
            </w:pPr>
          </w:p>
        </w:tc>
      </w:tr>
      <w:tr w:rsidR="006C1033">
        <w:tc>
          <w:tcPr>
            <w:tcW w:w="2881" w:type="dxa"/>
            <w:gridSpan w:val="2"/>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68"/>
              <w:contextualSpacing/>
              <w:rPr>
                <w:szCs w:val="24"/>
              </w:rPr>
            </w:pPr>
            <w:r>
              <w:rPr>
                <w:szCs w:val="24"/>
              </w:rPr>
              <w:t>6. Характеристики транспортного средства</w:t>
            </w:r>
          </w:p>
        </w:tc>
        <w:tc>
          <w:tcPr>
            <w:tcW w:w="11861" w:type="dxa"/>
            <w:gridSpan w:val="9"/>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Cs w:val="24"/>
              </w:rPr>
            </w:pPr>
          </w:p>
        </w:tc>
      </w:tr>
    </w:tbl>
    <w:p w:rsidR="006C1033" w:rsidRDefault="006C1033">
      <w:pPr>
        <w:widowControl w:val="0"/>
        <w:tabs>
          <w:tab w:val="left" w:pos="0"/>
        </w:tabs>
        <w:ind w:right="-1" w:firstLine="567"/>
        <w:contextualSpacing/>
        <w:jc w:val="right"/>
        <w:rPr>
          <w:sz w:val="28"/>
        </w:rPr>
      </w:pPr>
    </w:p>
    <w:tbl>
      <w:tblPr>
        <w:tblW w:w="0" w:type="auto"/>
        <w:tblCellMar>
          <w:left w:w="0" w:type="dxa"/>
          <w:right w:w="0" w:type="dxa"/>
        </w:tblCellMar>
        <w:tblLook w:val="04A0"/>
      </w:tblPr>
      <w:tblGrid>
        <w:gridCol w:w="1663"/>
        <w:gridCol w:w="4805"/>
        <w:gridCol w:w="554"/>
        <w:gridCol w:w="3326"/>
      </w:tblGrid>
      <w:tr w:rsidR="006C1033">
        <w:trPr>
          <w:trHeight w:val="15"/>
        </w:trPr>
        <w:tc>
          <w:tcPr>
            <w:tcW w:w="1663" w:type="dxa"/>
            <w:tcBorders>
              <w:top w:val="none" w:sz="4" w:space="0" w:color="000000"/>
              <w:left w:val="none" w:sz="4" w:space="0" w:color="000000"/>
              <w:bottom w:val="none" w:sz="4" w:space="0" w:color="000000"/>
              <w:right w:val="none" w:sz="4" w:space="0" w:color="000000"/>
            </w:tcBorders>
            <w:shd w:val="clear" w:color="auto" w:fill="auto"/>
            <w:noWrap/>
          </w:tcPr>
          <w:p w:rsidR="006C1033" w:rsidRDefault="006C1033">
            <w:pPr>
              <w:widowControl w:val="0"/>
              <w:tabs>
                <w:tab w:val="left" w:pos="0"/>
              </w:tabs>
              <w:ind w:right="-1" w:firstLine="567"/>
              <w:contextualSpacing/>
              <w:jc w:val="right"/>
              <w:rPr>
                <w:sz w:val="28"/>
              </w:rPr>
            </w:pPr>
          </w:p>
        </w:tc>
        <w:tc>
          <w:tcPr>
            <w:tcW w:w="4805" w:type="dxa"/>
            <w:tcBorders>
              <w:top w:val="none" w:sz="4" w:space="0" w:color="000000"/>
              <w:left w:val="none" w:sz="4" w:space="0" w:color="000000"/>
              <w:bottom w:val="none" w:sz="4" w:space="0" w:color="000000"/>
              <w:right w:val="none" w:sz="4" w:space="0" w:color="000000"/>
            </w:tcBorders>
            <w:shd w:val="clear" w:color="auto" w:fill="auto"/>
            <w:noWrap/>
          </w:tcPr>
          <w:p w:rsidR="006C1033" w:rsidRDefault="006C1033">
            <w:pPr>
              <w:widowControl w:val="0"/>
              <w:tabs>
                <w:tab w:val="left" w:pos="0"/>
              </w:tabs>
              <w:ind w:right="-1" w:firstLine="567"/>
              <w:contextualSpacing/>
              <w:jc w:val="right"/>
              <w:rPr>
                <w:sz w:val="28"/>
              </w:rPr>
            </w:pPr>
          </w:p>
        </w:tc>
        <w:tc>
          <w:tcPr>
            <w:tcW w:w="554" w:type="dxa"/>
            <w:tcBorders>
              <w:top w:val="none" w:sz="4" w:space="0" w:color="000000"/>
              <w:left w:val="none" w:sz="4" w:space="0" w:color="000000"/>
              <w:bottom w:val="none" w:sz="4" w:space="0" w:color="000000"/>
              <w:right w:val="none" w:sz="4" w:space="0" w:color="000000"/>
            </w:tcBorders>
            <w:shd w:val="clear" w:color="auto" w:fill="auto"/>
            <w:noWrap/>
          </w:tcPr>
          <w:p w:rsidR="006C1033" w:rsidRDefault="006C1033">
            <w:pPr>
              <w:widowControl w:val="0"/>
              <w:tabs>
                <w:tab w:val="left" w:pos="0"/>
              </w:tabs>
              <w:ind w:right="-1" w:firstLine="567"/>
              <w:contextualSpacing/>
              <w:jc w:val="right"/>
              <w:rPr>
                <w:sz w:val="28"/>
              </w:rPr>
            </w:pPr>
          </w:p>
        </w:tc>
        <w:tc>
          <w:tcPr>
            <w:tcW w:w="3326" w:type="dxa"/>
            <w:tcBorders>
              <w:top w:val="none" w:sz="4" w:space="0" w:color="000000"/>
              <w:left w:val="none" w:sz="4" w:space="0" w:color="000000"/>
              <w:bottom w:val="none" w:sz="4" w:space="0" w:color="000000"/>
              <w:right w:val="none" w:sz="4" w:space="0" w:color="000000"/>
            </w:tcBorders>
            <w:shd w:val="clear" w:color="auto" w:fill="auto"/>
            <w:noWrap/>
          </w:tcPr>
          <w:p w:rsidR="006C1033" w:rsidRDefault="006C1033">
            <w:pPr>
              <w:widowControl w:val="0"/>
              <w:tabs>
                <w:tab w:val="left" w:pos="0"/>
              </w:tabs>
              <w:ind w:right="-1" w:firstLine="567"/>
              <w:contextualSpacing/>
              <w:jc w:val="right"/>
              <w:rPr>
                <w:sz w:val="28"/>
              </w:rPr>
            </w:pPr>
          </w:p>
        </w:tc>
      </w:tr>
      <w:tr w:rsidR="006C1033">
        <w:tc>
          <w:tcPr>
            <w:tcW w:w="1663" w:type="dxa"/>
            <w:tcBorders>
              <w:top w:val="none" w:sz="4" w:space="0" w:color="000000"/>
              <w:left w:val="none" w:sz="4" w:space="0" w:color="000000"/>
              <w:bottom w:val="none" w:sz="4" w:space="0" w:color="000000"/>
              <w:right w:val="none" w:sz="4" w:space="0" w:color="000000"/>
            </w:tcBorders>
            <w:shd w:val="clear" w:color="auto" w:fill="auto"/>
            <w:noWrap/>
            <w:tcMar>
              <w:top w:w="0" w:type="dxa"/>
              <w:left w:w="149" w:type="dxa"/>
              <w:bottom w:w="0" w:type="dxa"/>
              <w:right w:w="149" w:type="dxa"/>
            </w:tcMar>
          </w:tcPr>
          <w:p w:rsidR="006C1033" w:rsidRDefault="006C1033">
            <w:pPr>
              <w:widowControl w:val="0"/>
              <w:tabs>
                <w:tab w:val="left" w:pos="0"/>
              </w:tabs>
              <w:ind w:right="-1" w:firstLine="567"/>
              <w:contextualSpacing/>
              <w:jc w:val="right"/>
              <w:rPr>
                <w:sz w:val="28"/>
              </w:rPr>
            </w:pPr>
          </w:p>
        </w:tc>
        <w:tc>
          <w:tcPr>
            <w:tcW w:w="4805" w:type="dxa"/>
            <w:tcBorders>
              <w:top w:val="none" w:sz="4" w:space="0" w:color="000000"/>
              <w:left w:val="none" w:sz="4" w:space="0" w:color="000000"/>
              <w:bottom w:val="single" w:sz="6" w:space="0" w:color="000000"/>
              <w:right w:val="none" w:sz="4" w:space="0" w:color="000000"/>
            </w:tcBorders>
            <w:shd w:val="clear" w:color="auto" w:fill="auto"/>
            <w:noWrap/>
            <w:tcMar>
              <w:top w:w="0" w:type="dxa"/>
              <w:left w:w="149" w:type="dxa"/>
              <w:bottom w:w="0" w:type="dxa"/>
              <w:right w:w="149" w:type="dxa"/>
            </w:tcMar>
          </w:tcPr>
          <w:p w:rsidR="006C1033" w:rsidRDefault="006C1033">
            <w:pPr>
              <w:widowControl w:val="0"/>
              <w:tabs>
                <w:tab w:val="left" w:pos="0"/>
              </w:tabs>
              <w:ind w:right="-1" w:firstLine="567"/>
              <w:contextualSpacing/>
              <w:jc w:val="right"/>
              <w:rPr>
                <w:sz w:val="28"/>
              </w:rPr>
            </w:pPr>
          </w:p>
        </w:tc>
        <w:tc>
          <w:tcPr>
            <w:tcW w:w="554" w:type="dxa"/>
            <w:tcBorders>
              <w:top w:val="none" w:sz="4" w:space="0" w:color="000000"/>
              <w:left w:val="none" w:sz="4" w:space="0" w:color="000000"/>
              <w:bottom w:val="none" w:sz="4" w:space="0" w:color="000000"/>
              <w:right w:val="none" w:sz="4" w:space="0" w:color="000000"/>
            </w:tcBorders>
            <w:shd w:val="clear" w:color="auto" w:fill="auto"/>
            <w:noWrap/>
            <w:tcMar>
              <w:top w:w="0" w:type="dxa"/>
              <w:left w:w="149" w:type="dxa"/>
              <w:bottom w:w="0" w:type="dxa"/>
              <w:right w:w="149" w:type="dxa"/>
            </w:tcMar>
          </w:tcPr>
          <w:p w:rsidR="006C1033" w:rsidRDefault="006C1033">
            <w:pPr>
              <w:widowControl w:val="0"/>
              <w:tabs>
                <w:tab w:val="left" w:pos="0"/>
              </w:tabs>
              <w:ind w:right="-1" w:firstLine="567"/>
              <w:contextualSpacing/>
              <w:jc w:val="right"/>
              <w:rPr>
                <w:sz w:val="28"/>
              </w:rPr>
            </w:pPr>
          </w:p>
        </w:tc>
        <w:tc>
          <w:tcPr>
            <w:tcW w:w="3326" w:type="dxa"/>
            <w:tcBorders>
              <w:top w:val="none" w:sz="4" w:space="0" w:color="000000"/>
              <w:left w:val="none" w:sz="4" w:space="0" w:color="000000"/>
              <w:bottom w:val="single" w:sz="6" w:space="0" w:color="000000"/>
              <w:right w:val="none" w:sz="4" w:space="0" w:color="000000"/>
            </w:tcBorders>
            <w:shd w:val="clear" w:color="auto" w:fill="auto"/>
            <w:noWrap/>
            <w:tcMar>
              <w:top w:w="0" w:type="dxa"/>
              <w:left w:w="149" w:type="dxa"/>
              <w:bottom w:w="0" w:type="dxa"/>
              <w:right w:w="149" w:type="dxa"/>
            </w:tcMar>
          </w:tcPr>
          <w:p w:rsidR="006C1033" w:rsidRDefault="006C1033">
            <w:pPr>
              <w:widowControl w:val="0"/>
              <w:tabs>
                <w:tab w:val="left" w:pos="0"/>
              </w:tabs>
              <w:ind w:right="-1" w:firstLine="567"/>
              <w:contextualSpacing/>
              <w:jc w:val="right"/>
              <w:rPr>
                <w:sz w:val="28"/>
              </w:rPr>
            </w:pPr>
          </w:p>
        </w:tc>
      </w:tr>
      <w:tr w:rsidR="006C1033">
        <w:tc>
          <w:tcPr>
            <w:tcW w:w="1663" w:type="dxa"/>
            <w:tcBorders>
              <w:top w:val="none" w:sz="4" w:space="0" w:color="000000"/>
              <w:left w:val="none" w:sz="4" w:space="0" w:color="000000"/>
              <w:bottom w:val="none" w:sz="4" w:space="0" w:color="000000"/>
              <w:right w:val="none" w:sz="4" w:space="0" w:color="000000"/>
            </w:tcBorders>
            <w:shd w:val="clear" w:color="auto" w:fill="auto"/>
            <w:noWrap/>
            <w:tcMar>
              <w:top w:w="0" w:type="dxa"/>
              <w:left w:w="149" w:type="dxa"/>
              <w:bottom w:w="0" w:type="dxa"/>
              <w:right w:w="149" w:type="dxa"/>
            </w:tcMar>
          </w:tcPr>
          <w:p w:rsidR="006C1033" w:rsidRDefault="00293A83">
            <w:pPr>
              <w:widowControl w:val="0"/>
              <w:tabs>
                <w:tab w:val="left" w:pos="0"/>
              </w:tabs>
              <w:ind w:right="-1" w:firstLine="567"/>
              <w:contextualSpacing/>
              <w:jc w:val="right"/>
              <w:rPr>
                <w:sz w:val="28"/>
              </w:rPr>
            </w:pPr>
            <w:r>
              <w:rPr>
                <w:sz w:val="28"/>
              </w:rPr>
              <w:t>М.П.</w:t>
            </w:r>
          </w:p>
        </w:tc>
        <w:tc>
          <w:tcPr>
            <w:tcW w:w="4805" w:type="dxa"/>
            <w:tcBorders>
              <w:top w:val="none" w:sz="4" w:space="0" w:color="000000"/>
              <w:left w:val="none" w:sz="4" w:space="0" w:color="000000"/>
              <w:bottom w:val="none" w:sz="4" w:space="0" w:color="000000"/>
              <w:right w:val="none" w:sz="4" w:space="0" w:color="000000"/>
            </w:tcBorders>
            <w:shd w:val="clear" w:color="auto" w:fill="auto"/>
            <w:noWrap/>
            <w:tcMar>
              <w:top w:w="0" w:type="dxa"/>
              <w:left w:w="149" w:type="dxa"/>
              <w:bottom w:w="0" w:type="dxa"/>
              <w:right w:w="149" w:type="dxa"/>
            </w:tcMar>
          </w:tcPr>
          <w:p w:rsidR="006C1033" w:rsidRDefault="00293A83">
            <w:pPr>
              <w:widowControl w:val="0"/>
              <w:tabs>
                <w:tab w:val="left" w:pos="0"/>
              </w:tabs>
              <w:ind w:right="-1" w:firstLine="567"/>
              <w:contextualSpacing/>
              <w:jc w:val="right"/>
              <w:rPr>
                <w:sz w:val="28"/>
              </w:rPr>
            </w:pPr>
            <w:r>
              <w:rPr>
                <w:i/>
                <w:iCs/>
                <w:sz w:val="28"/>
              </w:rPr>
              <w:t>(подпись)</w:t>
            </w:r>
          </w:p>
        </w:tc>
        <w:tc>
          <w:tcPr>
            <w:tcW w:w="554" w:type="dxa"/>
            <w:tcBorders>
              <w:top w:val="none" w:sz="4" w:space="0" w:color="000000"/>
              <w:left w:val="none" w:sz="4" w:space="0" w:color="000000"/>
              <w:bottom w:val="none" w:sz="4" w:space="0" w:color="000000"/>
              <w:right w:val="none" w:sz="4" w:space="0" w:color="000000"/>
            </w:tcBorders>
            <w:shd w:val="clear" w:color="auto" w:fill="auto"/>
            <w:noWrap/>
            <w:tcMar>
              <w:top w:w="0" w:type="dxa"/>
              <w:left w:w="149" w:type="dxa"/>
              <w:bottom w:w="0" w:type="dxa"/>
              <w:right w:w="149" w:type="dxa"/>
            </w:tcMar>
          </w:tcPr>
          <w:p w:rsidR="006C1033" w:rsidRDefault="006C1033">
            <w:pPr>
              <w:widowControl w:val="0"/>
              <w:tabs>
                <w:tab w:val="left" w:pos="0"/>
              </w:tabs>
              <w:ind w:right="-1" w:firstLine="567"/>
              <w:contextualSpacing/>
              <w:jc w:val="right"/>
              <w:rPr>
                <w:sz w:val="28"/>
              </w:rPr>
            </w:pPr>
          </w:p>
        </w:tc>
        <w:tc>
          <w:tcPr>
            <w:tcW w:w="3326" w:type="dxa"/>
            <w:tcBorders>
              <w:top w:val="none" w:sz="4" w:space="0" w:color="000000"/>
              <w:left w:val="none" w:sz="4" w:space="0" w:color="000000"/>
              <w:bottom w:val="none" w:sz="4" w:space="0" w:color="000000"/>
              <w:right w:val="none" w:sz="4" w:space="0" w:color="000000"/>
            </w:tcBorders>
            <w:shd w:val="clear" w:color="auto" w:fill="auto"/>
            <w:noWrap/>
            <w:tcMar>
              <w:top w:w="0" w:type="dxa"/>
              <w:left w:w="149" w:type="dxa"/>
              <w:bottom w:w="0" w:type="dxa"/>
              <w:right w:w="149" w:type="dxa"/>
            </w:tcMar>
          </w:tcPr>
          <w:p w:rsidR="006C1033" w:rsidRDefault="00293A83">
            <w:pPr>
              <w:widowControl w:val="0"/>
              <w:tabs>
                <w:tab w:val="left" w:pos="0"/>
              </w:tabs>
              <w:ind w:right="-1" w:firstLine="567"/>
              <w:contextualSpacing/>
              <w:jc w:val="right"/>
              <w:rPr>
                <w:sz w:val="28"/>
              </w:rPr>
            </w:pPr>
            <w:r>
              <w:rPr>
                <w:i/>
                <w:iCs/>
                <w:sz w:val="28"/>
              </w:rPr>
              <w:t>(Ф.И.О.)</w:t>
            </w:r>
          </w:p>
        </w:tc>
      </w:tr>
    </w:tbl>
    <w:p w:rsidR="006C1033" w:rsidRDefault="00293A83">
      <w:pPr>
        <w:widowControl w:val="0"/>
        <w:tabs>
          <w:tab w:val="left" w:pos="0"/>
        </w:tabs>
        <w:ind w:right="-1" w:firstLine="567"/>
        <w:contextualSpacing/>
        <w:jc w:val="right"/>
        <w:rPr>
          <w:b/>
          <w:bCs/>
          <w:sz w:val="28"/>
        </w:rPr>
      </w:pPr>
      <w:r>
        <w:rPr>
          <w:b/>
          <w:bCs/>
          <w:sz w:val="28"/>
        </w:rPr>
        <w:t>     </w:t>
      </w:r>
    </w:p>
    <w:p w:rsidR="006C1033" w:rsidRDefault="00293A83">
      <w:pPr>
        <w:widowControl w:val="0"/>
        <w:tabs>
          <w:tab w:val="left" w:pos="0"/>
        </w:tabs>
        <w:ind w:right="-1" w:firstLine="567"/>
        <w:contextualSpacing/>
        <w:rPr>
          <w:sz w:val="28"/>
        </w:rPr>
      </w:pPr>
      <w:r>
        <w:rPr>
          <w:i/>
          <w:iCs/>
          <w:sz w:val="28"/>
        </w:rPr>
        <w:t>Оборотная сторона</w:t>
      </w:r>
    </w:p>
    <w:p w:rsidR="006C1033" w:rsidRDefault="006C1033">
      <w:pPr>
        <w:widowControl w:val="0"/>
        <w:tabs>
          <w:tab w:val="left" w:pos="0"/>
        </w:tabs>
        <w:ind w:right="-1" w:firstLine="567"/>
        <w:contextualSpacing/>
        <w:rPr>
          <w:sz w:val="28"/>
        </w:rPr>
      </w:pPr>
    </w:p>
    <w:p w:rsidR="006C1033" w:rsidRDefault="00293A83">
      <w:pPr>
        <w:widowControl w:val="0"/>
        <w:tabs>
          <w:tab w:val="left" w:pos="0"/>
        </w:tabs>
        <w:ind w:right="-1" w:firstLine="567"/>
        <w:contextualSpacing/>
        <w:rPr>
          <w:sz w:val="28"/>
        </w:rPr>
      </w:pPr>
      <w:r>
        <w:rPr>
          <w:sz w:val="28"/>
        </w:rPr>
        <w:t>Прочие перевозчики:</w:t>
      </w:r>
    </w:p>
    <w:p w:rsidR="006C1033" w:rsidRDefault="006C1033">
      <w:pPr>
        <w:widowControl w:val="0"/>
        <w:tabs>
          <w:tab w:val="left" w:pos="0"/>
        </w:tabs>
        <w:ind w:right="-1" w:firstLine="567"/>
        <w:contextualSpacing/>
        <w:rPr>
          <w:sz w:val="28"/>
        </w:rPr>
      </w:pPr>
    </w:p>
    <w:tbl>
      <w:tblPr>
        <w:tblW w:w="14742" w:type="dxa"/>
        <w:tblCellMar>
          <w:left w:w="0" w:type="dxa"/>
          <w:right w:w="0" w:type="dxa"/>
        </w:tblCellMar>
        <w:tblLook w:val="04A0"/>
      </w:tblPr>
      <w:tblGrid>
        <w:gridCol w:w="996"/>
        <w:gridCol w:w="4805"/>
        <w:gridCol w:w="3980"/>
        <w:gridCol w:w="4961"/>
      </w:tblGrid>
      <w:tr w:rsidR="006C1033">
        <w:trPr>
          <w:trHeight w:val="15"/>
        </w:trPr>
        <w:tc>
          <w:tcPr>
            <w:tcW w:w="996" w:type="dxa"/>
            <w:tcBorders>
              <w:top w:val="none" w:sz="4" w:space="0" w:color="000000"/>
              <w:left w:val="none" w:sz="4" w:space="0" w:color="000000"/>
              <w:bottom w:val="none" w:sz="4" w:space="0" w:color="000000"/>
              <w:right w:val="none" w:sz="4" w:space="0" w:color="000000"/>
            </w:tcBorders>
            <w:shd w:val="clear" w:color="auto" w:fill="auto"/>
            <w:noWrap/>
          </w:tcPr>
          <w:p w:rsidR="006C1033" w:rsidRDefault="006C1033">
            <w:pPr>
              <w:widowControl w:val="0"/>
              <w:tabs>
                <w:tab w:val="left" w:pos="0"/>
              </w:tabs>
              <w:ind w:right="-1" w:firstLine="567"/>
              <w:contextualSpacing/>
              <w:jc w:val="right"/>
              <w:rPr>
                <w:sz w:val="28"/>
              </w:rPr>
            </w:pPr>
          </w:p>
        </w:tc>
        <w:tc>
          <w:tcPr>
            <w:tcW w:w="4805" w:type="dxa"/>
            <w:tcBorders>
              <w:top w:val="none" w:sz="4" w:space="0" w:color="000000"/>
              <w:left w:val="none" w:sz="4" w:space="0" w:color="000000"/>
              <w:bottom w:val="none" w:sz="4" w:space="0" w:color="000000"/>
              <w:right w:val="none" w:sz="4" w:space="0" w:color="000000"/>
            </w:tcBorders>
            <w:shd w:val="clear" w:color="auto" w:fill="auto"/>
            <w:noWrap/>
          </w:tcPr>
          <w:p w:rsidR="006C1033" w:rsidRDefault="006C1033">
            <w:pPr>
              <w:widowControl w:val="0"/>
              <w:tabs>
                <w:tab w:val="left" w:pos="0"/>
              </w:tabs>
              <w:ind w:right="-1" w:firstLine="567"/>
              <w:contextualSpacing/>
              <w:jc w:val="right"/>
              <w:rPr>
                <w:sz w:val="28"/>
              </w:rPr>
            </w:pPr>
          </w:p>
        </w:tc>
        <w:tc>
          <w:tcPr>
            <w:tcW w:w="3980" w:type="dxa"/>
            <w:tcBorders>
              <w:top w:val="none" w:sz="4" w:space="0" w:color="000000"/>
              <w:left w:val="none" w:sz="4" w:space="0" w:color="000000"/>
              <w:bottom w:val="none" w:sz="4" w:space="0" w:color="000000"/>
              <w:right w:val="none" w:sz="4" w:space="0" w:color="000000"/>
            </w:tcBorders>
            <w:shd w:val="clear" w:color="auto" w:fill="auto"/>
            <w:noWrap/>
          </w:tcPr>
          <w:p w:rsidR="006C1033" w:rsidRDefault="006C1033">
            <w:pPr>
              <w:widowControl w:val="0"/>
              <w:tabs>
                <w:tab w:val="left" w:pos="0"/>
              </w:tabs>
              <w:ind w:right="-1" w:firstLine="567"/>
              <w:contextualSpacing/>
              <w:jc w:val="right"/>
              <w:rPr>
                <w:sz w:val="28"/>
              </w:rPr>
            </w:pPr>
          </w:p>
        </w:tc>
        <w:tc>
          <w:tcPr>
            <w:tcW w:w="4961" w:type="dxa"/>
            <w:tcBorders>
              <w:top w:val="none" w:sz="4" w:space="0" w:color="000000"/>
              <w:left w:val="none" w:sz="4" w:space="0" w:color="000000"/>
              <w:bottom w:val="none" w:sz="4" w:space="0" w:color="000000"/>
              <w:right w:val="none" w:sz="4" w:space="0" w:color="000000"/>
            </w:tcBorders>
            <w:shd w:val="clear" w:color="auto" w:fill="auto"/>
            <w:noWrap/>
          </w:tcPr>
          <w:p w:rsidR="006C1033" w:rsidRDefault="006C1033">
            <w:pPr>
              <w:widowControl w:val="0"/>
              <w:tabs>
                <w:tab w:val="left" w:pos="0"/>
              </w:tabs>
              <w:ind w:right="-1" w:firstLine="567"/>
              <w:contextualSpacing/>
              <w:jc w:val="right"/>
              <w:rPr>
                <w:sz w:val="28"/>
              </w:rPr>
            </w:pPr>
          </w:p>
        </w:tc>
      </w:tr>
      <w:tr w:rsidR="006C1033">
        <w:tc>
          <w:tcPr>
            <w:tcW w:w="996"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567"/>
              <w:contextualSpacing/>
              <w:jc w:val="center"/>
              <w:rPr>
                <w:szCs w:val="24"/>
              </w:rPr>
            </w:pPr>
            <w:r>
              <w:rPr>
                <w:szCs w:val="24"/>
              </w:rPr>
              <w:t>N</w:t>
            </w:r>
            <w:r>
              <w:rPr>
                <w:szCs w:val="24"/>
              </w:rPr>
              <w:br/>
            </w:r>
            <w:proofErr w:type="spellStart"/>
            <w:r>
              <w:rPr>
                <w:szCs w:val="24"/>
              </w:rPr>
              <w:t>п</w:t>
            </w:r>
            <w:proofErr w:type="spellEnd"/>
            <w:r>
              <w:rPr>
                <w:szCs w:val="24"/>
              </w:rPr>
              <w:t>/</w:t>
            </w:r>
            <w:proofErr w:type="spellStart"/>
            <w:r>
              <w:rPr>
                <w:szCs w:val="24"/>
              </w:rPr>
              <w:t>п</w:t>
            </w:r>
            <w:proofErr w:type="spellEnd"/>
          </w:p>
        </w:tc>
        <w:tc>
          <w:tcPr>
            <w:tcW w:w="4805"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567"/>
              <w:contextualSpacing/>
              <w:jc w:val="center"/>
              <w:rPr>
                <w:szCs w:val="24"/>
              </w:rPr>
            </w:pPr>
            <w:r>
              <w:rPr>
                <w:szCs w:val="24"/>
              </w:rPr>
              <w:t>Наименование (Ф.И.О.)</w:t>
            </w:r>
          </w:p>
        </w:tc>
        <w:tc>
          <w:tcPr>
            <w:tcW w:w="3980"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567"/>
              <w:contextualSpacing/>
              <w:jc w:val="center"/>
              <w:rPr>
                <w:szCs w:val="24"/>
              </w:rPr>
            </w:pPr>
            <w:r>
              <w:rPr>
                <w:szCs w:val="24"/>
              </w:rPr>
              <w:t>Место нахождения</w:t>
            </w:r>
          </w:p>
        </w:tc>
        <w:tc>
          <w:tcPr>
            <w:tcW w:w="4961"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567"/>
              <w:contextualSpacing/>
              <w:jc w:val="center"/>
              <w:rPr>
                <w:szCs w:val="24"/>
              </w:rPr>
            </w:pPr>
            <w:r>
              <w:rPr>
                <w:szCs w:val="24"/>
              </w:rPr>
              <w:t>ИНН</w:t>
            </w:r>
          </w:p>
        </w:tc>
      </w:tr>
      <w:tr w:rsidR="006C1033">
        <w:tc>
          <w:tcPr>
            <w:tcW w:w="996"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567"/>
              <w:contextualSpacing/>
              <w:jc w:val="right"/>
              <w:rPr>
                <w:sz w:val="28"/>
              </w:rPr>
            </w:pPr>
            <w:r>
              <w:rPr>
                <w:sz w:val="28"/>
              </w:rPr>
              <w:t>1</w:t>
            </w:r>
          </w:p>
        </w:tc>
        <w:tc>
          <w:tcPr>
            <w:tcW w:w="4805"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c>
          <w:tcPr>
            <w:tcW w:w="3980"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c>
          <w:tcPr>
            <w:tcW w:w="4961"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r>
      <w:tr w:rsidR="006C1033">
        <w:tc>
          <w:tcPr>
            <w:tcW w:w="996"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567"/>
              <w:contextualSpacing/>
              <w:jc w:val="right"/>
              <w:rPr>
                <w:sz w:val="28"/>
              </w:rPr>
            </w:pPr>
            <w:r>
              <w:rPr>
                <w:sz w:val="28"/>
              </w:rPr>
              <w:t>2</w:t>
            </w:r>
          </w:p>
        </w:tc>
        <w:tc>
          <w:tcPr>
            <w:tcW w:w="4805"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c>
          <w:tcPr>
            <w:tcW w:w="3980"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c>
          <w:tcPr>
            <w:tcW w:w="4961"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r>
      <w:tr w:rsidR="006C1033">
        <w:tc>
          <w:tcPr>
            <w:tcW w:w="996"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567"/>
              <w:contextualSpacing/>
              <w:jc w:val="right"/>
              <w:rPr>
                <w:sz w:val="28"/>
              </w:rPr>
            </w:pPr>
            <w:r>
              <w:rPr>
                <w:sz w:val="28"/>
              </w:rPr>
              <w:t>3</w:t>
            </w:r>
          </w:p>
        </w:tc>
        <w:tc>
          <w:tcPr>
            <w:tcW w:w="4805"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c>
          <w:tcPr>
            <w:tcW w:w="3980"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c>
          <w:tcPr>
            <w:tcW w:w="4961"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r>
      <w:tr w:rsidR="006C1033">
        <w:tc>
          <w:tcPr>
            <w:tcW w:w="996"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567"/>
              <w:contextualSpacing/>
              <w:jc w:val="right"/>
              <w:rPr>
                <w:sz w:val="28"/>
              </w:rPr>
            </w:pPr>
            <w:r>
              <w:rPr>
                <w:sz w:val="28"/>
              </w:rPr>
              <w:t>4</w:t>
            </w:r>
          </w:p>
        </w:tc>
        <w:tc>
          <w:tcPr>
            <w:tcW w:w="4805"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c>
          <w:tcPr>
            <w:tcW w:w="3980"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c>
          <w:tcPr>
            <w:tcW w:w="4961"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r>
      <w:tr w:rsidR="006C1033">
        <w:tc>
          <w:tcPr>
            <w:tcW w:w="996"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567"/>
              <w:contextualSpacing/>
              <w:jc w:val="right"/>
              <w:rPr>
                <w:sz w:val="28"/>
              </w:rPr>
            </w:pPr>
            <w:r>
              <w:rPr>
                <w:sz w:val="28"/>
              </w:rPr>
              <w:t>5</w:t>
            </w:r>
          </w:p>
        </w:tc>
        <w:tc>
          <w:tcPr>
            <w:tcW w:w="4805"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c>
          <w:tcPr>
            <w:tcW w:w="3980"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c>
          <w:tcPr>
            <w:tcW w:w="4961"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r>
      <w:tr w:rsidR="006C1033">
        <w:tc>
          <w:tcPr>
            <w:tcW w:w="996"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567"/>
              <w:contextualSpacing/>
              <w:jc w:val="right"/>
              <w:rPr>
                <w:sz w:val="28"/>
              </w:rPr>
            </w:pPr>
            <w:r>
              <w:rPr>
                <w:sz w:val="28"/>
              </w:rPr>
              <w:t>6</w:t>
            </w:r>
          </w:p>
        </w:tc>
        <w:tc>
          <w:tcPr>
            <w:tcW w:w="4805"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c>
          <w:tcPr>
            <w:tcW w:w="3980"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c>
          <w:tcPr>
            <w:tcW w:w="4961"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r>
      <w:tr w:rsidR="006C1033">
        <w:tc>
          <w:tcPr>
            <w:tcW w:w="996"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567"/>
              <w:contextualSpacing/>
              <w:jc w:val="right"/>
              <w:rPr>
                <w:sz w:val="28"/>
              </w:rPr>
            </w:pPr>
            <w:r>
              <w:rPr>
                <w:sz w:val="28"/>
              </w:rPr>
              <w:t>7</w:t>
            </w:r>
          </w:p>
        </w:tc>
        <w:tc>
          <w:tcPr>
            <w:tcW w:w="4805"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c>
          <w:tcPr>
            <w:tcW w:w="3980"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c>
          <w:tcPr>
            <w:tcW w:w="4961"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r>
      <w:tr w:rsidR="006C1033">
        <w:tc>
          <w:tcPr>
            <w:tcW w:w="996"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567"/>
              <w:contextualSpacing/>
              <w:jc w:val="right"/>
              <w:rPr>
                <w:sz w:val="28"/>
              </w:rPr>
            </w:pPr>
            <w:r>
              <w:rPr>
                <w:sz w:val="28"/>
              </w:rPr>
              <w:t>8</w:t>
            </w:r>
          </w:p>
        </w:tc>
        <w:tc>
          <w:tcPr>
            <w:tcW w:w="4805"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c>
          <w:tcPr>
            <w:tcW w:w="3980"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c>
          <w:tcPr>
            <w:tcW w:w="4961"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r>
      <w:tr w:rsidR="006C1033">
        <w:tc>
          <w:tcPr>
            <w:tcW w:w="996"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567"/>
              <w:contextualSpacing/>
              <w:jc w:val="right"/>
              <w:rPr>
                <w:sz w:val="28"/>
              </w:rPr>
            </w:pPr>
            <w:r>
              <w:rPr>
                <w:sz w:val="28"/>
              </w:rPr>
              <w:t>9</w:t>
            </w:r>
          </w:p>
        </w:tc>
        <w:tc>
          <w:tcPr>
            <w:tcW w:w="4805"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c>
          <w:tcPr>
            <w:tcW w:w="3980"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c>
          <w:tcPr>
            <w:tcW w:w="4961"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r>
      <w:tr w:rsidR="006C1033">
        <w:tc>
          <w:tcPr>
            <w:tcW w:w="996"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293A83">
            <w:pPr>
              <w:widowControl w:val="0"/>
              <w:tabs>
                <w:tab w:val="left" w:pos="0"/>
              </w:tabs>
              <w:ind w:right="-1" w:firstLine="567"/>
              <w:contextualSpacing/>
              <w:jc w:val="right"/>
              <w:rPr>
                <w:sz w:val="28"/>
              </w:rPr>
            </w:pPr>
            <w:r>
              <w:rPr>
                <w:sz w:val="28"/>
              </w:rPr>
              <w:t>10</w:t>
            </w:r>
          </w:p>
        </w:tc>
        <w:tc>
          <w:tcPr>
            <w:tcW w:w="4805"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c>
          <w:tcPr>
            <w:tcW w:w="3980"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c>
          <w:tcPr>
            <w:tcW w:w="4961" w:type="dxa"/>
            <w:tcBorders>
              <w:top w:val="single" w:sz="6" w:space="0" w:color="000000"/>
              <w:left w:val="single" w:sz="6" w:space="0" w:color="000000"/>
              <w:bottom w:val="single" w:sz="6" w:space="0" w:color="000000"/>
              <w:right w:val="single" w:sz="6" w:space="0" w:color="000000"/>
            </w:tcBorders>
            <w:shd w:val="clear" w:color="auto" w:fill="auto"/>
            <w:noWrap/>
            <w:tcMar>
              <w:top w:w="0" w:type="dxa"/>
              <w:left w:w="74" w:type="dxa"/>
              <w:bottom w:w="0" w:type="dxa"/>
              <w:right w:w="74" w:type="dxa"/>
            </w:tcMar>
          </w:tcPr>
          <w:p w:rsidR="006C1033" w:rsidRDefault="006C1033">
            <w:pPr>
              <w:widowControl w:val="0"/>
              <w:tabs>
                <w:tab w:val="left" w:pos="0"/>
              </w:tabs>
              <w:ind w:right="-1" w:firstLine="567"/>
              <w:contextualSpacing/>
              <w:jc w:val="right"/>
              <w:rPr>
                <w:sz w:val="28"/>
              </w:rPr>
            </w:pPr>
          </w:p>
        </w:tc>
      </w:tr>
    </w:tbl>
    <w:p w:rsidR="006C1033" w:rsidRDefault="006C1033">
      <w:pPr>
        <w:widowControl w:val="0"/>
        <w:tabs>
          <w:tab w:val="left" w:pos="0"/>
        </w:tabs>
        <w:ind w:right="-1" w:firstLine="567"/>
        <w:contextualSpacing/>
        <w:jc w:val="right"/>
        <w:rPr>
          <w:sz w:val="28"/>
        </w:rPr>
      </w:pPr>
    </w:p>
    <w:tbl>
      <w:tblPr>
        <w:tblW w:w="0" w:type="auto"/>
        <w:tblCellMar>
          <w:left w:w="0" w:type="dxa"/>
          <w:right w:w="0" w:type="dxa"/>
        </w:tblCellMar>
        <w:tblLook w:val="04A0"/>
      </w:tblPr>
      <w:tblGrid>
        <w:gridCol w:w="1663"/>
        <w:gridCol w:w="4805"/>
        <w:gridCol w:w="554"/>
        <w:gridCol w:w="3326"/>
      </w:tblGrid>
      <w:tr w:rsidR="006C1033">
        <w:trPr>
          <w:trHeight w:val="15"/>
        </w:trPr>
        <w:tc>
          <w:tcPr>
            <w:tcW w:w="1663" w:type="dxa"/>
            <w:tcBorders>
              <w:top w:val="none" w:sz="4" w:space="0" w:color="000000"/>
              <w:left w:val="none" w:sz="4" w:space="0" w:color="000000"/>
              <w:bottom w:val="none" w:sz="4" w:space="0" w:color="000000"/>
              <w:right w:val="none" w:sz="4" w:space="0" w:color="000000"/>
            </w:tcBorders>
            <w:shd w:val="clear" w:color="auto" w:fill="auto"/>
            <w:noWrap/>
          </w:tcPr>
          <w:p w:rsidR="006C1033" w:rsidRDefault="006C1033">
            <w:pPr>
              <w:widowControl w:val="0"/>
              <w:tabs>
                <w:tab w:val="left" w:pos="0"/>
              </w:tabs>
              <w:ind w:right="-1" w:firstLine="567"/>
              <w:contextualSpacing/>
              <w:jc w:val="right"/>
              <w:rPr>
                <w:sz w:val="28"/>
              </w:rPr>
            </w:pPr>
          </w:p>
        </w:tc>
        <w:tc>
          <w:tcPr>
            <w:tcW w:w="4805" w:type="dxa"/>
            <w:tcBorders>
              <w:top w:val="none" w:sz="4" w:space="0" w:color="000000"/>
              <w:left w:val="none" w:sz="4" w:space="0" w:color="000000"/>
              <w:bottom w:val="none" w:sz="4" w:space="0" w:color="000000"/>
              <w:right w:val="none" w:sz="4" w:space="0" w:color="000000"/>
            </w:tcBorders>
            <w:shd w:val="clear" w:color="auto" w:fill="auto"/>
            <w:noWrap/>
          </w:tcPr>
          <w:p w:rsidR="006C1033" w:rsidRDefault="006C1033">
            <w:pPr>
              <w:widowControl w:val="0"/>
              <w:tabs>
                <w:tab w:val="left" w:pos="0"/>
              </w:tabs>
              <w:ind w:right="-1" w:firstLine="567"/>
              <w:contextualSpacing/>
              <w:jc w:val="right"/>
              <w:rPr>
                <w:sz w:val="28"/>
              </w:rPr>
            </w:pPr>
          </w:p>
        </w:tc>
        <w:tc>
          <w:tcPr>
            <w:tcW w:w="554" w:type="dxa"/>
            <w:tcBorders>
              <w:top w:val="none" w:sz="4" w:space="0" w:color="000000"/>
              <w:left w:val="none" w:sz="4" w:space="0" w:color="000000"/>
              <w:bottom w:val="none" w:sz="4" w:space="0" w:color="000000"/>
              <w:right w:val="none" w:sz="4" w:space="0" w:color="000000"/>
            </w:tcBorders>
            <w:shd w:val="clear" w:color="auto" w:fill="auto"/>
            <w:noWrap/>
          </w:tcPr>
          <w:p w:rsidR="006C1033" w:rsidRDefault="006C1033">
            <w:pPr>
              <w:widowControl w:val="0"/>
              <w:tabs>
                <w:tab w:val="left" w:pos="0"/>
              </w:tabs>
              <w:ind w:right="-1" w:firstLine="567"/>
              <w:contextualSpacing/>
              <w:jc w:val="right"/>
              <w:rPr>
                <w:sz w:val="28"/>
              </w:rPr>
            </w:pPr>
          </w:p>
        </w:tc>
        <w:tc>
          <w:tcPr>
            <w:tcW w:w="3326" w:type="dxa"/>
            <w:tcBorders>
              <w:top w:val="none" w:sz="4" w:space="0" w:color="000000"/>
              <w:left w:val="none" w:sz="4" w:space="0" w:color="000000"/>
              <w:bottom w:val="none" w:sz="4" w:space="0" w:color="000000"/>
              <w:right w:val="none" w:sz="4" w:space="0" w:color="000000"/>
            </w:tcBorders>
            <w:shd w:val="clear" w:color="auto" w:fill="auto"/>
            <w:noWrap/>
          </w:tcPr>
          <w:p w:rsidR="006C1033" w:rsidRDefault="006C1033">
            <w:pPr>
              <w:widowControl w:val="0"/>
              <w:tabs>
                <w:tab w:val="left" w:pos="0"/>
              </w:tabs>
              <w:ind w:right="-1" w:firstLine="567"/>
              <w:contextualSpacing/>
              <w:jc w:val="right"/>
              <w:rPr>
                <w:sz w:val="28"/>
              </w:rPr>
            </w:pPr>
          </w:p>
        </w:tc>
      </w:tr>
      <w:tr w:rsidR="006C1033">
        <w:tc>
          <w:tcPr>
            <w:tcW w:w="1663" w:type="dxa"/>
            <w:tcBorders>
              <w:top w:val="none" w:sz="4" w:space="0" w:color="000000"/>
              <w:left w:val="none" w:sz="4" w:space="0" w:color="000000"/>
              <w:bottom w:val="none" w:sz="4" w:space="0" w:color="000000"/>
              <w:right w:val="none" w:sz="4" w:space="0" w:color="000000"/>
            </w:tcBorders>
            <w:shd w:val="clear" w:color="auto" w:fill="auto"/>
            <w:noWrap/>
            <w:tcMar>
              <w:top w:w="0" w:type="dxa"/>
              <w:left w:w="149" w:type="dxa"/>
              <w:bottom w:w="0" w:type="dxa"/>
              <w:right w:w="149" w:type="dxa"/>
            </w:tcMar>
          </w:tcPr>
          <w:p w:rsidR="006C1033" w:rsidRDefault="006C1033">
            <w:pPr>
              <w:widowControl w:val="0"/>
              <w:tabs>
                <w:tab w:val="left" w:pos="0"/>
              </w:tabs>
              <w:ind w:right="-1" w:firstLine="567"/>
              <w:contextualSpacing/>
              <w:jc w:val="right"/>
              <w:rPr>
                <w:sz w:val="28"/>
              </w:rPr>
            </w:pPr>
          </w:p>
        </w:tc>
        <w:tc>
          <w:tcPr>
            <w:tcW w:w="4805" w:type="dxa"/>
            <w:tcBorders>
              <w:top w:val="none" w:sz="4" w:space="0" w:color="000000"/>
              <w:left w:val="none" w:sz="4" w:space="0" w:color="000000"/>
              <w:bottom w:val="single" w:sz="6" w:space="0" w:color="000000"/>
              <w:right w:val="none" w:sz="4" w:space="0" w:color="000000"/>
            </w:tcBorders>
            <w:shd w:val="clear" w:color="auto" w:fill="auto"/>
            <w:noWrap/>
            <w:tcMar>
              <w:top w:w="0" w:type="dxa"/>
              <w:left w:w="149" w:type="dxa"/>
              <w:bottom w:w="0" w:type="dxa"/>
              <w:right w:w="149" w:type="dxa"/>
            </w:tcMar>
          </w:tcPr>
          <w:p w:rsidR="006C1033" w:rsidRDefault="006C1033">
            <w:pPr>
              <w:widowControl w:val="0"/>
              <w:tabs>
                <w:tab w:val="left" w:pos="0"/>
              </w:tabs>
              <w:ind w:right="-1" w:firstLine="567"/>
              <w:contextualSpacing/>
              <w:jc w:val="right"/>
              <w:rPr>
                <w:sz w:val="28"/>
              </w:rPr>
            </w:pPr>
          </w:p>
        </w:tc>
        <w:tc>
          <w:tcPr>
            <w:tcW w:w="554" w:type="dxa"/>
            <w:tcBorders>
              <w:top w:val="none" w:sz="4" w:space="0" w:color="000000"/>
              <w:left w:val="none" w:sz="4" w:space="0" w:color="000000"/>
              <w:bottom w:val="none" w:sz="4" w:space="0" w:color="000000"/>
              <w:right w:val="none" w:sz="4" w:space="0" w:color="000000"/>
            </w:tcBorders>
            <w:shd w:val="clear" w:color="auto" w:fill="auto"/>
            <w:noWrap/>
            <w:tcMar>
              <w:top w:w="0" w:type="dxa"/>
              <w:left w:w="149" w:type="dxa"/>
              <w:bottom w:w="0" w:type="dxa"/>
              <w:right w:w="149" w:type="dxa"/>
            </w:tcMar>
          </w:tcPr>
          <w:p w:rsidR="006C1033" w:rsidRDefault="006C1033">
            <w:pPr>
              <w:widowControl w:val="0"/>
              <w:tabs>
                <w:tab w:val="left" w:pos="0"/>
              </w:tabs>
              <w:ind w:right="-1" w:firstLine="567"/>
              <w:contextualSpacing/>
              <w:jc w:val="right"/>
              <w:rPr>
                <w:sz w:val="28"/>
              </w:rPr>
            </w:pPr>
          </w:p>
        </w:tc>
        <w:tc>
          <w:tcPr>
            <w:tcW w:w="3326" w:type="dxa"/>
            <w:tcBorders>
              <w:top w:val="none" w:sz="4" w:space="0" w:color="000000"/>
              <w:left w:val="none" w:sz="4" w:space="0" w:color="000000"/>
              <w:bottom w:val="single" w:sz="6" w:space="0" w:color="000000"/>
              <w:right w:val="none" w:sz="4" w:space="0" w:color="000000"/>
            </w:tcBorders>
            <w:shd w:val="clear" w:color="auto" w:fill="auto"/>
            <w:noWrap/>
            <w:tcMar>
              <w:top w:w="0" w:type="dxa"/>
              <w:left w:w="149" w:type="dxa"/>
              <w:bottom w:w="0" w:type="dxa"/>
              <w:right w:w="149" w:type="dxa"/>
            </w:tcMar>
          </w:tcPr>
          <w:p w:rsidR="006C1033" w:rsidRDefault="006C1033">
            <w:pPr>
              <w:widowControl w:val="0"/>
              <w:tabs>
                <w:tab w:val="left" w:pos="0"/>
              </w:tabs>
              <w:ind w:right="-1" w:firstLine="567"/>
              <w:contextualSpacing/>
              <w:jc w:val="right"/>
              <w:rPr>
                <w:sz w:val="28"/>
              </w:rPr>
            </w:pPr>
          </w:p>
        </w:tc>
      </w:tr>
      <w:tr w:rsidR="006C1033">
        <w:tc>
          <w:tcPr>
            <w:tcW w:w="1663" w:type="dxa"/>
            <w:tcBorders>
              <w:top w:val="none" w:sz="4" w:space="0" w:color="000000"/>
              <w:left w:val="none" w:sz="4" w:space="0" w:color="000000"/>
              <w:bottom w:val="none" w:sz="4" w:space="0" w:color="000000"/>
              <w:right w:val="none" w:sz="4" w:space="0" w:color="000000"/>
            </w:tcBorders>
            <w:shd w:val="clear" w:color="auto" w:fill="auto"/>
            <w:noWrap/>
            <w:tcMar>
              <w:top w:w="0" w:type="dxa"/>
              <w:left w:w="149" w:type="dxa"/>
              <w:bottom w:w="0" w:type="dxa"/>
              <w:right w:w="149" w:type="dxa"/>
            </w:tcMar>
          </w:tcPr>
          <w:p w:rsidR="006C1033" w:rsidRDefault="00293A83">
            <w:pPr>
              <w:widowControl w:val="0"/>
              <w:tabs>
                <w:tab w:val="left" w:pos="0"/>
              </w:tabs>
              <w:ind w:right="-1" w:firstLine="567"/>
              <w:contextualSpacing/>
              <w:jc w:val="right"/>
              <w:rPr>
                <w:sz w:val="28"/>
              </w:rPr>
            </w:pPr>
            <w:r>
              <w:rPr>
                <w:sz w:val="28"/>
              </w:rPr>
              <w:t>М.П.</w:t>
            </w:r>
          </w:p>
        </w:tc>
        <w:tc>
          <w:tcPr>
            <w:tcW w:w="4805" w:type="dxa"/>
            <w:tcBorders>
              <w:top w:val="none" w:sz="4" w:space="0" w:color="000000"/>
              <w:left w:val="none" w:sz="4" w:space="0" w:color="000000"/>
              <w:bottom w:val="none" w:sz="4" w:space="0" w:color="000000"/>
              <w:right w:val="none" w:sz="4" w:space="0" w:color="000000"/>
            </w:tcBorders>
            <w:shd w:val="clear" w:color="auto" w:fill="auto"/>
            <w:noWrap/>
            <w:tcMar>
              <w:top w:w="0" w:type="dxa"/>
              <w:left w:w="149" w:type="dxa"/>
              <w:bottom w:w="0" w:type="dxa"/>
              <w:right w:w="149" w:type="dxa"/>
            </w:tcMar>
          </w:tcPr>
          <w:p w:rsidR="006C1033" w:rsidRDefault="00293A83">
            <w:pPr>
              <w:widowControl w:val="0"/>
              <w:tabs>
                <w:tab w:val="left" w:pos="0"/>
              </w:tabs>
              <w:ind w:right="-1" w:firstLine="567"/>
              <w:contextualSpacing/>
              <w:jc w:val="right"/>
              <w:rPr>
                <w:sz w:val="28"/>
              </w:rPr>
            </w:pPr>
            <w:r>
              <w:rPr>
                <w:i/>
                <w:iCs/>
                <w:sz w:val="28"/>
              </w:rPr>
              <w:t>(подпись)</w:t>
            </w:r>
          </w:p>
        </w:tc>
        <w:tc>
          <w:tcPr>
            <w:tcW w:w="554" w:type="dxa"/>
            <w:tcBorders>
              <w:top w:val="none" w:sz="4" w:space="0" w:color="000000"/>
              <w:left w:val="none" w:sz="4" w:space="0" w:color="000000"/>
              <w:bottom w:val="none" w:sz="4" w:space="0" w:color="000000"/>
              <w:right w:val="none" w:sz="4" w:space="0" w:color="000000"/>
            </w:tcBorders>
            <w:shd w:val="clear" w:color="auto" w:fill="auto"/>
            <w:noWrap/>
            <w:tcMar>
              <w:top w:w="0" w:type="dxa"/>
              <w:left w:w="149" w:type="dxa"/>
              <w:bottom w:w="0" w:type="dxa"/>
              <w:right w:w="149" w:type="dxa"/>
            </w:tcMar>
          </w:tcPr>
          <w:p w:rsidR="006C1033" w:rsidRDefault="006C1033">
            <w:pPr>
              <w:widowControl w:val="0"/>
              <w:tabs>
                <w:tab w:val="left" w:pos="0"/>
              </w:tabs>
              <w:ind w:right="-1" w:firstLine="567"/>
              <w:contextualSpacing/>
              <w:jc w:val="right"/>
              <w:rPr>
                <w:sz w:val="28"/>
              </w:rPr>
            </w:pPr>
          </w:p>
        </w:tc>
        <w:tc>
          <w:tcPr>
            <w:tcW w:w="3326" w:type="dxa"/>
            <w:tcBorders>
              <w:top w:val="none" w:sz="4" w:space="0" w:color="000000"/>
              <w:left w:val="none" w:sz="4" w:space="0" w:color="000000"/>
              <w:bottom w:val="none" w:sz="4" w:space="0" w:color="000000"/>
              <w:right w:val="none" w:sz="4" w:space="0" w:color="000000"/>
            </w:tcBorders>
            <w:shd w:val="clear" w:color="auto" w:fill="auto"/>
            <w:noWrap/>
            <w:tcMar>
              <w:top w:w="0" w:type="dxa"/>
              <w:left w:w="149" w:type="dxa"/>
              <w:bottom w:w="0" w:type="dxa"/>
              <w:right w:w="149" w:type="dxa"/>
            </w:tcMar>
          </w:tcPr>
          <w:p w:rsidR="006C1033" w:rsidRDefault="00293A83">
            <w:pPr>
              <w:widowControl w:val="0"/>
              <w:tabs>
                <w:tab w:val="left" w:pos="0"/>
              </w:tabs>
              <w:ind w:right="-1" w:firstLine="567"/>
              <w:contextualSpacing/>
              <w:jc w:val="right"/>
              <w:rPr>
                <w:sz w:val="28"/>
              </w:rPr>
            </w:pPr>
            <w:r>
              <w:rPr>
                <w:i/>
                <w:iCs/>
                <w:sz w:val="28"/>
              </w:rPr>
              <w:t>(Ф.И.О.)</w:t>
            </w:r>
          </w:p>
        </w:tc>
      </w:tr>
    </w:tbl>
    <w:p w:rsidR="006C1033" w:rsidRDefault="006C1033">
      <w:pPr>
        <w:widowControl w:val="0"/>
        <w:tabs>
          <w:tab w:val="left" w:pos="0"/>
        </w:tabs>
        <w:ind w:right="-1" w:firstLine="567"/>
        <w:contextualSpacing/>
        <w:jc w:val="right"/>
        <w:rPr>
          <w:sz w:val="28"/>
        </w:rPr>
      </w:pPr>
    </w:p>
    <w:p w:rsidR="00E2323C" w:rsidRDefault="00E2323C">
      <w:pPr>
        <w:pageBreakBefore/>
        <w:widowControl w:val="0"/>
        <w:tabs>
          <w:tab w:val="left" w:pos="0"/>
        </w:tabs>
        <w:ind w:firstLine="567"/>
        <w:contextualSpacing/>
        <w:jc w:val="right"/>
        <w:rPr>
          <w:sz w:val="28"/>
        </w:rPr>
        <w:sectPr w:rsidR="00E2323C" w:rsidSect="006C1033">
          <w:headerReference w:type="default" r:id="rId24"/>
          <w:headerReference w:type="first" r:id="rId25"/>
          <w:pgSz w:w="16838" w:h="11906" w:orient="landscape"/>
          <w:pgMar w:top="567" w:right="678" w:bottom="1134" w:left="1134" w:header="425" w:footer="0" w:gutter="0"/>
          <w:pgNumType w:start="0"/>
          <w:cols w:space="720"/>
          <w:titlePg/>
          <w:docGrid w:linePitch="360"/>
        </w:sectPr>
      </w:pPr>
    </w:p>
    <w:p w:rsidR="006C1033" w:rsidRDefault="00293A83">
      <w:pPr>
        <w:pageBreakBefore/>
        <w:widowControl w:val="0"/>
        <w:tabs>
          <w:tab w:val="left" w:pos="0"/>
        </w:tabs>
        <w:ind w:firstLine="567"/>
        <w:contextualSpacing/>
        <w:jc w:val="right"/>
      </w:pPr>
      <w:r>
        <w:rPr>
          <w:sz w:val="28"/>
        </w:rPr>
        <w:t>Приложение № 9</w:t>
      </w:r>
    </w:p>
    <w:p w:rsidR="006C1033" w:rsidRDefault="00293A83">
      <w:pPr>
        <w:widowControl w:val="0"/>
        <w:tabs>
          <w:tab w:val="left" w:pos="0"/>
        </w:tabs>
        <w:ind w:right="-1" w:firstLine="567"/>
        <w:contextualSpacing/>
        <w:jc w:val="right"/>
      </w:pPr>
      <w:r>
        <w:rPr>
          <w:sz w:val="28"/>
        </w:rPr>
        <w:t xml:space="preserve">к Административному регламенту </w:t>
      </w:r>
    </w:p>
    <w:p w:rsidR="006C1033" w:rsidRDefault="00293A83">
      <w:pPr>
        <w:widowControl w:val="0"/>
        <w:tabs>
          <w:tab w:val="left" w:pos="0"/>
        </w:tabs>
        <w:ind w:right="-1" w:firstLine="567"/>
        <w:contextualSpacing/>
        <w:jc w:val="right"/>
        <w:rPr>
          <w:sz w:val="28"/>
        </w:rPr>
      </w:pPr>
      <w:r>
        <w:rPr>
          <w:sz w:val="28"/>
        </w:rPr>
        <w:t xml:space="preserve">по предоставлению </w:t>
      </w:r>
    </w:p>
    <w:p w:rsidR="006C1033" w:rsidRDefault="00293A83">
      <w:pPr>
        <w:widowControl w:val="0"/>
        <w:tabs>
          <w:tab w:val="left" w:pos="0"/>
        </w:tabs>
        <w:ind w:right="-1" w:firstLine="567"/>
        <w:contextualSpacing/>
        <w:jc w:val="right"/>
      </w:pPr>
      <w:r>
        <w:rPr>
          <w:sz w:val="28"/>
        </w:rPr>
        <w:t xml:space="preserve">муниципальной услуги </w:t>
      </w:r>
    </w:p>
    <w:p w:rsidR="006C1033" w:rsidRDefault="006C1033">
      <w:pPr>
        <w:widowControl w:val="0"/>
        <w:tabs>
          <w:tab w:val="left" w:pos="567"/>
        </w:tabs>
        <w:ind w:firstLine="426"/>
        <w:jc w:val="center"/>
        <w:rPr>
          <w:b/>
          <w:sz w:val="28"/>
          <w:highlight w:val="yellow"/>
        </w:rPr>
      </w:pPr>
    </w:p>
    <w:p w:rsidR="00E2323C" w:rsidRPr="003363ED" w:rsidRDefault="00E2323C" w:rsidP="00E2323C">
      <w:pPr>
        <w:jc w:val="right"/>
        <w:rPr>
          <w:sz w:val="28"/>
          <w:szCs w:val="28"/>
        </w:rPr>
      </w:pPr>
      <w:r>
        <w:rPr>
          <w:sz w:val="28"/>
          <w:szCs w:val="28"/>
        </w:rPr>
        <w:t>Приложение № 4</w:t>
      </w:r>
    </w:p>
    <w:p w:rsidR="00E2323C" w:rsidRDefault="00E2323C" w:rsidP="00E2323C">
      <w:pPr>
        <w:jc w:val="right"/>
        <w:rPr>
          <w:sz w:val="28"/>
          <w:szCs w:val="28"/>
        </w:rPr>
      </w:pPr>
      <w:r w:rsidRPr="003363ED">
        <w:rPr>
          <w:sz w:val="28"/>
          <w:szCs w:val="28"/>
        </w:rPr>
        <w:t xml:space="preserve">к </w:t>
      </w:r>
      <w:r>
        <w:rPr>
          <w:sz w:val="28"/>
          <w:szCs w:val="28"/>
        </w:rPr>
        <w:t>административному регламенту</w:t>
      </w:r>
    </w:p>
    <w:p w:rsidR="00E2323C" w:rsidRDefault="00E2323C" w:rsidP="00E2323C">
      <w:pPr>
        <w:jc w:val="right"/>
        <w:rPr>
          <w:sz w:val="28"/>
          <w:szCs w:val="28"/>
        </w:rPr>
      </w:pPr>
    </w:p>
    <w:p w:rsidR="00E2323C" w:rsidRPr="003363ED" w:rsidRDefault="00E2323C" w:rsidP="00E2323C">
      <w:pPr>
        <w:jc w:val="both"/>
        <w:rPr>
          <w:rFonts w:eastAsia="Calibri"/>
          <w:sz w:val="28"/>
          <w:szCs w:val="28"/>
        </w:rPr>
      </w:pPr>
    </w:p>
    <w:p w:rsidR="00E2323C" w:rsidRPr="002F2E97" w:rsidRDefault="00E2323C" w:rsidP="00E2323C">
      <w:pPr>
        <w:ind w:firstLine="720"/>
        <w:jc w:val="center"/>
        <w:rPr>
          <w:sz w:val="28"/>
          <w:szCs w:val="28"/>
        </w:rPr>
      </w:pPr>
      <w:r w:rsidRPr="002F2E97">
        <w:rPr>
          <w:sz w:val="28"/>
          <w:szCs w:val="28"/>
        </w:rPr>
        <w:t>БЛОК-СХЕМА</w:t>
      </w:r>
    </w:p>
    <w:p w:rsidR="00E2323C" w:rsidRPr="002F2E97" w:rsidRDefault="00E2323C" w:rsidP="00E2323C">
      <w:pPr>
        <w:ind w:firstLine="720"/>
        <w:jc w:val="center"/>
        <w:rPr>
          <w:sz w:val="28"/>
          <w:szCs w:val="28"/>
        </w:rPr>
      </w:pPr>
      <w:r w:rsidRPr="002F2E97">
        <w:rPr>
          <w:sz w:val="28"/>
          <w:szCs w:val="28"/>
        </w:rPr>
        <w:t>ПОСЛЕДОВАТЕЛЬНОСТИ АДМИНИСТРАТИВНЫХ ПРОЦЕДУР</w:t>
      </w:r>
    </w:p>
    <w:p w:rsidR="00E2323C" w:rsidRPr="002F2E97" w:rsidRDefault="00E2323C" w:rsidP="00E2323C">
      <w:pPr>
        <w:ind w:firstLine="720"/>
        <w:jc w:val="center"/>
        <w:rPr>
          <w:sz w:val="28"/>
          <w:szCs w:val="28"/>
        </w:rPr>
      </w:pPr>
      <w:r w:rsidRPr="002F2E97">
        <w:rPr>
          <w:sz w:val="28"/>
          <w:szCs w:val="28"/>
        </w:rPr>
        <w:t>ПРИ ПРЕДОСТАВЛЕНИИ МУНИЦИПАЛЬНОЙ УСЛУГИ</w:t>
      </w:r>
    </w:p>
    <w:p w:rsidR="00E2323C" w:rsidRPr="009743E2" w:rsidRDefault="00E2323C" w:rsidP="00E2323C">
      <w:pPr>
        <w:ind w:firstLine="720"/>
        <w:rPr>
          <w:sz w:val="28"/>
          <w:szCs w:val="28"/>
        </w:rPr>
      </w:pPr>
    </w:p>
    <w:p w:rsidR="00E2323C" w:rsidRPr="009743E2" w:rsidRDefault="004C141B" w:rsidP="00E2323C">
      <w:pPr>
        <w:ind w:firstLine="720"/>
        <w:rPr>
          <w:sz w:val="28"/>
          <w:szCs w:val="28"/>
        </w:rPr>
      </w:pPr>
      <w:r>
        <w:rPr>
          <w:noProof/>
          <w:sz w:val="28"/>
          <w:szCs w:val="28"/>
        </w:rPr>
        <w:pict>
          <v:shape id="Поле 10" o:spid="_x0000_s1027" type="#_x0000_t202" style="position:absolute;left:0;text-align:left;margin-left:19.65pt;margin-top:.15pt;width:460.5pt;height:47.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">
            <v:textbox>
              <w:txbxContent>
                <w:p w:rsidR="003B310B" w:rsidRPr="002F2E97" w:rsidRDefault="003B310B" w:rsidP="00E661CD">
                  <w:pPr>
                    <w:jc w:val="center"/>
                  </w:pPr>
                  <w:r w:rsidRPr="002F2E97">
                    <w:rPr>
                      <w:sz w:val="28"/>
                      <w:szCs w:val="28"/>
                    </w:rPr>
                    <w:t>Приём</w:t>
                  </w:r>
                  <w:r>
                    <w:rPr>
                      <w:sz w:val="28"/>
                      <w:szCs w:val="28"/>
                    </w:rPr>
                    <w:t xml:space="preserve">, </w:t>
                  </w:r>
                  <w:proofErr w:type="spellStart"/>
                  <w:r>
                    <w:rPr>
                      <w:sz w:val="28"/>
                      <w:szCs w:val="28"/>
                    </w:rPr>
                    <w:t>проверка</w:t>
                  </w:r>
                  <w:r w:rsidRPr="002F2E97">
                    <w:rPr>
                      <w:bCs/>
                      <w:sz w:val="28"/>
                      <w:szCs w:val="28"/>
                    </w:rPr>
                    <w:t>и</w:t>
                  </w:r>
                  <w:proofErr w:type="spellEnd"/>
                  <w:r w:rsidRPr="002F2E97">
                    <w:rPr>
                      <w:bCs/>
                      <w:sz w:val="28"/>
                      <w:szCs w:val="28"/>
                    </w:rPr>
                    <w:t xml:space="preserve"> регистрация </w:t>
                  </w:r>
                  <w:hyperlink r:id="rId26" w:anchor="Par239" w:history="1">
                    <w:r w:rsidRPr="002F2E97">
                      <w:rPr>
                        <w:bCs/>
                        <w:sz w:val="28"/>
                        <w:szCs w:val="28"/>
                      </w:rPr>
                      <w:t>заявления</w:t>
                    </w:r>
                  </w:hyperlink>
                  <w:r w:rsidRPr="002F2E97">
                    <w:rPr>
                      <w:bCs/>
                      <w:sz w:val="28"/>
                      <w:szCs w:val="28"/>
                    </w:rPr>
                    <w:t xml:space="preserve"> с приложенными к нему документами</w:t>
                  </w:r>
                </w:p>
              </w:txbxContent>
            </v:textbox>
          </v:shape>
        </w:pict>
      </w:r>
    </w:p>
    <w:p w:rsidR="00E2323C" w:rsidRPr="009743E2" w:rsidRDefault="00E2323C" w:rsidP="00E2323C">
      <w:pPr>
        <w:rPr>
          <w:sz w:val="28"/>
          <w:szCs w:val="28"/>
        </w:rPr>
      </w:pPr>
    </w:p>
    <w:p w:rsidR="00E2323C" w:rsidRPr="009743E2" w:rsidRDefault="00E2323C" w:rsidP="00E2323C"/>
    <w:p w:rsidR="00E2323C" w:rsidRPr="009743E2" w:rsidRDefault="004C141B" w:rsidP="00E2323C">
      <w:pPr>
        <w:rPr>
          <w:sz w:val="28"/>
          <w:szCs w:val="28"/>
        </w:rPr>
      </w:pPr>
      <w:r>
        <w:rPr>
          <w:noProof/>
          <w:sz w:val="28"/>
          <w:szCs w:val="28"/>
        </w:rPr>
        <w:pict>
          <v:line id="Прямая соединительная линия 9" o:spid="_x0000_s1033" style="position:absolute;flip:x;z-index:251662336;visibility:visible" from="252pt,1.4pt" to="252pt,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" strokeweight="3pt">
            <v:stroke endarrow="block" linestyle="thinThin"/>
          </v:line>
        </w:pict>
      </w:r>
    </w:p>
    <w:p w:rsidR="00E2323C" w:rsidRPr="009743E2" w:rsidRDefault="00E2323C" w:rsidP="00E2323C">
      <w:pPr>
        <w:rPr>
          <w:sz w:val="28"/>
          <w:szCs w:val="28"/>
        </w:rPr>
      </w:pPr>
    </w:p>
    <w:p w:rsidR="00E2323C" w:rsidRPr="009743E2" w:rsidRDefault="00E2323C" w:rsidP="00E2323C">
      <w:pPr>
        <w:rPr>
          <w:sz w:val="28"/>
          <w:szCs w:val="28"/>
        </w:rPr>
      </w:pPr>
    </w:p>
    <w:p w:rsidR="00E2323C" w:rsidRPr="009743E2" w:rsidRDefault="004C141B" w:rsidP="00E2323C">
      <w:pPr>
        <w:rPr>
          <w:sz w:val="28"/>
          <w:szCs w:val="28"/>
        </w:rPr>
      </w:pPr>
      <w:r>
        <w:rPr>
          <w:noProof/>
          <w:sz w:val="28"/>
          <w:szCs w:val="28"/>
        </w:rPr>
        <w:pict>
          <v:shape id="Поле 8" o:spid="_x0000_s1028" type="#_x0000_t202" style="position:absolute;margin-left:24.9pt;margin-top:.4pt;width:455.25pt;height:135.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">
            <v:textbox>
              <w:txbxContent>
                <w:p w:rsidR="003B310B" w:rsidRPr="002F2E97" w:rsidRDefault="003B310B" w:rsidP="00E661CD">
                  <w:pPr>
                    <w:ind w:left="426"/>
                    <w:jc w:val="center"/>
                    <w:rPr>
                      <w:sz w:val="28"/>
                      <w:szCs w:val="28"/>
                    </w:rPr>
                  </w:pPr>
                  <w:r w:rsidRPr="00524E60">
                    <w:rPr>
                      <w:sz w:val="28"/>
                      <w:szCs w:val="28"/>
                    </w:rPr>
                    <w:t xml:space="preserve">Рассмотрение предоставленных документов и принятие </w:t>
                  </w:r>
                  <w:r>
                    <w:rPr>
                      <w:sz w:val="28"/>
                      <w:szCs w:val="28"/>
                    </w:rPr>
                    <w:t>решения об о</w:t>
                  </w:r>
                  <w:r>
                    <w:rPr>
                      <w:sz w:val="28"/>
                    </w:rPr>
                    <w:t>формлении свидетельств об осуществлении перевозок по маршруту регулярных перевозок и карт маршрута регулярных перевозок, переоформлении свидетельств об осуществлении перевозок по маршруту регулярных перевозок и карт маршрута регулярных перевозок</w:t>
                  </w:r>
                </w:p>
              </w:txbxContent>
            </v:textbox>
          </v:shape>
        </w:pict>
      </w:r>
    </w:p>
    <w:p w:rsidR="00E2323C" w:rsidRPr="009743E2" w:rsidRDefault="00E2323C" w:rsidP="00E2323C">
      <w:pPr>
        <w:rPr>
          <w:sz w:val="28"/>
          <w:szCs w:val="28"/>
        </w:rPr>
      </w:pPr>
    </w:p>
    <w:p w:rsidR="00E2323C" w:rsidRPr="009743E2" w:rsidRDefault="00E2323C" w:rsidP="00E2323C">
      <w:pPr>
        <w:rPr>
          <w:sz w:val="28"/>
          <w:szCs w:val="28"/>
        </w:rPr>
      </w:pPr>
    </w:p>
    <w:p w:rsidR="00E2323C" w:rsidRPr="009743E2" w:rsidRDefault="00E2323C" w:rsidP="00E2323C">
      <w:pPr>
        <w:rPr>
          <w:sz w:val="28"/>
          <w:szCs w:val="28"/>
        </w:rPr>
      </w:pPr>
    </w:p>
    <w:p w:rsidR="00E2323C" w:rsidRPr="009743E2" w:rsidRDefault="00E2323C" w:rsidP="00E2323C">
      <w:pPr>
        <w:rPr>
          <w:sz w:val="28"/>
          <w:szCs w:val="28"/>
        </w:rPr>
      </w:pPr>
    </w:p>
    <w:p w:rsidR="00E2323C" w:rsidRPr="009743E2" w:rsidRDefault="00E2323C" w:rsidP="00E2323C">
      <w:pPr>
        <w:rPr>
          <w:sz w:val="28"/>
          <w:szCs w:val="28"/>
        </w:rPr>
      </w:pPr>
    </w:p>
    <w:p w:rsidR="00E2323C" w:rsidRPr="009743E2" w:rsidRDefault="00E2323C" w:rsidP="00E2323C">
      <w:pPr>
        <w:rPr>
          <w:sz w:val="28"/>
          <w:szCs w:val="28"/>
        </w:rPr>
      </w:pPr>
    </w:p>
    <w:p w:rsidR="00E2323C" w:rsidRPr="009743E2" w:rsidRDefault="00E2323C" w:rsidP="00E2323C">
      <w:pPr>
        <w:rPr>
          <w:sz w:val="28"/>
          <w:szCs w:val="28"/>
        </w:rPr>
      </w:pPr>
    </w:p>
    <w:p w:rsidR="00E2323C" w:rsidRPr="009743E2" w:rsidRDefault="004C141B" w:rsidP="00E2323C">
      <w:pPr>
        <w:rPr>
          <w:sz w:val="28"/>
          <w:szCs w:val="28"/>
        </w:rPr>
      </w:pPr>
      <w:r>
        <w:rPr>
          <w:noProof/>
          <w:sz w:val="28"/>
          <w:szCs w:val="28"/>
        </w:rPr>
        <w:pict>
          <v:shapetype id="_x0000_t32" coordsize="21600,21600" o:spt="32" o:oned="t" path="m,l21600,21600e" filled="f">
            <v:path arrowok="t" fillok="f" o:connecttype="none"/>
            <o:lock v:ext="edit" shapetype="t"/>
          </v:shapetype>
          <v:shape id="Прямая со стрелкой 7" o:spid="_x0000_s1032" type="#_x0000_t32" style="position:absolute;margin-left:368.4pt;margin-top:7.35pt;width:42pt;height:2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">
            <v:stroke endarrow="block"/>
          </v:shape>
        </w:pict>
      </w:r>
      <w:r>
        <w:rPr>
          <w:noProof/>
          <w:sz w:val="28"/>
          <w:szCs w:val="28"/>
        </w:rPr>
        <w:pict>
          <v:shape id="Прямая со стрелкой 6" o:spid="_x0000_s1031" type="#_x0000_t32" style="position:absolute;margin-left:111.15pt;margin-top:7.35pt;width:25.5pt;height:27pt;flip:x;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">
            <v:stroke endarrow="block"/>
          </v:shape>
        </w:pict>
      </w:r>
    </w:p>
    <w:p w:rsidR="00E2323C" w:rsidRPr="009743E2" w:rsidRDefault="00E2323C" w:rsidP="00E2323C">
      <w:pPr>
        <w:rPr>
          <w:sz w:val="28"/>
          <w:szCs w:val="28"/>
        </w:rPr>
      </w:pPr>
    </w:p>
    <w:p w:rsidR="00E2323C" w:rsidRPr="009743E2" w:rsidRDefault="004C141B" w:rsidP="00E2323C">
      <w:pPr>
        <w:rPr>
          <w:sz w:val="28"/>
          <w:szCs w:val="28"/>
        </w:rPr>
      </w:pPr>
      <w:r>
        <w:rPr>
          <w:noProof/>
          <w:sz w:val="28"/>
          <w:szCs w:val="28"/>
        </w:rPr>
        <w:pict>
          <v:shape id="Поле 4" o:spid="_x0000_s1029" type="#_x0000_t202" style="position:absolute;margin-left:276.15pt;margin-top:2.15pt;width:246.75pt;height:87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">
            <v:textbox>
              <w:txbxContent>
                <w:p w:rsidR="003B310B" w:rsidRPr="002F2E97" w:rsidRDefault="003B310B" w:rsidP="00E2323C">
                  <w:pPr>
                    <w:jc w:val="center"/>
                    <w:rPr>
                      <w:sz w:val="28"/>
                      <w:szCs w:val="28"/>
                    </w:rPr>
                  </w:pPr>
                  <w:r w:rsidRPr="002F2E97">
                    <w:rPr>
                      <w:sz w:val="28"/>
                      <w:szCs w:val="28"/>
                    </w:rPr>
                    <w:t>Подготовка и направление заявителю мотивированного отказа в предоставлении муниципальной услуги</w:t>
                  </w:r>
                </w:p>
              </w:txbxContent>
            </v:textbox>
          </v:shape>
        </w:pict>
      </w:r>
      <w:r>
        <w:rPr>
          <w:noProof/>
          <w:sz w:val="28"/>
          <w:szCs w:val="28"/>
        </w:rPr>
        <w:pict>
          <v:shape id="Поле 5" o:spid="_x0000_s1030" type="#_x0000_t202" style="position:absolute;margin-left:-9.6pt;margin-top:2.15pt;width:243pt;height:87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">
            <v:textbox>
              <w:txbxContent>
                <w:p w:rsidR="003B310B" w:rsidRPr="002F2E97" w:rsidRDefault="003B310B" w:rsidP="00E661CD">
                  <w:pPr>
                    <w:jc w:val="center"/>
                  </w:pPr>
                  <w:r w:rsidRPr="002F2E97">
                    <w:rPr>
                      <w:bCs/>
                      <w:sz w:val="28"/>
                      <w:szCs w:val="28"/>
                    </w:rPr>
                    <w:t>Выдача (направление) Документа, являющегося результатом предоставления муниципальной услуги</w:t>
                  </w:r>
                </w:p>
                <w:p w:rsidR="003B310B" w:rsidRDefault="003B310B" w:rsidP="001B3343">
                  <w:pPr>
                    <w:ind w:left="426"/>
                    <w:jc w:val="center"/>
                  </w:pPr>
                </w:p>
              </w:txbxContent>
            </v:textbox>
          </v:shape>
        </w:pict>
      </w:r>
    </w:p>
    <w:p w:rsidR="00E2323C" w:rsidRPr="009743E2" w:rsidRDefault="00E2323C" w:rsidP="00E2323C">
      <w:pPr>
        <w:rPr>
          <w:sz w:val="28"/>
          <w:szCs w:val="28"/>
        </w:rPr>
      </w:pPr>
    </w:p>
    <w:p w:rsidR="00E2323C" w:rsidRPr="009743E2" w:rsidRDefault="00E2323C" w:rsidP="00E2323C">
      <w:pPr>
        <w:rPr>
          <w:sz w:val="28"/>
          <w:szCs w:val="28"/>
        </w:rPr>
      </w:pPr>
    </w:p>
    <w:p w:rsidR="00E2323C" w:rsidRPr="009743E2" w:rsidRDefault="00E2323C" w:rsidP="00E2323C">
      <w:pPr>
        <w:rPr>
          <w:sz w:val="28"/>
          <w:szCs w:val="28"/>
        </w:rPr>
      </w:pPr>
    </w:p>
    <w:p w:rsidR="00E2323C" w:rsidRPr="009743E2" w:rsidRDefault="00E2323C" w:rsidP="00E2323C">
      <w:pPr>
        <w:rPr>
          <w:sz w:val="28"/>
          <w:szCs w:val="28"/>
        </w:rPr>
      </w:pPr>
    </w:p>
    <w:p w:rsidR="00E2323C" w:rsidRPr="009743E2" w:rsidRDefault="00E2323C" w:rsidP="00E2323C">
      <w:pPr>
        <w:rPr>
          <w:sz w:val="28"/>
          <w:szCs w:val="28"/>
        </w:rPr>
      </w:pPr>
    </w:p>
    <w:p w:rsidR="00E2323C" w:rsidRPr="009743E2" w:rsidRDefault="00E2323C" w:rsidP="00E2323C">
      <w:pPr>
        <w:rPr>
          <w:sz w:val="28"/>
          <w:szCs w:val="28"/>
        </w:rPr>
      </w:pPr>
    </w:p>
    <w:p w:rsidR="00E2323C" w:rsidRPr="009743E2" w:rsidRDefault="00E2323C" w:rsidP="00E2323C">
      <w:pPr>
        <w:rPr>
          <w:sz w:val="28"/>
          <w:szCs w:val="28"/>
        </w:rPr>
      </w:pPr>
    </w:p>
    <w:p w:rsidR="00E2323C" w:rsidRPr="009743E2" w:rsidRDefault="00E2323C" w:rsidP="00E2323C">
      <w:pPr>
        <w:rPr>
          <w:sz w:val="28"/>
          <w:szCs w:val="28"/>
        </w:rPr>
      </w:pPr>
    </w:p>
    <w:p w:rsidR="00E2323C" w:rsidRPr="009743E2" w:rsidRDefault="00E2323C" w:rsidP="00E2323C">
      <w:pPr>
        <w:rPr>
          <w:sz w:val="28"/>
          <w:szCs w:val="28"/>
        </w:rPr>
      </w:pPr>
    </w:p>
    <w:p w:rsidR="00E2323C" w:rsidRPr="009743E2" w:rsidRDefault="00E2323C" w:rsidP="00E2323C">
      <w:pPr>
        <w:rPr>
          <w:sz w:val="28"/>
          <w:szCs w:val="28"/>
        </w:rPr>
      </w:pPr>
    </w:p>
    <w:p w:rsidR="00E2323C" w:rsidRPr="009743E2" w:rsidRDefault="00E2323C" w:rsidP="00E2323C">
      <w:pPr>
        <w:pStyle w:val="ConsPlusTitle"/>
        <w:widowControl/>
        <w:jc w:val="both"/>
        <w:rPr>
          <w:rFonts w:ascii="Times New Roman" w:hAnsi="Times New Roman" w:cs="Times New Roman"/>
          <w:b w:val="0"/>
          <w:bCs w:val="0"/>
          <w:sz w:val="28"/>
          <w:szCs w:val="28"/>
        </w:rPr>
      </w:pPr>
    </w:p>
    <w:p w:rsidR="00E2323C" w:rsidRDefault="00E2323C" w:rsidP="00E2323C">
      <w:pPr>
        <w:tabs>
          <w:tab w:val="left" w:pos="9781"/>
        </w:tabs>
        <w:ind w:firstLine="709"/>
        <w:jc w:val="both"/>
        <w:rPr>
          <w:sz w:val="28"/>
          <w:szCs w:val="28"/>
        </w:rPr>
      </w:pPr>
    </w:p>
    <w:p w:rsidR="00E2323C" w:rsidRDefault="00E2323C" w:rsidP="00E2323C">
      <w:pPr>
        <w:tabs>
          <w:tab w:val="left" w:pos="9781"/>
        </w:tabs>
        <w:ind w:firstLine="709"/>
        <w:jc w:val="both"/>
        <w:rPr>
          <w:sz w:val="28"/>
          <w:szCs w:val="28"/>
        </w:rPr>
      </w:pPr>
    </w:p>
    <w:p w:rsidR="00E2323C" w:rsidRDefault="00E2323C" w:rsidP="00E2323C">
      <w:pPr>
        <w:tabs>
          <w:tab w:val="left" w:pos="9781"/>
        </w:tabs>
        <w:ind w:firstLine="709"/>
        <w:jc w:val="both"/>
        <w:rPr>
          <w:sz w:val="28"/>
          <w:szCs w:val="28"/>
        </w:rPr>
      </w:pPr>
    </w:p>
    <w:p w:rsidR="00E2323C" w:rsidRPr="009743E2" w:rsidRDefault="00E2323C" w:rsidP="00E2323C">
      <w:pPr>
        <w:tabs>
          <w:tab w:val="left" w:pos="9781"/>
        </w:tabs>
        <w:ind w:firstLine="709"/>
        <w:jc w:val="both"/>
        <w:rPr>
          <w:sz w:val="28"/>
          <w:szCs w:val="28"/>
        </w:rPr>
      </w:pPr>
    </w:p>
    <w:p w:rsidR="00E2323C" w:rsidRDefault="00E2323C" w:rsidP="00E2323C">
      <w:pPr>
        <w:rPr>
          <w:sz w:val="28"/>
          <w:szCs w:val="28"/>
        </w:rPr>
      </w:pPr>
    </w:p>
    <w:p w:rsidR="006C1033" w:rsidRDefault="006C1033" w:rsidP="00E2323C">
      <w:pPr>
        <w:widowControl w:val="0"/>
        <w:tabs>
          <w:tab w:val="left" w:pos="567"/>
        </w:tabs>
        <w:ind w:firstLine="426"/>
        <w:jc w:val="center"/>
        <w:rPr>
          <w:sz w:val="20"/>
        </w:rPr>
      </w:pPr>
    </w:p>
    <w:sectPr w:rsidR="006C1033" w:rsidSect="00E2323C">
      <w:pgSz w:w="11906" w:h="16838"/>
      <w:pgMar w:top="680" w:right="1134" w:bottom="1134" w:left="567" w:header="425" w:footer="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310B" w:rsidRDefault="003B310B">
      <w:r>
        <w:separator/>
      </w:r>
    </w:p>
  </w:endnote>
  <w:endnote w:type="continuationSeparator" w:id="1">
    <w:p w:rsidR="003B310B" w:rsidRDefault="003B31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xo thames">
    <w:altName w:val="Times New Roman"/>
    <w:charset w:val="00"/>
    <w:family w:val="auto"/>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310B" w:rsidRDefault="003B310B">
      <w:r>
        <w:separator/>
      </w:r>
    </w:p>
  </w:footnote>
  <w:footnote w:type="continuationSeparator" w:id="1">
    <w:p w:rsidR="003B310B" w:rsidRDefault="003B31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3819128"/>
      <w:docPartObj>
        <w:docPartGallery w:val="Page Numbers (Top of Page)"/>
        <w:docPartUnique/>
      </w:docPartObj>
    </w:sdtPr>
    <w:sdtContent>
      <w:p w:rsidR="003B310B" w:rsidRDefault="004C141B">
        <w:pPr>
          <w:pStyle w:val="1e"/>
          <w:jc w:val="center"/>
        </w:pPr>
        <w:fldSimple w:instr="PAGE   \* MERGEFORMAT">
          <w:r w:rsidR="00EB2DD1">
            <w:rPr>
              <w:noProof/>
            </w:rPr>
            <w:t>1</w:t>
          </w:r>
        </w:fldSimple>
      </w:p>
    </w:sdtContent>
  </w:sdt>
  <w:p w:rsidR="003B310B" w:rsidRDefault="003B310B">
    <w:pPr>
      <w:pStyle w:val="1e"/>
      <w:jc w:val="center"/>
    </w:pPr>
  </w:p>
  <w:p w:rsidR="003B310B" w:rsidRDefault="003B310B"/>
  <w:p w:rsidR="003B310B" w:rsidRDefault="003B310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10B" w:rsidRDefault="004C141B">
    <w:pPr>
      <w:framePr w:wrap="around" w:vAnchor="text" w:hAnchor="margin" w:y="1"/>
    </w:pPr>
    <w:fldSimple w:instr="PAGE ">
      <w:r w:rsidR="00EB2DD1">
        <w:rPr>
          <w:noProof/>
        </w:rPr>
        <w:t>1</w:t>
      </w:r>
    </w:fldSimple>
  </w:p>
  <w:p w:rsidR="003B310B" w:rsidRDefault="004C141B">
    <w:pPr>
      <w:pStyle w:val="1e"/>
      <w:jc w:val="center"/>
    </w:pPr>
    <w:r>
      <w:rPr>
        <w:noProof/>
      </w:rPr>
      <w:pict>
        <v:shape id="shape 0" o:spid="_x0000_s10241" style="position:absolute;left:0;text-align:left;margin-left:0;margin-top:0;width:6pt;height:13.8pt;z-index:251658240;visibility:visible;mso-wrap-distance-left:0;mso-wrap-distance-right:0;mso-position-horizontal:center;mso-position-horizontal-relative:margin"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" adj="-11796480,,5400" path="m10800,10800l@8@8@4@6,10800,10800r,l@9@7@30@31@17@18@24@25@15@16@32@33xe">
          <v:fill opacity="0"/>
          <v:stroke joinstyle="round"/>
          <v:formulas/>
          <v:path o:connecttype="segments" textboxrect="@1,@1,@1,@1"/>
          <v:textbox>
            <w:txbxContent>
              <w:p w:rsidR="003B310B" w:rsidRDefault="003B310B"/>
            </w:txbxContent>
          </v:textbox>
          <w10:wrap type="square" anchorx="margin"/>
        </v:shape>
      </w:pict>
    </w:r>
  </w:p>
  <w:p w:rsidR="003B310B" w:rsidRDefault="003B310B">
    <w:pPr>
      <w:pStyle w:val="1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10B" w:rsidRDefault="003B310B">
    <w:pPr>
      <w:pStyle w:val="1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41053"/>
    <w:multiLevelType w:val="multilevel"/>
    <w:tmpl w:val="5948A05A"/>
    <w:lvl w:ilvl="0">
      <w:start w:val="2"/>
      <w:numFmt w:val="decimal"/>
      <w:lvlText w:val="%1."/>
      <w:lvlJc w:val="left"/>
      <w:pPr>
        <w:ind w:left="450" w:hanging="450"/>
      </w:pPr>
      <w:rPr>
        <w:rFonts w:cs="Times New Roman"/>
      </w:rPr>
    </w:lvl>
    <w:lvl w:ilvl="1">
      <w:start w:val="1"/>
      <w:numFmt w:val="decimal"/>
      <w:lvlText w:val="%1.%2."/>
      <w:lvlJc w:val="left"/>
      <w:pPr>
        <w:ind w:left="1800" w:hanging="720"/>
      </w:pPr>
      <w:rPr>
        <w:rFonts w:cs="Times New Roman"/>
        <w:b/>
      </w:rPr>
    </w:lvl>
    <w:lvl w:ilvl="2">
      <w:start w:val="1"/>
      <w:numFmt w:val="decimal"/>
      <w:lvlText w:val="%1.%2.%3."/>
      <w:lvlJc w:val="left"/>
      <w:pPr>
        <w:ind w:left="2880" w:hanging="720"/>
      </w:pPr>
      <w:rPr>
        <w:rFonts w:cs="Times New Roman"/>
      </w:rPr>
    </w:lvl>
    <w:lvl w:ilvl="3">
      <w:start w:val="1"/>
      <w:numFmt w:val="decimal"/>
      <w:lvlText w:val="%1.%2.%3.%4."/>
      <w:lvlJc w:val="left"/>
      <w:pPr>
        <w:ind w:left="4320" w:hanging="1080"/>
      </w:pPr>
      <w:rPr>
        <w:rFonts w:cs="Times New Roman"/>
      </w:rPr>
    </w:lvl>
    <w:lvl w:ilvl="4">
      <w:start w:val="1"/>
      <w:numFmt w:val="decimal"/>
      <w:lvlText w:val="%1.%2.%3.%4.%5."/>
      <w:lvlJc w:val="left"/>
      <w:pPr>
        <w:ind w:left="5400" w:hanging="1080"/>
      </w:pPr>
      <w:rPr>
        <w:rFonts w:cs="Times New Roman"/>
      </w:rPr>
    </w:lvl>
    <w:lvl w:ilvl="5">
      <w:start w:val="1"/>
      <w:numFmt w:val="decimal"/>
      <w:lvlText w:val="%1.%2.%3.%4.%5.%6."/>
      <w:lvlJc w:val="left"/>
      <w:pPr>
        <w:ind w:left="6840" w:hanging="1440"/>
      </w:pPr>
      <w:rPr>
        <w:rFonts w:cs="Times New Roman"/>
      </w:rPr>
    </w:lvl>
    <w:lvl w:ilvl="6">
      <w:start w:val="1"/>
      <w:numFmt w:val="decimal"/>
      <w:lvlText w:val="%1.%2.%3.%4.%5.%6.%7."/>
      <w:lvlJc w:val="left"/>
      <w:pPr>
        <w:ind w:left="8280" w:hanging="1800"/>
      </w:pPr>
      <w:rPr>
        <w:rFonts w:cs="Times New Roman"/>
      </w:rPr>
    </w:lvl>
    <w:lvl w:ilvl="7">
      <w:start w:val="1"/>
      <w:numFmt w:val="decimal"/>
      <w:lvlText w:val="%1.%2.%3.%4.%5.%6.%7.%8."/>
      <w:lvlJc w:val="left"/>
      <w:pPr>
        <w:ind w:left="9360" w:hanging="1800"/>
      </w:pPr>
      <w:rPr>
        <w:rFonts w:cs="Times New Roman"/>
      </w:rPr>
    </w:lvl>
    <w:lvl w:ilvl="8">
      <w:start w:val="1"/>
      <w:numFmt w:val="decimal"/>
      <w:lvlText w:val="%1.%2.%3.%4.%5.%6.%7.%8.%9."/>
      <w:lvlJc w:val="left"/>
      <w:pPr>
        <w:ind w:left="10800" w:hanging="2160"/>
      </w:pPr>
      <w:rPr>
        <w:rFonts w:cs="Times New Roman"/>
      </w:rPr>
    </w:lvl>
  </w:abstractNum>
  <w:abstractNum w:abstractNumId="1">
    <w:nsid w:val="1B5A70CF"/>
    <w:multiLevelType w:val="hybridMultilevel"/>
    <w:tmpl w:val="423C7DE8"/>
    <w:lvl w:ilvl="0" w:tplc="B74ECF48">
      <w:start w:val="2"/>
      <w:numFmt w:val="decimal"/>
      <w:lvlText w:val="%1."/>
      <w:lvlJc w:val="left"/>
      <w:pPr>
        <w:ind w:left="450" w:hanging="450"/>
      </w:pPr>
      <w:rPr>
        <w:rFonts w:hint="default"/>
      </w:rPr>
    </w:lvl>
    <w:lvl w:ilvl="1" w:tplc="93280228">
      <w:numFmt w:val="none"/>
      <w:lvlText w:val=""/>
      <w:lvlJc w:val="left"/>
      <w:pPr>
        <w:tabs>
          <w:tab w:val="num" w:pos="360"/>
        </w:tabs>
      </w:pPr>
    </w:lvl>
    <w:lvl w:ilvl="2" w:tplc="FF0CFC4C">
      <w:numFmt w:val="none"/>
      <w:lvlText w:val=""/>
      <w:lvlJc w:val="left"/>
      <w:pPr>
        <w:tabs>
          <w:tab w:val="num" w:pos="360"/>
        </w:tabs>
      </w:pPr>
    </w:lvl>
    <w:lvl w:ilvl="3" w:tplc="9FEE0ACA">
      <w:numFmt w:val="none"/>
      <w:lvlText w:val=""/>
      <w:lvlJc w:val="left"/>
      <w:pPr>
        <w:tabs>
          <w:tab w:val="num" w:pos="360"/>
        </w:tabs>
      </w:pPr>
    </w:lvl>
    <w:lvl w:ilvl="4" w:tplc="493CD01A">
      <w:numFmt w:val="none"/>
      <w:lvlText w:val=""/>
      <w:lvlJc w:val="left"/>
      <w:pPr>
        <w:tabs>
          <w:tab w:val="num" w:pos="360"/>
        </w:tabs>
      </w:pPr>
    </w:lvl>
    <w:lvl w:ilvl="5" w:tplc="16566466">
      <w:numFmt w:val="none"/>
      <w:lvlText w:val=""/>
      <w:lvlJc w:val="left"/>
      <w:pPr>
        <w:tabs>
          <w:tab w:val="num" w:pos="360"/>
        </w:tabs>
      </w:pPr>
    </w:lvl>
    <w:lvl w:ilvl="6" w:tplc="163E9A62">
      <w:numFmt w:val="none"/>
      <w:lvlText w:val=""/>
      <w:lvlJc w:val="left"/>
      <w:pPr>
        <w:tabs>
          <w:tab w:val="num" w:pos="360"/>
        </w:tabs>
      </w:pPr>
    </w:lvl>
    <w:lvl w:ilvl="7" w:tplc="36F48BC4">
      <w:numFmt w:val="none"/>
      <w:lvlText w:val=""/>
      <w:lvlJc w:val="left"/>
      <w:pPr>
        <w:tabs>
          <w:tab w:val="num" w:pos="360"/>
        </w:tabs>
      </w:pPr>
    </w:lvl>
    <w:lvl w:ilvl="8" w:tplc="894CA28E">
      <w:numFmt w:val="none"/>
      <w:lvlText w:val=""/>
      <w:lvlJc w:val="left"/>
      <w:pPr>
        <w:tabs>
          <w:tab w:val="num" w:pos="360"/>
        </w:tabs>
      </w:pPr>
    </w:lvl>
  </w:abstractNum>
  <w:abstractNum w:abstractNumId="2">
    <w:nsid w:val="254C0346"/>
    <w:multiLevelType w:val="multilevel"/>
    <w:tmpl w:val="133C35A4"/>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27995C6F"/>
    <w:multiLevelType w:val="hybridMultilevel"/>
    <w:tmpl w:val="C5D03FA2"/>
    <w:lvl w:ilvl="0" w:tplc="B04CDA3A">
      <w:start w:val="1"/>
      <w:numFmt w:val="bullet"/>
      <w:lvlText w:val="-"/>
      <w:lvlJc w:val="left"/>
      <w:pPr>
        <w:ind w:left="720" w:hanging="360"/>
      </w:pPr>
      <w:rPr>
        <w:rFonts w:ascii="Calibri" w:hAnsi="Calibri"/>
      </w:rPr>
    </w:lvl>
    <w:lvl w:ilvl="1" w:tplc="69020496">
      <w:start w:val="1"/>
      <w:numFmt w:val="bullet"/>
      <w:lvlText w:val="o"/>
      <w:lvlJc w:val="left"/>
      <w:pPr>
        <w:ind w:left="1440" w:hanging="360"/>
      </w:pPr>
      <w:rPr>
        <w:rFonts w:ascii="Courier New" w:hAnsi="Courier New"/>
      </w:rPr>
    </w:lvl>
    <w:lvl w:ilvl="2" w:tplc="5ABAF9BC">
      <w:start w:val="1"/>
      <w:numFmt w:val="bullet"/>
      <w:lvlText w:val=""/>
      <w:lvlJc w:val="left"/>
      <w:pPr>
        <w:ind w:left="2160" w:hanging="360"/>
      </w:pPr>
      <w:rPr>
        <w:rFonts w:ascii="Wingdings" w:hAnsi="Wingdings"/>
      </w:rPr>
    </w:lvl>
    <w:lvl w:ilvl="3" w:tplc="590EBFA6">
      <w:start w:val="1"/>
      <w:numFmt w:val="bullet"/>
      <w:lvlText w:val="-"/>
      <w:lvlJc w:val="left"/>
      <w:pPr>
        <w:ind w:left="2880" w:hanging="360"/>
      </w:pPr>
      <w:rPr>
        <w:rFonts w:ascii="Calibri" w:hAnsi="Calibri"/>
      </w:rPr>
    </w:lvl>
    <w:lvl w:ilvl="4" w:tplc="E30ABBA6">
      <w:start w:val="1"/>
      <w:numFmt w:val="bullet"/>
      <w:lvlText w:val="o"/>
      <w:lvlJc w:val="left"/>
      <w:pPr>
        <w:ind w:left="3600" w:hanging="360"/>
      </w:pPr>
      <w:rPr>
        <w:rFonts w:ascii="Courier New" w:hAnsi="Courier New"/>
      </w:rPr>
    </w:lvl>
    <w:lvl w:ilvl="5" w:tplc="6C381CDE">
      <w:start w:val="1"/>
      <w:numFmt w:val="bullet"/>
      <w:lvlText w:val=""/>
      <w:lvlJc w:val="left"/>
      <w:pPr>
        <w:ind w:left="4320" w:hanging="360"/>
      </w:pPr>
      <w:rPr>
        <w:rFonts w:ascii="Wingdings" w:hAnsi="Wingdings"/>
      </w:rPr>
    </w:lvl>
    <w:lvl w:ilvl="6" w:tplc="DAEE9460">
      <w:start w:val="1"/>
      <w:numFmt w:val="bullet"/>
      <w:lvlText w:val="-"/>
      <w:lvlJc w:val="left"/>
      <w:pPr>
        <w:ind w:left="5040" w:hanging="360"/>
      </w:pPr>
      <w:rPr>
        <w:rFonts w:ascii="Calibri" w:hAnsi="Calibri"/>
      </w:rPr>
    </w:lvl>
    <w:lvl w:ilvl="7" w:tplc="BE64A482">
      <w:start w:val="1"/>
      <w:numFmt w:val="bullet"/>
      <w:lvlText w:val="o"/>
      <w:lvlJc w:val="left"/>
      <w:pPr>
        <w:ind w:left="5760" w:hanging="360"/>
      </w:pPr>
      <w:rPr>
        <w:rFonts w:ascii="Courier New" w:hAnsi="Courier New"/>
      </w:rPr>
    </w:lvl>
    <w:lvl w:ilvl="8" w:tplc="7E8E6C72">
      <w:start w:val="1"/>
      <w:numFmt w:val="bullet"/>
      <w:lvlText w:val=""/>
      <w:lvlJc w:val="left"/>
      <w:pPr>
        <w:ind w:left="6480" w:hanging="360"/>
      </w:pPr>
      <w:rPr>
        <w:rFonts w:ascii="Wingdings" w:hAnsi="Wingdings"/>
      </w:rPr>
    </w:lvl>
  </w:abstractNum>
  <w:abstractNum w:abstractNumId="4">
    <w:nsid w:val="2AE83A55"/>
    <w:multiLevelType w:val="hybridMultilevel"/>
    <w:tmpl w:val="B2585F18"/>
    <w:lvl w:ilvl="0" w:tplc="9F563698">
      <w:start w:val="6"/>
      <w:numFmt w:val="decimal"/>
      <w:lvlText w:val="%1."/>
      <w:lvlJc w:val="left"/>
      <w:pPr>
        <w:ind w:left="450" w:hanging="450"/>
      </w:pPr>
      <w:rPr>
        <w:rFonts w:hint="default"/>
      </w:rPr>
    </w:lvl>
    <w:lvl w:ilvl="1" w:tplc="CBCE3986">
      <w:numFmt w:val="none"/>
      <w:lvlText w:val=""/>
      <w:lvlJc w:val="left"/>
      <w:pPr>
        <w:tabs>
          <w:tab w:val="num" w:pos="360"/>
        </w:tabs>
      </w:pPr>
    </w:lvl>
    <w:lvl w:ilvl="2" w:tplc="46CA4194">
      <w:numFmt w:val="none"/>
      <w:lvlText w:val=""/>
      <w:lvlJc w:val="left"/>
      <w:pPr>
        <w:tabs>
          <w:tab w:val="num" w:pos="360"/>
        </w:tabs>
      </w:pPr>
    </w:lvl>
    <w:lvl w:ilvl="3" w:tplc="4892730C">
      <w:numFmt w:val="none"/>
      <w:lvlText w:val=""/>
      <w:lvlJc w:val="left"/>
      <w:pPr>
        <w:tabs>
          <w:tab w:val="num" w:pos="360"/>
        </w:tabs>
      </w:pPr>
    </w:lvl>
    <w:lvl w:ilvl="4" w:tplc="0D5E1DFA">
      <w:numFmt w:val="none"/>
      <w:lvlText w:val=""/>
      <w:lvlJc w:val="left"/>
      <w:pPr>
        <w:tabs>
          <w:tab w:val="num" w:pos="360"/>
        </w:tabs>
      </w:pPr>
    </w:lvl>
    <w:lvl w:ilvl="5" w:tplc="88CA5486">
      <w:numFmt w:val="none"/>
      <w:lvlText w:val=""/>
      <w:lvlJc w:val="left"/>
      <w:pPr>
        <w:tabs>
          <w:tab w:val="num" w:pos="360"/>
        </w:tabs>
      </w:pPr>
    </w:lvl>
    <w:lvl w:ilvl="6" w:tplc="F9F012BC">
      <w:numFmt w:val="none"/>
      <w:lvlText w:val=""/>
      <w:lvlJc w:val="left"/>
      <w:pPr>
        <w:tabs>
          <w:tab w:val="num" w:pos="360"/>
        </w:tabs>
      </w:pPr>
    </w:lvl>
    <w:lvl w:ilvl="7" w:tplc="17601256">
      <w:numFmt w:val="none"/>
      <w:lvlText w:val=""/>
      <w:lvlJc w:val="left"/>
      <w:pPr>
        <w:tabs>
          <w:tab w:val="num" w:pos="360"/>
        </w:tabs>
      </w:pPr>
    </w:lvl>
    <w:lvl w:ilvl="8" w:tplc="DB5022E6">
      <w:numFmt w:val="none"/>
      <w:lvlText w:val=""/>
      <w:lvlJc w:val="left"/>
      <w:pPr>
        <w:tabs>
          <w:tab w:val="num" w:pos="360"/>
        </w:tabs>
      </w:pPr>
    </w:lvl>
  </w:abstractNum>
  <w:abstractNum w:abstractNumId="5">
    <w:nsid w:val="2D136CF0"/>
    <w:multiLevelType w:val="hybridMultilevel"/>
    <w:tmpl w:val="285C9BF6"/>
    <w:lvl w:ilvl="0" w:tplc="B5761C46">
      <w:start w:val="1"/>
      <w:numFmt w:val="decimal"/>
      <w:pStyle w:val="11"/>
      <w:lvlText w:val=""/>
      <w:lvlJc w:val="left"/>
      <w:pPr>
        <w:tabs>
          <w:tab w:val="left" w:pos="0"/>
        </w:tabs>
        <w:ind w:left="0" w:firstLine="0"/>
      </w:pPr>
    </w:lvl>
    <w:lvl w:ilvl="1" w:tplc="F8B6E4B6">
      <w:start w:val="1"/>
      <w:numFmt w:val="decimal"/>
      <w:lvlText w:val=""/>
      <w:lvlJc w:val="left"/>
      <w:pPr>
        <w:tabs>
          <w:tab w:val="left" w:pos="0"/>
        </w:tabs>
        <w:ind w:left="0" w:firstLine="0"/>
      </w:pPr>
    </w:lvl>
    <w:lvl w:ilvl="2" w:tplc="B380B47A">
      <w:start w:val="1"/>
      <w:numFmt w:val="decimal"/>
      <w:lvlText w:val=""/>
      <w:lvlJc w:val="left"/>
      <w:pPr>
        <w:tabs>
          <w:tab w:val="left" w:pos="0"/>
        </w:tabs>
        <w:ind w:left="0" w:firstLine="0"/>
      </w:pPr>
    </w:lvl>
    <w:lvl w:ilvl="3" w:tplc="3114163E">
      <w:start w:val="1"/>
      <w:numFmt w:val="decimal"/>
      <w:lvlText w:val=""/>
      <w:lvlJc w:val="left"/>
      <w:pPr>
        <w:tabs>
          <w:tab w:val="left" w:pos="0"/>
        </w:tabs>
        <w:ind w:left="0" w:firstLine="0"/>
      </w:pPr>
    </w:lvl>
    <w:lvl w:ilvl="4" w:tplc="C90681B8">
      <w:start w:val="1"/>
      <w:numFmt w:val="decimal"/>
      <w:lvlText w:val=""/>
      <w:lvlJc w:val="left"/>
      <w:pPr>
        <w:tabs>
          <w:tab w:val="left" w:pos="0"/>
        </w:tabs>
        <w:ind w:left="0" w:firstLine="0"/>
      </w:pPr>
    </w:lvl>
    <w:lvl w:ilvl="5" w:tplc="D8F4C73A">
      <w:start w:val="1"/>
      <w:numFmt w:val="decimal"/>
      <w:lvlText w:val=""/>
      <w:lvlJc w:val="left"/>
      <w:pPr>
        <w:tabs>
          <w:tab w:val="left" w:pos="0"/>
        </w:tabs>
        <w:ind w:left="0" w:firstLine="0"/>
      </w:pPr>
    </w:lvl>
    <w:lvl w:ilvl="6" w:tplc="89F0523A">
      <w:start w:val="1"/>
      <w:numFmt w:val="decimal"/>
      <w:lvlText w:val=""/>
      <w:lvlJc w:val="left"/>
      <w:pPr>
        <w:tabs>
          <w:tab w:val="left" w:pos="0"/>
        </w:tabs>
        <w:ind w:left="0" w:firstLine="0"/>
      </w:pPr>
    </w:lvl>
    <w:lvl w:ilvl="7" w:tplc="F4285F88">
      <w:start w:val="1"/>
      <w:numFmt w:val="decimal"/>
      <w:lvlText w:val=""/>
      <w:lvlJc w:val="left"/>
      <w:pPr>
        <w:tabs>
          <w:tab w:val="left" w:pos="0"/>
        </w:tabs>
        <w:ind w:left="0" w:firstLine="0"/>
      </w:pPr>
    </w:lvl>
    <w:lvl w:ilvl="8" w:tplc="5F1E7FA4">
      <w:start w:val="1"/>
      <w:numFmt w:val="decimal"/>
      <w:lvlText w:val=""/>
      <w:lvlJc w:val="left"/>
      <w:pPr>
        <w:tabs>
          <w:tab w:val="left" w:pos="0"/>
        </w:tabs>
        <w:ind w:left="0" w:firstLine="0"/>
      </w:pPr>
    </w:lvl>
  </w:abstractNum>
  <w:abstractNum w:abstractNumId="6">
    <w:nsid w:val="3997052B"/>
    <w:multiLevelType w:val="hybridMultilevel"/>
    <w:tmpl w:val="3A009B0C"/>
    <w:lvl w:ilvl="0" w:tplc="BF662516">
      <w:start w:val="4"/>
      <w:numFmt w:val="decimal"/>
      <w:lvlText w:val="%1."/>
      <w:lvlJc w:val="left"/>
      <w:pPr>
        <w:ind w:left="450" w:hanging="450"/>
      </w:pPr>
      <w:rPr>
        <w:rFonts w:hint="default"/>
      </w:rPr>
    </w:lvl>
    <w:lvl w:ilvl="1" w:tplc="250C8794">
      <w:numFmt w:val="none"/>
      <w:lvlText w:val=""/>
      <w:lvlJc w:val="left"/>
      <w:pPr>
        <w:tabs>
          <w:tab w:val="num" w:pos="360"/>
        </w:tabs>
      </w:pPr>
    </w:lvl>
    <w:lvl w:ilvl="2" w:tplc="A07079AC">
      <w:numFmt w:val="none"/>
      <w:lvlText w:val=""/>
      <w:lvlJc w:val="left"/>
      <w:pPr>
        <w:tabs>
          <w:tab w:val="num" w:pos="360"/>
        </w:tabs>
      </w:pPr>
    </w:lvl>
    <w:lvl w:ilvl="3" w:tplc="5B4E23F0">
      <w:numFmt w:val="none"/>
      <w:lvlText w:val=""/>
      <w:lvlJc w:val="left"/>
      <w:pPr>
        <w:tabs>
          <w:tab w:val="num" w:pos="360"/>
        </w:tabs>
      </w:pPr>
    </w:lvl>
    <w:lvl w:ilvl="4" w:tplc="02D62290">
      <w:numFmt w:val="none"/>
      <w:lvlText w:val=""/>
      <w:lvlJc w:val="left"/>
      <w:pPr>
        <w:tabs>
          <w:tab w:val="num" w:pos="360"/>
        </w:tabs>
      </w:pPr>
    </w:lvl>
    <w:lvl w:ilvl="5" w:tplc="6FFC8B82">
      <w:numFmt w:val="none"/>
      <w:lvlText w:val=""/>
      <w:lvlJc w:val="left"/>
      <w:pPr>
        <w:tabs>
          <w:tab w:val="num" w:pos="360"/>
        </w:tabs>
      </w:pPr>
    </w:lvl>
    <w:lvl w:ilvl="6" w:tplc="8BB29298">
      <w:numFmt w:val="none"/>
      <w:lvlText w:val=""/>
      <w:lvlJc w:val="left"/>
      <w:pPr>
        <w:tabs>
          <w:tab w:val="num" w:pos="360"/>
        </w:tabs>
      </w:pPr>
    </w:lvl>
    <w:lvl w:ilvl="7" w:tplc="4A62F84C">
      <w:numFmt w:val="none"/>
      <w:lvlText w:val=""/>
      <w:lvlJc w:val="left"/>
      <w:pPr>
        <w:tabs>
          <w:tab w:val="num" w:pos="360"/>
        </w:tabs>
      </w:pPr>
    </w:lvl>
    <w:lvl w:ilvl="8" w:tplc="0DD62ED6">
      <w:numFmt w:val="none"/>
      <w:lvlText w:val=""/>
      <w:lvlJc w:val="left"/>
      <w:pPr>
        <w:tabs>
          <w:tab w:val="num" w:pos="360"/>
        </w:tabs>
      </w:pPr>
    </w:lvl>
  </w:abstractNum>
  <w:abstractNum w:abstractNumId="7">
    <w:nsid w:val="4ECF25CE"/>
    <w:multiLevelType w:val="hybridMultilevel"/>
    <w:tmpl w:val="FE5EECF8"/>
    <w:lvl w:ilvl="0" w:tplc="9CB8BEEA">
      <w:start w:val="1"/>
      <w:numFmt w:val="decimal"/>
      <w:lvlText w:val="%1."/>
      <w:lvlJc w:val="left"/>
      <w:pPr>
        <w:ind w:left="720" w:hanging="360"/>
      </w:pPr>
      <w:rPr>
        <w:rFonts w:hint="default"/>
      </w:rPr>
    </w:lvl>
    <w:lvl w:ilvl="1" w:tplc="C7DCF5E6">
      <w:start w:val="1"/>
      <w:numFmt w:val="lowerLetter"/>
      <w:lvlText w:val="%2."/>
      <w:lvlJc w:val="left"/>
      <w:pPr>
        <w:ind w:left="1440" w:hanging="360"/>
      </w:pPr>
    </w:lvl>
    <w:lvl w:ilvl="2" w:tplc="024C8746">
      <w:start w:val="1"/>
      <w:numFmt w:val="lowerRoman"/>
      <w:lvlText w:val="%3."/>
      <w:lvlJc w:val="right"/>
      <w:pPr>
        <w:ind w:left="2160" w:hanging="180"/>
      </w:pPr>
    </w:lvl>
    <w:lvl w:ilvl="3" w:tplc="FD961646">
      <w:start w:val="1"/>
      <w:numFmt w:val="decimal"/>
      <w:lvlText w:val="%4."/>
      <w:lvlJc w:val="left"/>
      <w:pPr>
        <w:ind w:left="2880" w:hanging="360"/>
      </w:pPr>
    </w:lvl>
    <w:lvl w:ilvl="4" w:tplc="FBEAE1F4">
      <w:start w:val="1"/>
      <w:numFmt w:val="lowerLetter"/>
      <w:lvlText w:val="%5."/>
      <w:lvlJc w:val="left"/>
      <w:pPr>
        <w:ind w:left="3600" w:hanging="360"/>
      </w:pPr>
    </w:lvl>
    <w:lvl w:ilvl="5" w:tplc="F5B00CDC">
      <w:start w:val="1"/>
      <w:numFmt w:val="lowerRoman"/>
      <w:lvlText w:val="%6."/>
      <w:lvlJc w:val="right"/>
      <w:pPr>
        <w:ind w:left="4320" w:hanging="180"/>
      </w:pPr>
    </w:lvl>
    <w:lvl w:ilvl="6" w:tplc="A2A62F9A">
      <w:start w:val="1"/>
      <w:numFmt w:val="decimal"/>
      <w:lvlText w:val="%7."/>
      <w:lvlJc w:val="left"/>
      <w:pPr>
        <w:ind w:left="5040" w:hanging="360"/>
      </w:pPr>
    </w:lvl>
    <w:lvl w:ilvl="7" w:tplc="9E8E3ED4">
      <w:start w:val="1"/>
      <w:numFmt w:val="lowerLetter"/>
      <w:lvlText w:val="%8."/>
      <w:lvlJc w:val="left"/>
      <w:pPr>
        <w:ind w:left="5760" w:hanging="360"/>
      </w:pPr>
    </w:lvl>
    <w:lvl w:ilvl="8" w:tplc="C1B25222">
      <w:start w:val="1"/>
      <w:numFmt w:val="lowerRoman"/>
      <w:lvlText w:val="%9."/>
      <w:lvlJc w:val="right"/>
      <w:pPr>
        <w:ind w:left="6480" w:hanging="180"/>
      </w:pPr>
    </w:lvl>
  </w:abstractNum>
  <w:abstractNum w:abstractNumId="8">
    <w:nsid w:val="52C34A56"/>
    <w:multiLevelType w:val="hybridMultilevel"/>
    <w:tmpl w:val="4BD20DF0"/>
    <w:lvl w:ilvl="0" w:tplc="27380AEE">
      <w:start w:val="3"/>
      <w:numFmt w:val="decimal"/>
      <w:lvlText w:val="%1."/>
      <w:lvlJc w:val="left"/>
      <w:pPr>
        <w:ind w:left="450" w:hanging="450"/>
      </w:pPr>
      <w:rPr>
        <w:rFonts w:hint="default"/>
      </w:rPr>
    </w:lvl>
    <w:lvl w:ilvl="1" w:tplc="90301B92">
      <w:numFmt w:val="none"/>
      <w:lvlText w:val=""/>
      <w:lvlJc w:val="left"/>
      <w:pPr>
        <w:tabs>
          <w:tab w:val="num" w:pos="360"/>
        </w:tabs>
      </w:pPr>
    </w:lvl>
    <w:lvl w:ilvl="2" w:tplc="277C093E">
      <w:numFmt w:val="none"/>
      <w:lvlText w:val=""/>
      <w:lvlJc w:val="left"/>
      <w:pPr>
        <w:tabs>
          <w:tab w:val="num" w:pos="360"/>
        </w:tabs>
      </w:pPr>
    </w:lvl>
    <w:lvl w:ilvl="3" w:tplc="DF34606C">
      <w:numFmt w:val="none"/>
      <w:lvlText w:val=""/>
      <w:lvlJc w:val="left"/>
      <w:pPr>
        <w:tabs>
          <w:tab w:val="num" w:pos="360"/>
        </w:tabs>
      </w:pPr>
    </w:lvl>
    <w:lvl w:ilvl="4" w:tplc="7EDC592C">
      <w:numFmt w:val="none"/>
      <w:lvlText w:val=""/>
      <w:lvlJc w:val="left"/>
      <w:pPr>
        <w:tabs>
          <w:tab w:val="num" w:pos="360"/>
        </w:tabs>
      </w:pPr>
    </w:lvl>
    <w:lvl w:ilvl="5" w:tplc="4FE2EEFE">
      <w:numFmt w:val="none"/>
      <w:lvlText w:val=""/>
      <w:lvlJc w:val="left"/>
      <w:pPr>
        <w:tabs>
          <w:tab w:val="num" w:pos="360"/>
        </w:tabs>
      </w:pPr>
    </w:lvl>
    <w:lvl w:ilvl="6" w:tplc="24C05490">
      <w:numFmt w:val="none"/>
      <w:lvlText w:val=""/>
      <w:lvlJc w:val="left"/>
      <w:pPr>
        <w:tabs>
          <w:tab w:val="num" w:pos="360"/>
        </w:tabs>
      </w:pPr>
    </w:lvl>
    <w:lvl w:ilvl="7" w:tplc="9CA88034">
      <w:numFmt w:val="none"/>
      <w:lvlText w:val=""/>
      <w:lvlJc w:val="left"/>
      <w:pPr>
        <w:tabs>
          <w:tab w:val="num" w:pos="360"/>
        </w:tabs>
      </w:pPr>
    </w:lvl>
    <w:lvl w:ilvl="8" w:tplc="AF1C3470">
      <w:numFmt w:val="none"/>
      <w:lvlText w:val=""/>
      <w:lvlJc w:val="left"/>
      <w:pPr>
        <w:tabs>
          <w:tab w:val="num" w:pos="360"/>
        </w:tabs>
      </w:pPr>
    </w:lvl>
  </w:abstractNum>
  <w:abstractNum w:abstractNumId="9">
    <w:nsid w:val="556437D0"/>
    <w:multiLevelType w:val="multilevel"/>
    <w:tmpl w:val="0419001F"/>
    <w:lvl w:ilvl="0">
      <w:start w:val="1"/>
      <w:numFmt w:val="decimal"/>
      <w:lvlText w:val="%1."/>
      <w:lvlJc w:val="left"/>
      <w:pPr>
        <w:ind w:left="360" w:hanging="360"/>
      </w:pPr>
      <w:rPr>
        <w:rFonts w:cs="Times New Roman" w:hint="default"/>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576D28AE"/>
    <w:multiLevelType w:val="hybridMultilevel"/>
    <w:tmpl w:val="B6BCC150"/>
    <w:lvl w:ilvl="0" w:tplc="A09024A6">
      <w:start w:val="1"/>
      <w:numFmt w:val="decimal"/>
      <w:lvlText w:val="%1."/>
      <w:lvlJc w:val="left"/>
      <w:pPr>
        <w:tabs>
          <w:tab w:val="left" w:pos="0"/>
        </w:tabs>
        <w:ind w:left="720" w:hanging="360"/>
      </w:pPr>
    </w:lvl>
    <w:lvl w:ilvl="1" w:tplc="740C90E0">
      <w:start w:val="1"/>
      <w:numFmt w:val="decimal"/>
      <w:lvlText w:val="%2."/>
      <w:lvlJc w:val="left"/>
      <w:pPr>
        <w:tabs>
          <w:tab w:val="left" w:pos="1080"/>
        </w:tabs>
        <w:ind w:left="1080" w:hanging="360"/>
      </w:pPr>
    </w:lvl>
    <w:lvl w:ilvl="2" w:tplc="46709500">
      <w:start w:val="1"/>
      <w:numFmt w:val="decimal"/>
      <w:lvlText w:val="%3."/>
      <w:lvlJc w:val="left"/>
      <w:pPr>
        <w:tabs>
          <w:tab w:val="left" w:pos="1440"/>
        </w:tabs>
        <w:ind w:left="1440" w:hanging="360"/>
      </w:pPr>
    </w:lvl>
    <w:lvl w:ilvl="3" w:tplc="AD6EFC0C">
      <w:start w:val="1"/>
      <w:numFmt w:val="decimal"/>
      <w:lvlText w:val="%4."/>
      <w:lvlJc w:val="left"/>
      <w:pPr>
        <w:tabs>
          <w:tab w:val="left" w:pos="1800"/>
        </w:tabs>
        <w:ind w:left="1800" w:hanging="360"/>
      </w:pPr>
    </w:lvl>
    <w:lvl w:ilvl="4" w:tplc="23E670B0">
      <w:start w:val="1"/>
      <w:numFmt w:val="decimal"/>
      <w:lvlText w:val="%5."/>
      <w:lvlJc w:val="left"/>
      <w:pPr>
        <w:tabs>
          <w:tab w:val="left" w:pos="2160"/>
        </w:tabs>
        <w:ind w:left="2160" w:hanging="360"/>
      </w:pPr>
    </w:lvl>
    <w:lvl w:ilvl="5" w:tplc="AFCE040E">
      <w:start w:val="1"/>
      <w:numFmt w:val="decimal"/>
      <w:lvlText w:val="%6."/>
      <w:lvlJc w:val="left"/>
      <w:pPr>
        <w:tabs>
          <w:tab w:val="left" w:pos="2520"/>
        </w:tabs>
        <w:ind w:left="2520" w:hanging="360"/>
      </w:pPr>
    </w:lvl>
    <w:lvl w:ilvl="6" w:tplc="F45CF3C0">
      <w:start w:val="1"/>
      <w:numFmt w:val="decimal"/>
      <w:lvlText w:val="%7."/>
      <w:lvlJc w:val="left"/>
      <w:pPr>
        <w:tabs>
          <w:tab w:val="left" w:pos="2880"/>
        </w:tabs>
        <w:ind w:left="2880" w:hanging="360"/>
      </w:pPr>
    </w:lvl>
    <w:lvl w:ilvl="7" w:tplc="CA86F230">
      <w:start w:val="1"/>
      <w:numFmt w:val="decimal"/>
      <w:lvlText w:val="%8."/>
      <w:lvlJc w:val="left"/>
      <w:pPr>
        <w:tabs>
          <w:tab w:val="left" w:pos="3240"/>
        </w:tabs>
        <w:ind w:left="3240" w:hanging="360"/>
      </w:pPr>
    </w:lvl>
    <w:lvl w:ilvl="8" w:tplc="AB125C84">
      <w:start w:val="1"/>
      <w:numFmt w:val="decimal"/>
      <w:lvlText w:val="%9."/>
      <w:lvlJc w:val="left"/>
      <w:pPr>
        <w:tabs>
          <w:tab w:val="left" w:pos="3600"/>
        </w:tabs>
        <w:ind w:left="3600" w:hanging="360"/>
      </w:pPr>
    </w:lvl>
  </w:abstractNum>
  <w:abstractNum w:abstractNumId="11">
    <w:nsid w:val="5818676D"/>
    <w:multiLevelType w:val="hybridMultilevel"/>
    <w:tmpl w:val="27F40106"/>
    <w:lvl w:ilvl="0" w:tplc="BEE6005E">
      <w:start w:val="1"/>
      <w:numFmt w:val="decimal"/>
      <w:lvlText w:val="%1"/>
      <w:lvlJc w:val="left"/>
      <w:pPr>
        <w:ind w:left="720" w:hanging="720"/>
      </w:pPr>
      <w:rPr>
        <w:rFonts w:hint="default"/>
      </w:rPr>
    </w:lvl>
    <w:lvl w:ilvl="1" w:tplc="5922CF28">
      <w:numFmt w:val="none"/>
      <w:lvlText w:val=""/>
      <w:lvlJc w:val="left"/>
      <w:pPr>
        <w:tabs>
          <w:tab w:val="num" w:pos="360"/>
        </w:tabs>
      </w:pPr>
    </w:lvl>
    <w:lvl w:ilvl="2" w:tplc="EB12B0B2">
      <w:numFmt w:val="none"/>
      <w:lvlText w:val=""/>
      <w:lvlJc w:val="left"/>
      <w:pPr>
        <w:tabs>
          <w:tab w:val="num" w:pos="360"/>
        </w:tabs>
      </w:pPr>
    </w:lvl>
    <w:lvl w:ilvl="3" w:tplc="277C392A">
      <w:numFmt w:val="none"/>
      <w:lvlText w:val=""/>
      <w:lvlJc w:val="left"/>
      <w:pPr>
        <w:tabs>
          <w:tab w:val="num" w:pos="360"/>
        </w:tabs>
      </w:pPr>
    </w:lvl>
    <w:lvl w:ilvl="4" w:tplc="7C5404CE">
      <w:numFmt w:val="none"/>
      <w:lvlText w:val=""/>
      <w:lvlJc w:val="left"/>
      <w:pPr>
        <w:tabs>
          <w:tab w:val="num" w:pos="360"/>
        </w:tabs>
      </w:pPr>
    </w:lvl>
    <w:lvl w:ilvl="5" w:tplc="CA804F6A">
      <w:numFmt w:val="none"/>
      <w:lvlText w:val=""/>
      <w:lvlJc w:val="left"/>
      <w:pPr>
        <w:tabs>
          <w:tab w:val="num" w:pos="360"/>
        </w:tabs>
      </w:pPr>
    </w:lvl>
    <w:lvl w:ilvl="6" w:tplc="16FAF7CE">
      <w:numFmt w:val="none"/>
      <w:lvlText w:val=""/>
      <w:lvlJc w:val="left"/>
      <w:pPr>
        <w:tabs>
          <w:tab w:val="num" w:pos="360"/>
        </w:tabs>
      </w:pPr>
    </w:lvl>
    <w:lvl w:ilvl="7" w:tplc="4942E156">
      <w:numFmt w:val="none"/>
      <w:lvlText w:val=""/>
      <w:lvlJc w:val="left"/>
      <w:pPr>
        <w:tabs>
          <w:tab w:val="num" w:pos="360"/>
        </w:tabs>
      </w:pPr>
    </w:lvl>
    <w:lvl w:ilvl="8" w:tplc="37840D0C">
      <w:numFmt w:val="none"/>
      <w:lvlText w:val=""/>
      <w:lvlJc w:val="left"/>
      <w:pPr>
        <w:tabs>
          <w:tab w:val="num" w:pos="360"/>
        </w:tabs>
      </w:pPr>
    </w:lvl>
  </w:abstractNum>
  <w:abstractNum w:abstractNumId="12">
    <w:nsid w:val="5A901F8F"/>
    <w:multiLevelType w:val="hybridMultilevel"/>
    <w:tmpl w:val="BC42BC5C"/>
    <w:lvl w:ilvl="0" w:tplc="04190001">
      <w:start w:val="1"/>
      <w:numFmt w:val="bullet"/>
      <w:lvlText w:val=""/>
      <w:lvlJc w:val="left"/>
      <w:pPr>
        <w:tabs>
          <w:tab w:val="num" w:pos="1515"/>
        </w:tabs>
        <w:ind w:left="1515" w:hanging="360"/>
      </w:pPr>
      <w:rPr>
        <w:rFonts w:ascii="Symbol" w:hAnsi="Symbol" w:hint="default"/>
      </w:rPr>
    </w:lvl>
    <w:lvl w:ilvl="1" w:tplc="04190003" w:tentative="1">
      <w:start w:val="1"/>
      <w:numFmt w:val="bullet"/>
      <w:lvlText w:val="o"/>
      <w:lvlJc w:val="left"/>
      <w:pPr>
        <w:tabs>
          <w:tab w:val="num" w:pos="2235"/>
        </w:tabs>
        <w:ind w:left="2235" w:hanging="360"/>
      </w:pPr>
      <w:rPr>
        <w:rFonts w:ascii="Courier New" w:hAnsi="Courier New" w:cs="Courier New" w:hint="default"/>
      </w:rPr>
    </w:lvl>
    <w:lvl w:ilvl="2" w:tplc="04190005" w:tentative="1">
      <w:start w:val="1"/>
      <w:numFmt w:val="bullet"/>
      <w:lvlText w:val=""/>
      <w:lvlJc w:val="left"/>
      <w:pPr>
        <w:tabs>
          <w:tab w:val="num" w:pos="2955"/>
        </w:tabs>
        <w:ind w:left="2955" w:hanging="360"/>
      </w:pPr>
      <w:rPr>
        <w:rFonts w:ascii="Wingdings" w:hAnsi="Wingdings" w:hint="default"/>
      </w:rPr>
    </w:lvl>
    <w:lvl w:ilvl="3" w:tplc="04190001" w:tentative="1">
      <w:start w:val="1"/>
      <w:numFmt w:val="bullet"/>
      <w:lvlText w:val=""/>
      <w:lvlJc w:val="left"/>
      <w:pPr>
        <w:tabs>
          <w:tab w:val="num" w:pos="3675"/>
        </w:tabs>
        <w:ind w:left="3675" w:hanging="360"/>
      </w:pPr>
      <w:rPr>
        <w:rFonts w:ascii="Symbol" w:hAnsi="Symbol" w:hint="default"/>
      </w:rPr>
    </w:lvl>
    <w:lvl w:ilvl="4" w:tplc="04190003" w:tentative="1">
      <w:start w:val="1"/>
      <w:numFmt w:val="bullet"/>
      <w:lvlText w:val="o"/>
      <w:lvlJc w:val="left"/>
      <w:pPr>
        <w:tabs>
          <w:tab w:val="num" w:pos="4395"/>
        </w:tabs>
        <w:ind w:left="4395" w:hanging="360"/>
      </w:pPr>
      <w:rPr>
        <w:rFonts w:ascii="Courier New" w:hAnsi="Courier New" w:cs="Courier New" w:hint="default"/>
      </w:rPr>
    </w:lvl>
    <w:lvl w:ilvl="5" w:tplc="04190005" w:tentative="1">
      <w:start w:val="1"/>
      <w:numFmt w:val="bullet"/>
      <w:lvlText w:val=""/>
      <w:lvlJc w:val="left"/>
      <w:pPr>
        <w:tabs>
          <w:tab w:val="num" w:pos="5115"/>
        </w:tabs>
        <w:ind w:left="5115" w:hanging="360"/>
      </w:pPr>
      <w:rPr>
        <w:rFonts w:ascii="Wingdings" w:hAnsi="Wingdings" w:hint="default"/>
      </w:rPr>
    </w:lvl>
    <w:lvl w:ilvl="6" w:tplc="04190001" w:tentative="1">
      <w:start w:val="1"/>
      <w:numFmt w:val="bullet"/>
      <w:lvlText w:val=""/>
      <w:lvlJc w:val="left"/>
      <w:pPr>
        <w:tabs>
          <w:tab w:val="num" w:pos="5835"/>
        </w:tabs>
        <w:ind w:left="5835" w:hanging="360"/>
      </w:pPr>
      <w:rPr>
        <w:rFonts w:ascii="Symbol" w:hAnsi="Symbol" w:hint="default"/>
      </w:rPr>
    </w:lvl>
    <w:lvl w:ilvl="7" w:tplc="04190003" w:tentative="1">
      <w:start w:val="1"/>
      <w:numFmt w:val="bullet"/>
      <w:lvlText w:val="o"/>
      <w:lvlJc w:val="left"/>
      <w:pPr>
        <w:tabs>
          <w:tab w:val="num" w:pos="6555"/>
        </w:tabs>
        <w:ind w:left="6555" w:hanging="360"/>
      </w:pPr>
      <w:rPr>
        <w:rFonts w:ascii="Courier New" w:hAnsi="Courier New" w:cs="Courier New" w:hint="default"/>
      </w:rPr>
    </w:lvl>
    <w:lvl w:ilvl="8" w:tplc="04190005" w:tentative="1">
      <w:start w:val="1"/>
      <w:numFmt w:val="bullet"/>
      <w:lvlText w:val=""/>
      <w:lvlJc w:val="left"/>
      <w:pPr>
        <w:tabs>
          <w:tab w:val="num" w:pos="7275"/>
        </w:tabs>
        <w:ind w:left="7275" w:hanging="360"/>
      </w:pPr>
      <w:rPr>
        <w:rFonts w:ascii="Wingdings" w:hAnsi="Wingdings" w:hint="default"/>
      </w:rPr>
    </w:lvl>
  </w:abstractNum>
  <w:abstractNum w:abstractNumId="13">
    <w:nsid w:val="6F8223FE"/>
    <w:multiLevelType w:val="hybridMultilevel"/>
    <w:tmpl w:val="FD58D9D2"/>
    <w:lvl w:ilvl="0" w:tplc="E6F836C8">
      <w:start w:val="1"/>
      <w:numFmt w:val="upperRoman"/>
      <w:lvlText w:val="%1."/>
      <w:lvlJc w:val="left"/>
      <w:pPr>
        <w:tabs>
          <w:tab w:val="left" w:pos="0"/>
        </w:tabs>
        <w:ind w:left="1287" w:hanging="720"/>
      </w:pPr>
    </w:lvl>
    <w:lvl w:ilvl="1" w:tplc="285A674E">
      <w:numFmt w:val="none"/>
      <w:lvlText w:val=""/>
      <w:lvlJc w:val="left"/>
      <w:pPr>
        <w:tabs>
          <w:tab w:val="num" w:pos="360"/>
        </w:tabs>
      </w:pPr>
    </w:lvl>
    <w:lvl w:ilvl="2" w:tplc="8E3CF9D4">
      <w:numFmt w:val="none"/>
      <w:lvlText w:val=""/>
      <w:lvlJc w:val="left"/>
      <w:pPr>
        <w:tabs>
          <w:tab w:val="num" w:pos="360"/>
        </w:tabs>
      </w:pPr>
    </w:lvl>
    <w:lvl w:ilvl="3" w:tplc="D6D674C2">
      <w:numFmt w:val="none"/>
      <w:lvlText w:val=""/>
      <w:lvlJc w:val="left"/>
      <w:pPr>
        <w:tabs>
          <w:tab w:val="num" w:pos="360"/>
        </w:tabs>
      </w:pPr>
    </w:lvl>
    <w:lvl w:ilvl="4" w:tplc="B7E0C5F0">
      <w:numFmt w:val="none"/>
      <w:lvlText w:val=""/>
      <w:lvlJc w:val="left"/>
      <w:pPr>
        <w:tabs>
          <w:tab w:val="num" w:pos="360"/>
        </w:tabs>
      </w:pPr>
    </w:lvl>
    <w:lvl w:ilvl="5" w:tplc="45821878">
      <w:numFmt w:val="none"/>
      <w:lvlText w:val=""/>
      <w:lvlJc w:val="left"/>
      <w:pPr>
        <w:tabs>
          <w:tab w:val="num" w:pos="360"/>
        </w:tabs>
      </w:pPr>
    </w:lvl>
    <w:lvl w:ilvl="6" w:tplc="F50EA904">
      <w:numFmt w:val="none"/>
      <w:lvlText w:val=""/>
      <w:lvlJc w:val="left"/>
      <w:pPr>
        <w:tabs>
          <w:tab w:val="num" w:pos="360"/>
        </w:tabs>
      </w:pPr>
    </w:lvl>
    <w:lvl w:ilvl="7" w:tplc="6F6C0C7A">
      <w:numFmt w:val="none"/>
      <w:lvlText w:val=""/>
      <w:lvlJc w:val="left"/>
      <w:pPr>
        <w:tabs>
          <w:tab w:val="num" w:pos="360"/>
        </w:tabs>
      </w:pPr>
    </w:lvl>
    <w:lvl w:ilvl="8" w:tplc="1B469A44">
      <w:numFmt w:val="none"/>
      <w:lvlText w:val=""/>
      <w:lvlJc w:val="left"/>
      <w:pPr>
        <w:tabs>
          <w:tab w:val="num" w:pos="360"/>
        </w:tabs>
      </w:pPr>
    </w:lvl>
  </w:abstractNum>
  <w:abstractNum w:abstractNumId="14">
    <w:nsid w:val="72CB18DD"/>
    <w:multiLevelType w:val="hybridMultilevel"/>
    <w:tmpl w:val="99609E18"/>
    <w:lvl w:ilvl="0" w:tplc="6D8AD986">
      <w:start w:val="5"/>
      <w:numFmt w:val="decimal"/>
      <w:lvlText w:val="%1."/>
      <w:lvlJc w:val="left"/>
      <w:pPr>
        <w:ind w:left="450" w:hanging="450"/>
      </w:pPr>
      <w:rPr>
        <w:rFonts w:hint="default"/>
      </w:rPr>
    </w:lvl>
    <w:lvl w:ilvl="1" w:tplc="9782E19E">
      <w:numFmt w:val="none"/>
      <w:lvlText w:val=""/>
      <w:lvlJc w:val="left"/>
      <w:pPr>
        <w:tabs>
          <w:tab w:val="num" w:pos="360"/>
        </w:tabs>
      </w:pPr>
    </w:lvl>
    <w:lvl w:ilvl="2" w:tplc="057A8152">
      <w:numFmt w:val="none"/>
      <w:lvlText w:val=""/>
      <w:lvlJc w:val="left"/>
      <w:pPr>
        <w:tabs>
          <w:tab w:val="num" w:pos="360"/>
        </w:tabs>
      </w:pPr>
    </w:lvl>
    <w:lvl w:ilvl="3" w:tplc="8CF2AA60">
      <w:numFmt w:val="none"/>
      <w:lvlText w:val=""/>
      <w:lvlJc w:val="left"/>
      <w:pPr>
        <w:tabs>
          <w:tab w:val="num" w:pos="360"/>
        </w:tabs>
      </w:pPr>
    </w:lvl>
    <w:lvl w:ilvl="4" w:tplc="C138FBBE">
      <w:numFmt w:val="none"/>
      <w:lvlText w:val=""/>
      <w:lvlJc w:val="left"/>
      <w:pPr>
        <w:tabs>
          <w:tab w:val="num" w:pos="360"/>
        </w:tabs>
      </w:pPr>
    </w:lvl>
    <w:lvl w:ilvl="5" w:tplc="75B0715A">
      <w:numFmt w:val="none"/>
      <w:lvlText w:val=""/>
      <w:lvlJc w:val="left"/>
      <w:pPr>
        <w:tabs>
          <w:tab w:val="num" w:pos="360"/>
        </w:tabs>
      </w:pPr>
    </w:lvl>
    <w:lvl w:ilvl="6" w:tplc="0E3A2AA4">
      <w:numFmt w:val="none"/>
      <w:lvlText w:val=""/>
      <w:lvlJc w:val="left"/>
      <w:pPr>
        <w:tabs>
          <w:tab w:val="num" w:pos="360"/>
        </w:tabs>
      </w:pPr>
    </w:lvl>
    <w:lvl w:ilvl="7" w:tplc="1ADE37CE">
      <w:numFmt w:val="none"/>
      <w:lvlText w:val=""/>
      <w:lvlJc w:val="left"/>
      <w:pPr>
        <w:tabs>
          <w:tab w:val="num" w:pos="360"/>
        </w:tabs>
      </w:pPr>
    </w:lvl>
    <w:lvl w:ilvl="8" w:tplc="6D1C3198">
      <w:numFmt w:val="none"/>
      <w:lvlText w:val=""/>
      <w:lvlJc w:val="left"/>
      <w:pPr>
        <w:tabs>
          <w:tab w:val="num" w:pos="360"/>
        </w:tabs>
      </w:pPr>
    </w:lvl>
  </w:abstractNum>
  <w:abstractNum w:abstractNumId="15">
    <w:nsid w:val="7C9B142D"/>
    <w:multiLevelType w:val="multilevel"/>
    <w:tmpl w:val="66205F84"/>
    <w:lvl w:ilvl="0">
      <w:start w:val="2"/>
      <w:numFmt w:val="decimal"/>
      <w:lvlText w:val="%1."/>
      <w:lvlJc w:val="left"/>
      <w:pPr>
        <w:ind w:left="792" w:hanging="792"/>
      </w:pPr>
      <w:rPr>
        <w:rFonts w:cs="Times New Roman" w:hint="default"/>
      </w:rPr>
    </w:lvl>
    <w:lvl w:ilvl="1">
      <w:start w:val="12"/>
      <w:numFmt w:val="decimal"/>
      <w:lvlText w:val="%1.%2."/>
      <w:lvlJc w:val="left"/>
      <w:pPr>
        <w:ind w:left="792" w:hanging="792"/>
      </w:pPr>
      <w:rPr>
        <w:rFonts w:cs="Times New Roman" w:hint="default"/>
      </w:rPr>
    </w:lvl>
    <w:lvl w:ilvl="2">
      <w:start w:val="1"/>
      <w:numFmt w:val="decimal"/>
      <w:lvlText w:val="%1.%2.%3."/>
      <w:lvlJc w:val="left"/>
      <w:pPr>
        <w:ind w:left="792" w:hanging="792"/>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num w:numId="1">
    <w:abstractNumId w:val="13"/>
  </w:num>
  <w:num w:numId="2">
    <w:abstractNumId w:val="3"/>
  </w:num>
  <w:num w:numId="3">
    <w:abstractNumId w:val="10"/>
  </w:num>
  <w:num w:numId="4">
    <w:abstractNumId w:val="5"/>
  </w:num>
  <w:num w:numId="5">
    <w:abstractNumId w:val="7"/>
  </w:num>
  <w:num w:numId="6">
    <w:abstractNumId w:val="11"/>
  </w:num>
  <w:num w:numId="7">
    <w:abstractNumId w:val="1"/>
  </w:num>
  <w:num w:numId="8">
    <w:abstractNumId w:val="8"/>
  </w:num>
  <w:num w:numId="9">
    <w:abstractNumId w:val="6"/>
  </w:num>
  <w:num w:numId="10">
    <w:abstractNumId w:val="14"/>
  </w:num>
  <w:num w:numId="11">
    <w:abstractNumId w:val="4"/>
  </w:num>
  <w:num w:numId="12">
    <w:abstractNumId w:val="9"/>
  </w:num>
  <w:num w:numId="1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defaultTabStop w:val="708"/>
  <w:characterSpacingControl w:val="doNotCompress"/>
  <w:hdrShapeDefaults>
    <o:shapedefaults v:ext="edit" spidmax="10243"/>
    <o:shapelayout v:ext="edit">
      <o:idmap v:ext="edit" data="10"/>
    </o:shapelayout>
  </w:hdrShapeDefaults>
  <w:footnotePr>
    <w:footnote w:id="0"/>
    <w:footnote w:id="1"/>
  </w:footnotePr>
  <w:endnotePr>
    <w:endnote w:id="0"/>
    <w:endnote w:id="1"/>
  </w:endnotePr>
  <w:compat/>
  <w:rsids>
    <w:rsidRoot w:val="006C1033"/>
    <w:rsid w:val="0000295D"/>
    <w:rsid w:val="00010858"/>
    <w:rsid w:val="00015C76"/>
    <w:rsid w:val="00062D22"/>
    <w:rsid w:val="0008110A"/>
    <w:rsid w:val="0009642E"/>
    <w:rsid w:val="000A33A7"/>
    <w:rsid w:val="000B1991"/>
    <w:rsid w:val="000C787B"/>
    <w:rsid w:val="000F21EE"/>
    <w:rsid w:val="00100A28"/>
    <w:rsid w:val="00120A9A"/>
    <w:rsid w:val="00183460"/>
    <w:rsid w:val="001A01EE"/>
    <w:rsid w:val="001B3343"/>
    <w:rsid w:val="001B4C1A"/>
    <w:rsid w:val="001C0819"/>
    <w:rsid w:val="001C37C4"/>
    <w:rsid w:val="001E637E"/>
    <w:rsid w:val="001F05D4"/>
    <w:rsid w:val="00207B0A"/>
    <w:rsid w:val="00231577"/>
    <w:rsid w:val="00293A83"/>
    <w:rsid w:val="002946A6"/>
    <w:rsid w:val="0033433E"/>
    <w:rsid w:val="003A0F58"/>
    <w:rsid w:val="003B12F3"/>
    <w:rsid w:val="003B2F07"/>
    <w:rsid w:val="003B310B"/>
    <w:rsid w:val="003C6CE0"/>
    <w:rsid w:val="003F0F71"/>
    <w:rsid w:val="003F2273"/>
    <w:rsid w:val="00432935"/>
    <w:rsid w:val="00440B0C"/>
    <w:rsid w:val="00442E52"/>
    <w:rsid w:val="004570DB"/>
    <w:rsid w:val="004710D0"/>
    <w:rsid w:val="004901A4"/>
    <w:rsid w:val="004A0FCE"/>
    <w:rsid w:val="004C141B"/>
    <w:rsid w:val="004D3E8E"/>
    <w:rsid w:val="00527652"/>
    <w:rsid w:val="00536083"/>
    <w:rsid w:val="00554A4C"/>
    <w:rsid w:val="005654EB"/>
    <w:rsid w:val="00572FC1"/>
    <w:rsid w:val="0058553B"/>
    <w:rsid w:val="00591CE4"/>
    <w:rsid w:val="005B26D1"/>
    <w:rsid w:val="005B5249"/>
    <w:rsid w:val="005F2784"/>
    <w:rsid w:val="0060418C"/>
    <w:rsid w:val="00652709"/>
    <w:rsid w:val="00696C88"/>
    <w:rsid w:val="006C1033"/>
    <w:rsid w:val="006E70D2"/>
    <w:rsid w:val="00701ABE"/>
    <w:rsid w:val="0071555C"/>
    <w:rsid w:val="007158E9"/>
    <w:rsid w:val="007175DE"/>
    <w:rsid w:val="0072400B"/>
    <w:rsid w:val="0073242E"/>
    <w:rsid w:val="0073283C"/>
    <w:rsid w:val="00736692"/>
    <w:rsid w:val="00744EFF"/>
    <w:rsid w:val="007534B9"/>
    <w:rsid w:val="0075492F"/>
    <w:rsid w:val="0078274B"/>
    <w:rsid w:val="007C48F9"/>
    <w:rsid w:val="007F7AD5"/>
    <w:rsid w:val="00870BF1"/>
    <w:rsid w:val="00890EF6"/>
    <w:rsid w:val="00895412"/>
    <w:rsid w:val="0090622E"/>
    <w:rsid w:val="00910756"/>
    <w:rsid w:val="00941DF9"/>
    <w:rsid w:val="0096049A"/>
    <w:rsid w:val="009647D9"/>
    <w:rsid w:val="009803DA"/>
    <w:rsid w:val="00992D96"/>
    <w:rsid w:val="00995E37"/>
    <w:rsid w:val="009F2AE2"/>
    <w:rsid w:val="00A005A5"/>
    <w:rsid w:val="00A02E78"/>
    <w:rsid w:val="00A03636"/>
    <w:rsid w:val="00A2150A"/>
    <w:rsid w:val="00AC284F"/>
    <w:rsid w:val="00AD4E32"/>
    <w:rsid w:val="00B22D26"/>
    <w:rsid w:val="00B70614"/>
    <w:rsid w:val="00B7473C"/>
    <w:rsid w:val="00B80B57"/>
    <w:rsid w:val="00B83F2F"/>
    <w:rsid w:val="00BB05DE"/>
    <w:rsid w:val="00BF34F7"/>
    <w:rsid w:val="00BF36D2"/>
    <w:rsid w:val="00BF70FD"/>
    <w:rsid w:val="00C11D4B"/>
    <w:rsid w:val="00C20300"/>
    <w:rsid w:val="00C41A31"/>
    <w:rsid w:val="00C55678"/>
    <w:rsid w:val="00C81520"/>
    <w:rsid w:val="00C84426"/>
    <w:rsid w:val="00CA7C23"/>
    <w:rsid w:val="00CD00A1"/>
    <w:rsid w:val="00CE2CA7"/>
    <w:rsid w:val="00CF4971"/>
    <w:rsid w:val="00CF60B2"/>
    <w:rsid w:val="00D039EE"/>
    <w:rsid w:val="00D4732C"/>
    <w:rsid w:val="00D571EF"/>
    <w:rsid w:val="00DC23A6"/>
    <w:rsid w:val="00E10196"/>
    <w:rsid w:val="00E2323C"/>
    <w:rsid w:val="00E309E3"/>
    <w:rsid w:val="00E517F5"/>
    <w:rsid w:val="00E661CD"/>
    <w:rsid w:val="00EB2DD1"/>
    <w:rsid w:val="00EB5D57"/>
    <w:rsid w:val="00EF651B"/>
    <w:rsid w:val="00EF74D3"/>
    <w:rsid w:val="00F14EE3"/>
    <w:rsid w:val="00F4130C"/>
    <w:rsid w:val="00F94D6F"/>
    <w:rsid w:val="00FF36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3"/>
    <o:shapelayout v:ext="edit">
      <o:idmap v:ext="edit" data="1"/>
      <o:rules v:ext="edit">
        <o:r id="V:Rule3" type="connector" idref="#Прямая со стрелкой 7"/>
        <o:r id="V:Rule4" type="connector" idref="#Прямая со стрелкой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6C1033"/>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6C1033"/>
    <w:rPr>
      <w:rFonts w:ascii="Arial" w:eastAsia="Arial" w:hAnsi="Arial" w:cs="Arial"/>
      <w:sz w:val="40"/>
      <w:szCs w:val="40"/>
    </w:rPr>
  </w:style>
  <w:style w:type="character" w:customStyle="1" w:styleId="Heading2Char">
    <w:name w:val="Heading 2 Char"/>
    <w:basedOn w:val="a0"/>
    <w:uiPriority w:val="9"/>
    <w:rsid w:val="006C1033"/>
    <w:rPr>
      <w:rFonts w:ascii="Arial" w:eastAsia="Arial" w:hAnsi="Arial" w:cs="Arial"/>
      <w:sz w:val="34"/>
    </w:rPr>
  </w:style>
  <w:style w:type="character" w:customStyle="1" w:styleId="Heading3Char">
    <w:name w:val="Heading 3 Char"/>
    <w:basedOn w:val="a0"/>
    <w:uiPriority w:val="9"/>
    <w:rsid w:val="006C1033"/>
    <w:rPr>
      <w:rFonts w:ascii="Arial" w:eastAsia="Arial" w:hAnsi="Arial" w:cs="Arial"/>
      <w:sz w:val="30"/>
      <w:szCs w:val="30"/>
    </w:rPr>
  </w:style>
  <w:style w:type="character" w:customStyle="1" w:styleId="Heading4Char">
    <w:name w:val="Heading 4 Char"/>
    <w:basedOn w:val="a0"/>
    <w:uiPriority w:val="9"/>
    <w:rsid w:val="006C1033"/>
    <w:rPr>
      <w:rFonts w:ascii="Arial" w:eastAsia="Arial" w:hAnsi="Arial" w:cs="Arial"/>
      <w:b/>
      <w:bCs/>
      <w:sz w:val="26"/>
      <w:szCs w:val="26"/>
    </w:rPr>
  </w:style>
  <w:style w:type="character" w:customStyle="1" w:styleId="Heading5Char">
    <w:name w:val="Heading 5 Char"/>
    <w:basedOn w:val="a0"/>
    <w:uiPriority w:val="9"/>
    <w:rsid w:val="006C1033"/>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6C1033"/>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a0"/>
    <w:link w:val="61"/>
    <w:uiPriority w:val="9"/>
    <w:rsid w:val="006C1033"/>
    <w:rPr>
      <w:rFonts w:ascii="Arial" w:eastAsia="Arial" w:hAnsi="Arial" w:cs="Arial"/>
      <w:b/>
      <w:bCs/>
      <w:sz w:val="22"/>
      <w:szCs w:val="22"/>
    </w:rPr>
  </w:style>
  <w:style w:type="paragraph" w:customStyle="1" w:styleId="71">
    <w:name w:val="Заголовок 71"/>
    <w:basedOn w:val="a"/>
    <w:next w:val="a"/>
    <w:link w:val="Heading7Char"/>
    <w:uiPriority w:val="9"/>
    <w:unhideWhenUsed/>
    <w:qFormat/>
    <w:rsid w:val="006C1033"/>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a0"/>
    <w:link w:val="71"/>
    <w:uiPriority w:val="9"/>
    <w:rsid w:val="006C1033"/>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rsid w:val="006C1033"/>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a0"/>
    <w:link w:val="81"/>
    <w:uiPriority w:val="9"/>
    <w:rsid w:val="006C1033"/>
    <w:rPr>
      <w:rFonts w:ascii="Arial" w:eastAsia="Arial" w:hAnsi="Arial" w:cs="Arial"/>
      <w:i/>
      <w:iCs/>
      <w:sz w:val="22"/>
      <w:szCs w:val="22"/>
    </w:rPr>
  </w:style>
  <w:style w:type="paragraph" w:customStyle="1" w:styleId="91">
    <w:name w:val="Заголовок 91"/>
    <w:basedOn w:val="a"/>
    <w:next w:val="a"/>
    <w:link w:val="Heading9Char"/>
    <w:uiPriority w:val="9"/>
    <w:unhideWhenUsed/>
    <w:qFormat/>
    <w:rsid w:val="006C1033"/>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91"/>
    <w:uiPriority w:val="9"/>
    <w:rsid w:val="006C1033"/>
    <w:rPr>
      <w:rFonts w:ascii="Arial" w:eastAsia="Arial" w:hAnsi="Arial" w:cs="Arial"/>
      <w:i/>
      <w:iCs/>
      <w:sz w:val="21"/>
      <w:szCs w:val="21"/>
    </w:rPr>
  </w:style>
  <w:style w:type="character" w:customStyle="1" w:styleId="TitleChar">
    <w:name w:val="Title Char"/>
    <w:basedOn w:val="a0"/>
    <w:uiPriority w:val="10"/>
    <w:rsid w:val="006C1033"/>
    <w:rPr>
      <w:sz w:val="48"/>
      <w:szCs w:val="48"/>
    </w:rPr>
  </w:style>
  <w:style w:type="character" w:customStyle="1" w:styleId="SubtitleChar">
    <w:name w:val="Subtitle Char"/>
    <w:basedOn w:val="a0"/>
    <w:uiPriority w:val="11"/>
    <w:rsid w:val="006C1033"/>
    <w:rPr>
      <w:sz w:val="24"/>
      <w:szCs w:val="24"/>
    </w:rPr>
  </w:style>
  <w:style w:type="paragraph" w:styleId="2">
    <w:name w:val="Quote"/>
    <w:basedOn w:val="a"/>
    <w:next w:val="a"/>
    <w:link w:val="20"/>
    <w:uiPriority w:val="29"/>
    <w:qFormat/>
    <w:rsid w:val="006C1033"/>
    <w:pPr>
      <w:ind w:left="720" w:right="720"/>
    </w:pPr>
    <w:rPr>
      <w:i/>
    </w:rPr>
  </w:style>
  <w:style w:type="character" w:customStyle="1" w:styleId="20">
    <w:name w:val="Цитата 2 Знак"/>
    <w:link w:val="2"/>
    <w:uiPriority w:val="29"/>
    <w:rsid w:val="006C1033"/>
    <w:rPr>
      <w:i/>
    </w:rPr>
  </w:style>
  <w:style w:type="paragraph" w:styleId="a3">
    <w:name w:val="Intense Quote"/>
    <w:basedOn w:val="a"/>
    <w:next w:val="a"/>
    <w:link w:val="a4"/>
    <w:uiPriority w:val="30"/>
    <w:qFormat/>
    <w:rsid w:val="006C1033"/>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4">
    <w:name w:val="Выделенная цитата Знак"/>
    <w:link w:val="a3"/>
    <w:uiPriority w:val="30"/>
    <w:rsid w:val="006C1033"/>
    <w:rPr>
      <w:i/>
    </w:rPr>
  </w:style>
  <w:style w:type="character" w:customStyle="1" w:styleId="HeaderChar">
    <w:name w:val="Header Char"/>
    <w:basedOn w:val="a0"/>
    <w:uiPriority w:val="99"/>
    <w:rsid w:val="006C1033"/>
  </w:style>
  <w:style w:type="character" w:customStyle="1" w:styleId="FooterChar">
    <w:name w:val="Footer Char"/>
    <w:basedOn w:val="a0"/>
    <w:uiPriority w:val="99"/>
    <w:rsid w:val="006C1033"/>
  </w:style>
  <w:style w:type="character" w:customStyle="1" w:styleId="CaptionChar">
    <w:name w:val="Caption Char"/>
    <w:uiPriority w:val="99"/>
    <w:rsid w:val="006C1033"/>
  </w:style>
  <w:style w:type="table" w:customStyle="1" w:styleId="TableGridLight">
    <w:name w:val="Table Grid Light"/>
    <w:basedOn w:val="a1"/>
    <w:uiPriority w:val="59"/>
    <w:rsid w:val="006C1033"/>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6C1033"/>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auto"/>
      </w:tcPr>
    </w:tblStylePr>
    <w:tblStylePr w:type="band1Horz">
      <w:tblPr/>
      <w:tcPr>
        <w:shd w:val="clear" w:color="F2F2F2" w:themeColor="text1" w:themeTint="D" w:fill="auto"/>
      </w:tcPr>
    </w:tblStylePr>
  </w:style>
  <w:style w:type="table" w:customStyle="1" w:styleId="PlainTable2">
    <w:name w:val="Plain Table 2"/>
    <w:basedOn w:val="a1"/>
    <w:uiPriority w:val="59"/>
    <w:rsid w:val="006C1033"/>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6C1033"/>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PlainTable4">
    <w:name w:val="Plain Table 4"/>
    <w:basedOn w:val="a1"/>
    <w:uiPriority w:val="99"/>
    <w:rsid w:val="006C1033"/>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PlainTable5">
    <w:name w:val="Plain Table 5"/>
    <w:basedOn w:val="a1"/>
    <w:uiPriority w:val="99"/>
    <w:rsid w:val="006C1033"/>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GridTable1Light">
    <w:name w:val="Grid Table 1 Light"/>
    <w:basedOn w:val="a1"/>
    <w:uiPriority w:val="99"/>
    <w:rsid w:val="006C1033"/>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6C1033"/>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6C1033"/>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6C1033"/>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6C1033"/>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6C1033"/>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6C1033"/>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6C1033"/>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1"/>
    <w:uiPriority w:val="99"/>
    <w:rsid w:val="006C1033"/>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a1"/>
    <w:uiPriority w:val="99"/>
    <w:rsid w:val="006C1033"/>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a1"/>
    <w:uiPriority w:val="99"/>
    <w:rsid w:val="006C1033"/>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a1"/>
    <w:uiPriority w:val="99"/>
    <w:rsid w:val="006C1033"/>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a1"/>
    <w:uiPriority w:val="99"/>
    <w:rsid w:val="006C1033"/>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a1"/>
    <w:uiPriority w:val="99"/>
    <w:rsid w:val="006C1033"/>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a1"/>
    <w:uiPriority w:val="99"/>
    <w:rsid w:val="006C1033"/>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1"/>
    <w:uiPriority w:val="99"/>
    <w:rsid w:val="006C1033"/>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a1"/>
    <w:uiPriority w:val="99"/>
    <w:rsid w:val="006C1033"/>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a1"/>
    <w:uiPriority w:val="99"/>
    <w:rsid w:val="006C1033"/>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a1"/>
    <w:uiPriority w:val="99"/>
    <w:rsid w:val="006C1033"/>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a1"/>
    <w:uiPriority w:val="99"/>
    <w:rsid w:val="006C1033"/>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a1"/>
    <w:uiPriority w:val="99"/>
    <w:rsid w:val="006C1033"/>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a1"/>
    <w:uiPriority w:val="59"/>
    <w:rsid w:val="006C1033"/>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1"/>
    <w:uiPriority w:val="59"/>
    <w:rsid w:val="006C1033"/>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a1"/>
    <w:uiPriority w:val="59"/>
    <w:rsid w:val="006C1033"/>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a1"/>
    <w:uiPriority w:val="59"/>
    <w:rsid w:val="006C1033"/>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a1"/>
    <w:uiPriority w:val="59"/>
    <w:rsid w:val="006C1033"/>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a1"/>
    <w:uiPriority w:val="59"/>
    <w:rsid w:val="006C1033"/>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a1"/>
    <w:uiPriority w:val="59"/>
    <w:rsid w:val="006C1033"/>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a1"/>
    <w:uiPriority w:val="99"/>
    <w:rsid w:val="006C103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1"/>
    <w:uiPriority w:val="99"/>
    <w:rsid w:val="006C103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a1"/>
    <w:uiPriority w:val="99"/>
    <w:rsid w:val="006C103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a1"/>
    <w:uiPriority w:val="99"/>
    <w:rsid w:val="006C103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a1"/>
    <w:uiPriority w:val="99"/>
    <w:rsid w:val="006C103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a1"/>
    <w:uiPriority w:val="99"/>
    <w:rsid w:val="006C103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a1"/>
    <w:uiPriority w:val="99"/>
    <w:rsid w:val="006C103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a1"/>
    <w:uiPriority w:val="99"/>
    <w:rsid w:val="006C1033"/>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6C1033"/>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6C1033"/>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6C1033"/>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6C1033"/>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6C1033"/>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6C1033"/>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6C1033"/>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auto"/>
      </w:tcPr>
    </w:tblStylePr>
    <w:tblStylePr w:type="band1Horz">
      <w:rPr>
        <w:rFonts w:ascii="Arial" w:hAnsi="Arial"/>
        <w:color w:val="7F7F7F" w:themeColor="text1" w:themeTint="80" w:themeShade="95"/>
        <w:sz w:val="22"/>
      </w:rPr>
      <w:tblPr/>
      <w:tcPr>
        <w:shd w:val="clear" w:color="F2F2F2" w:themeColor="text1" w:themeTint="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6C1033"/>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6C1033"/>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6C1033"/>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6C1033"/>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6C1033"/>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6C1033"/>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6C103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1"/>
    <w:uiPriority w:val="99"/>
    <w:rsid w:val="006C103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a1"/>
    <w:uiPriority w:val="99"/>
    <w:rsid w:val="006C103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a1"/>
    <w:uiPriority w:val="99"/>
    <w:rsid w:val="006C103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a1"/>
    <w:uiPriority w:val="99"/>
    <w:rsid w:val="006C103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a1"/>
    <w:uiPriority w:val="99"/>
    <w:rsid w:val="006C103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a1"/>
    <w:uiPriority w:val="99"/>
    <w:rsid w:val="006C103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a1"/>
    <w:uiPriority w:val="99"/>
    <w:rsid w:val="006C1033"/>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1"/>
    <w:uiPriority w:val="99"/>
    <w:rsid w:val="006C1033"/>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a1"/>
    <w:uiPriority w:val="99"/>
    <w:rsid w:val="006C1033"/>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a1"/>
    <w:uiPriority w:val="99"/>
    <w:rsid w:val="006C1033"/>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a1"/>
    <w:uiPriority w:val="99"/>
    <w:rsid w:val="006C1033"/>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a1"/>
    <w:uiPriority w:val="99"/>
    <w:rsid w:val="006C1033"/>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a1"/>
    <w:uiPriority w:val="99"/>
    <w:rsid w:val="006C1033"/>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a1"/>
    <w:uiPriority w:val="99"/>
    <w:rsid w:val="006C1033"/>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6C1033"/>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6C1033"/>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6C1033"/>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6C1033"/>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6C1033"/>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6C1033"/>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6C1033"/>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1"/>
    <w:uiPriority w:val="99"/>
    <w:rsid w:val="006C1033"/>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a1"/>
    <w:uiPriority w:val="99"/>
    <w:rsid w:val="006C1033"/>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a1"/>
    <w:uiPriority w:val="99"/>
    <w:rsid w:val="006C1033"/>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a1"/>
    <w:uiPriority w:val="99"/>
    <w:rsid w:val="006C1033"/>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a1"/>
    <w:uiPriority w:val="99"/>
    <w:rsid w:val="006C1033"/>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a1"/>
    <w:uiPriority w:val="99"/>
    <w:rsid w:val="006C1033"/>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a1"/>
    <w:uiPriority w:val="99"/>
    <w:rsid w:val="006C1033"/>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1"/>
    <w:uiPriority w:val="99"/>
    <w:rsid w:val="006C1033"/>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a1"/>
    <w:uiPriority w:val="99"/>
    <w:rsid w:val="006C1033"/>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a1"/>
    <w:uiPriority w:val="99"/>
    <w:rsid w:val="006C1033"/>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a1"/>
    <w:uiPriority w:val="99"/>
    <w:rsid w:val="006C1033"/>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a1"/>
    <w:uiPriority w:val="99"/>
    <w:rsid w:val="006C1033"/>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a1"/>
    <w:uiPriority w:val="99"/>
    <w:rsid w:val="006C1033"/>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a1"/>
    <w:uiPriority w:val="99"/>
    <w:rsid w:val="006C1033"/>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6C1033"/>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6C1033"/>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6C1033"/>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6C1033"/>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6C1033"/>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6C1033"/>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6C1033"/>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6C1033"/>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6C1033"/>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6C1033"/>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6C1033"/>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6C1033"/>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6C1033"/>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6C103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auto"/>
      </w:tcPr>
    </w:tblStylePr>
  </w:style>
  <w:style w:type="table" w:customStyle="1" w:styleId="Lined-Accent1">
    <w:name w:val="Lined - Accent 1"/>
    <w:basedOn w:val="a1"/>
    <w:uiPriority w:val="99"/>
    <w:rsid w:val="006C103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a1"/>
    <w:uiPriority w:val="99"/>
    <w:rsid w:val="006C103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a1"/>
    <w:uiPriority w:val="99"/>
    <w:rsid w:val="006C103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a1"/>
    <w:uiPriority w:val="99"/>
    <w:rsid w:val="006C103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a1"/>
    <w:uiPriority w:val="99"/>
    <w:rsid w:val="006C103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a1"/>
    <w:uiPriority w:val="99"/>
    <w:rsid w:val="006C103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a1"/>
    <w:uiPriority w:val="99"/>
    <w:rsid w:val="006C1033"/>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auto"/>
      </w:tcPr>
    </w:tblStylePr>
  </w:style>
  <w:style w:type="table" w:customStyle="1" w:styleId="BorderedLined-Accent1">
    <w:name w:val="Bordered &amp; Lined - Accent 1"/>
    <w:basedOn w:val="a1"/>
    <w:uiPriority w:val="99"/>
    <w:rsid w:val="006C1033"/>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a1"/>
    <w:uiPriority w:val="99"/>
    <w:rsid w:val="006C1033"/>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a1"/>
    <w:uiPriority w:val="99"/>
    <w:rsid w:val="006C1033"/>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a1"/>
    <w:uiPriority w:val="99"/>
    <w:rsid w:val="006C1033"/>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a1"/>
    <w:uiPriority w:val="99"/>
    <w:rsid w:val="006C1033"/>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a1"/>
    <w:uiPriority w:val="99"/>
    <w:rsid w:val="006C1033"/>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a1"/>
    <w:uiPriority w:val="99"/>
    <w:rsid w:val="006C1033"/>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6C1033"/>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6C1033"/>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6C1033"/>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6C1033"/>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6C1033"/>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6C1033"/>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5">
    <w:name w:val="footnote text"/>
    <w:basedOn w:val="a"/>
    <w:link w:val="10"/>
    <w:uiPriority w:val="99"/>
    <w:semiHidden/>
    <w:unhideWhenUsed/>
    <w:rsid w:val="006C1033"/>
    <w:pPr>
      <w:spacing w:after="40"/>
    </w:pPr>
    <w:rPr>
      <w:sz w:val="18"/>
    </w:rPr>
  </w:style>
  <w:style w:type="character" w:customStyle="1" w:styleId="10">
    <w:name w:val="Текст сноски Знак1"/>
    <w:link w:val="a5"/>
    <w:uiPriority w:val="99"/>
    <w:rsid w:val="006C1033"/>
    <w:rPr>
      <w:sz w:val="18"/>
    </w:rPr>
  </w:style>
  <w:style w:type="character" w:styleId="a6">
    <w:name w:val="footnote reference"/>
    <w:basedOn w:val="a0"/>
    <w:uiPriority w:val="99"/>
    <w:unhideWhenUsed/>
    <w:rsid w:val="006C1033"/>
    <w:rPr>
      <w:vertAlign w:val="superscript"/>
    </w:rPr>
  </w:style>
  <w:style w:type="character" w:customStyle="1" w:styleId="EndnoteTextChar">
    <w:name w:val="Endnote Text Char"/>
    <w:uiPriority w:val="99"/>
    <w:rsid w:val="006C1033"/>
    <w:rPr>
      <w:sz w:val="20"/>
    </w:rPr>
  </w:style>
  <w:style w:type="character" w:styleId="a7">
    <w:name w:val="endnote reference"/>
    <w:basedOn w:val="a0"/>
    <w:uiPriority w:val="99"/>
    <w:semiHidden/>
    <w:unhideWhenUsed/>
    <w:rsid w:val="006C1033"/>
    <w:rPr>
      <w:vertAlign w:val="superscript"/>
    </w:rPr>
  </w:style>
  <w:style w:type="paragraph" w:styleId="a8">
    <w:name w:val="TOC Heading"/>
    <w:uiPriority w:val="39"/>
    <w:unhideWhenUsed/>
    <w:rsid w:val="006C1033"/>
  </w:style>
  <w:style w:type="paragraph" w:styleId="a9">
    <w:name w:val="table of figures"/>
    <w:basedOn w:val="a"/>
    <w:next w:val="a"/>
    <w:uiPriority w:val="99"/>
    <w:unhideWhenUsed/>
    <w:rsid w:val="006C1033"/>
  </w:style>
  <w:style w:type="paragraph" w:customStyle="1" w:styleId="11">
    <w:name w:val="Заголовок 11"/>
    <w:basedOn w:val="a"/>
    <w:next w:val="aa"/>
    <w:link w:val="110"/>
    <w:rsid w:val="006C1033"/>
    <w:pPr>
      <w:numPr>
        <w:numId w:val="4"/>
      </w:numPr>
      <w:spacing w:before="280" w:after="280"/>
      <w:outlineLvl w:val="0"/>
    </w:pPr>
    <w:rPr>
      <w:b/>
      <w:sz w:val="48"/>
    </w:rPr>
  </w:style>
  <w:style w:type="paragraph" w:customStyle="1" w:styleId="21">
    <w:name w:val="Заголовок 21"/>
    <w:link w:val="22"/>
    <w:uiPriority w:val="9"/>
    <w:qFormat/>
    <w:rsid w:val="006C1033"/>
    <w:pPr>
      <w:outlineLvl w:val="1"/>
    </w:pPr>
    <w:rPr>
      <w:rFonts w:ascii="xo thames" w:hAnsi="xo thames"/>
      <w:b/>
      <w:color w:val="00A0FF"/>
      <w:sz w:val="26"/>
    </w:rPr>
  </w:style>
  <w:style w:type="paragraph" w:customStyle="1" w:styleId="31">
    <w:name w:val="Заголовок 31"/>
    <w:link w:val="3"/>
    <w:rsid w:val="006C1033"/>
    <w:pPr>
      <w:outlineLvl w:val="2"/>
    </w:pPr>
    <w:rPr>
      <w:rFonts w:ascii="xo thames" w:hAnsi="xo thames"/>
      <w:b/>
      <w:i/>
    </w:rPr>
  </w:style>
  <w:style w:type="paragraph" w:customStyle="1" w:styleId="41">
    <w:name w:val="Заголовок 41"/>
    <w:link w:val="4"/>
    <w:uiPriority w:val="9"/>
    <w:qFormat/>
    <w:rsid w:val="006C1033"/>
    <w:pPr>
      <w:outlineLvl w:val="3"/>
    </w:pPr>
    <w:rPr>
      <w:rFonts w:ascii="xo thames" w:hAnsi="xo thames"/>
      <w:b/>
      <w:color w:val="595959"/>
      <w:sz w:val="26"/>
    </w:rPr>
  </w:style>
  <w:style w:type="paragraph" w:customStyle="1" w:styleId="51">
    <w:name w:val="Заголовок 51"/>
    <w:link w:val="5"/>
    <w:rsid w:val="006C1033"/>
    <w:pPr>
      <w:outlineLvl w:val="4"/>
    </w:pPr>
    <w:rPr>
      <w:rFonts w:ascii="xo thames" w:hAnsi="xo thames"/>
      <w:b/>
      <w:sz w:val="22"/>
    </w:rPr>
  </w:style>
  <w:style w:type="character" w:customStyle="1" w:styleId="1">
    <w:name w:val="Обычный1"/>
    <w:rsid w:val="006C1033"/>
    <w:rPr>
      <w:rFonts w:ascii="Times New Roman" w:hAnsi="Times New Roman"/>
      <w:color w:val="000000"/>
      <w:spacing w:val="0"/>
      <w:sz w:val="24"/>
    </w:rPr>
  </w:style>
  <w:style w:type="paragraph" w:customStyle="1" w:styleId="WW8Num25z0">
    <w:name w:val="WW8Num25z0"/>
    <w:link w:val="WW8Num25z00"/>
    <w:rsid w:val="006C1033"/>
  </w:style>
  <w:style w:type="character" w:customStyle="1" w:styleId="WW8Num25z00">
    <w:name w:val="WW8Num25z0"/>
    <w:link w:val="WW8Num25z0"/>
    <w:rsid w:val="006C1033"/>
  </w:style>
  <w:style w:type="paragraph" w:customStyle="1" w:styleId="WW8Num15z4">
    <w:name w:val="WW8Num15z4"/>
    <w:link w:val="WW8Num15z40"/>
    <w:rsid w:val="006C1033"/>
  </w:style>
  <w:style w:type="character" w:customStyle="1" w:styleId="WW8Num15z40">
    <w:name w:val="WW8Num15z4"/>
    <w:link w:val="WW8Num15z4"/>
    <w:rsid w:val="006C1033"/>
  </w:style>
  <w:style w:type="paragraph" w:customStyle="1" w:styleId="WW8Num28z6">
    <w:name w:val="WW8Num28z6"/>
    <w:link w:val="WW8Num28z60"/>
    <w:rsid w:val="006C1033"/>
  </w:style>
  <w:style w:type="character" w:customStyle="1" w:styleId="WW8Num28z60">
    <w:name w:val="WW8Num28z6"/>
    <w:link w:val="WW8Num28z6"/>
    <w:rsid w:val="006C1033"/>
    <w:rPr>
      <w:rFonts w:ascii="Times New Roman" w:hAnsi="Times New Roman"/>
      <w:color w:val="000000"/>
      <w:spacing w:val="0"/>
      <w:sz w:val="20"/>
    </w:rPr>
  </w:style>
  <w:style w:type="paragraph" w:customStyle="1" w:styleId="ab">
    <w:name w:val="Тема примечания Знак"/>
    <w:link w:val="ac"/>
    <w:rsid w:val="006C1033"/>
    <w:rPr>
      <w:b/>
      <w:sz w:val="24"/>
    </w:rPr>
  </w:style>
  <w:style w:type="character" w:customStyle="1" w:styleId="ac">
    <w:name w:val="Тема примечания Знак"/>
    <w:link w:val="ab"/>
    <w:rsid w:val="006C1033"/>
    <w:rPr>
      <w:rFonts w:ascii="Times New Roman" w:hAnsi="Times New Roman"/>
      <w:b/>
      <w:color w:val="000000"/>
      <w:spacing w:val="0"/>
      <w:sz w:val="24"/>
    </w:rPr>
  </w:style>
  <w:style w:type="paragraph" w:customStyle="1" w:styleId="WW8Num3z4">
    <w:name w:val="WW8Num3z4"/>
    <w:link w:val="WW8Num3z40"/>
    <w:rsid w:val="006C1033"/>
  </w:style>
  <w:style w:type="character" w:customStyle="1" w:styleId="WW8Num3z40">
    <w:name w:val="WW8Num3z4"/>
    <w:link w:val="WW8Num3z4"/>
    <w:rsid w:val="006C1033"/>
    <w:rPr>
      <w:rFonts w:ascii="Times New Roman" w:hAnsi="Times New Roman"/>
      <w:color w:val="000000"/>
      <w:spacing w:val="0"/>
      <w:sz w:val="20"/>
    </w:rPr>
  </w:style>
  <w:style w:type="paragraph" w:customStyle="1" w:styleId="WW8Num3z2">
    <w:name w:val="WW8Num3z2"/>
    <w:link w:val="WW8Num3z20"/>
    <w:rsid w:val="006C1033"/>
  </w:style>
  <w:style w:type="character" w:customStyle="1" w:styleId="WW8Num3z20">
    <w:name w:val="WW8Num3z2"/>
    <w:link w:val="WW8Num3z2"/>
    <w:rsid w:val="006C1033"/>
  </w:style>
  <w:style w:type="paragraph" w:customStyle="1" w:styleId="WW8Num3z3">
    <w:name w:val="WW8Num3z3"/>
    <w:link w:val="WW8Num3z30"/>
    <w:rsid w:val="006C1033"/>
  </w:style>
  <w:style w:type="character" w:customStyle="1" w:styleId="WW8Num3z30">
    <w:name w:val="WW8Num3z3"/>
    <w:link w:val="WW8Num3z3"/>
    <w:rsid w:val="006C1033"/>
    <w:rPr>
      <w:rFonts w:ascii="Times New Roman" w:hAnsi="Times New Roman"/>
      <w:color w:val="000000"/>
      <w:spacing w:val="0"/>
      <w:sz w:val="20"/>
    </w:rPr>
  </w:style>
  <w:style w:type="paragraph" w:styleId="ad">
    <w:name w:val="annotation text"/>
    <w:link w:val="12"/>
    <w:rsid w:val="006C1033"/>
  </w:style>
  <w:style w:type="character" w:customStyle="1" w:styleId="13">
    <w:name w:val="Текст примечания1"/>
    <w:basedOn w:val="1"/>
    <w:rsid w:val="006C1033"/>
    <w:rPr>
      <w:rFonts w:ascii="Times New Roman" w:hAnsi="Times New Roman"/>
      <w:color w:val="000000"/>
      <w:spacing w:val="0"/>
      <w:sz w:val="24"/>
    </w:rPr>
  </w:style>
  <w:style w:type="paragraph" w:customStyle="1" w:styleId="ae">
    <w:name w:val="МУ Обычный стиль"/>
    <w:basedOn w:val="a"/>
    <w:link w:val="af"/>
    <w:rsid w:val="006C1033"/>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firstLine="567"/>
      <w:jc w:val="both"/>
    </w:pPr>
    <w:rPr>
      <w:sz w:val="28"/>
      <w:highlight w:val="white"/>
    </w:rPr>
  </w:style>
  <w:style w:type="character" w:customStyle="1" w:styleId="af">
    <w:name w:val="МУ Обычный стиль"/>
    <w:basedOn w:val="1"/>
    <w:link w:val="ae"/>
    <w:rsid w:val="006C1033"/>
    <w:rPr>
      <w:rFonts w:ascii="Times New Roman" w:hAnsi="Times New Roman"/>
      <w:color w:val="000000"/>
      <w:spacing w:val="0"/>
      <w:sz w:val="28"/>
      <w:highlight w:val="white"/>
    </w:rPr>
  </w:style>
  <w:style w:type="paragraph" w:customStyle="1" w:styleId="Endnote">
    <w:name w:val="Endnote"/>
    <w:link w:val="Endnote0"/>
    <w:rsid w:val="006C1033"/>
  </w:style>
  <w:style w:type="character" w:customStyle="1" w:styleId="Endnote0">
    <w:name w:val="Endnote"/>
    <w:link w:val="Endnote"/>
    <w:rsid w:val="006C1033"/>
    <w:rPr>
      <w:sz w:val="20"/>
    </w:rPr>
  </w:style>
  <w:style w:type="paragraph" w:customStyle="1" w:styleId="P16">
    <w:name w:val="P16"/>
    <w:link w:val="P160"/>
    <w:rsid w:val="006C1033"/>
    <w:rPr>
      <w:b/>
    </w:rPr>
  </w:style>
  <w:style w:type="character" w:customStyle="1" w:styleId="P160">
    <w:name w:val="P16"/>
    <w:link w:val="P16"/>
    <w:rsid w:val="006C1033"/>
    <w:rPr>
      <w:b/>
    </w:rPr>
  </w:style>
  <w:style w:type="paragraph" w:customStyle="1" w:styleId="WW8Num12z0">
    <w:name w:val="WW8Num12z0"/>
    <w:link w:val="WW8Num12z00"/>
    <w:rsid w:val="006C1033"/>
  </w:style>
  <w:style w:type="character" w:customStyle="1" w:styleId="WW8Num12z00">
    <w:name w:val="WW8Num12z0"/>
    <w:link w:val="WW8Num12z0"/>
    <w:rsid w:val="006C1033"/>
    <w:rPr>
      <w:rFonts w:ascii="Times New Roman" w:hAnsi="Times New Roman"/>
      <w:color w:val="000000"/>
      <w:spacing w:val="0"/>
      <w:sz w:val="20"/>
    </w:rPr>
  </w:style>
  <w:style w:type="paragraph" w:customStyle="1" w:styleId="WW8Num37z3">
    <w:name w:val="WW8Num37z3"/>
    <w:link w:val="WW8Num37z30"/>
    <w:rsid w:val="006C1033"/>
  </w:style>
  <w:style w:type="character" w:customStyle="1" w:styleId="WW8Num37z30">
    <w:name w:val="WW8Num37z3"/>
    <w:link w:val="WW8Num37z3"/>
    <w:rsid w:val="006C1033"/>
  </w:style>
  <w:style w:type="paragraph" w:customStyle="1" w:styleId="P59">
    <w:name w:val="P59"/>
    <w:basedOn w:val="a"/>
    <w:link w:val="P590"/>
    <w:rsid w:val="006C1033"/>
    <w:pPr>
      <w:widowControl w:val="0"/>
      <w:jc w:val="center"/>
    </w:pPr>
  </w:style>
  <w:style w:type="character" w:customStyle="1" w:styleId="P590">
    <w:name w:val="P59"/>
    <w:basedOn w:val="1"/>
    <w:link w:val="P59"/>
    <w:rsid w:val="006C1033"/>
    <w:rPr>
      <w:rFonts w:ascii="Times New Roman" w:hAnsi="Times New Roman"/>
      <w:color w:val="000000"/>
      <w:spacing w:val="0"/>
      <w:sz w:val="24"/>
    </w:rPr>
  </w:style>
  <w:style w:type="paragraph" w:customStyle="1" w:styleId="WW8Num8z5">
    <w:name w:val="WW8Num8z5"/>
    <w:link w:val="WW8Num8z50"/>
    <w:rsid w:val="006C1033"/>
  </w:style>
  <w:style w:type="character" w:customStyle="1" w:styleId="WW8Num8z50">
    <w:name w:val="WW8Num8z5"/>
    <w:link w:val="WW8Num8z5"/>
    <w:rsid w:val="006C1033"/>
    <w:rPr>
      <w:rFonts w:ascii="Times New Roman" w:hAnsi="Times New Roman"/>
      <w:color w:val="000000"/>
      <w:spacing w:val="0"/>
      <w:sz w:val="20"/>
    </w:rPr>
  </w:style>
  <w:style w:type="paragraph" w:customStyle="1" w:styleId="af0">
    <w:name w:val="Посещённая гиперссылка"/>
    <w:link w:val="af1"/>
    <w:rsid w:val="006C1033"/>
    <w:rPr>
      <w:color w:val="800080"/>
      <w:u w:val="single"/>
    </w:rPr>
  </w:style>
  <w:style w:type="character" w:customStyle="1" w:styleId="af1">
    <w:name w:val="Посещённая гиперссылка"/>
    <w:link w:val="af0"/>
    <w:rsid w:val="006C1033"/>
    <w:rPr>
      <w:color w:val="800080"/>
      <w:u w:val="single"/>
    </w:rPr>
  </w:style>
  <w:style w:type="paragraph" w:styleId="23">
    <w:name w:val="toc 2"/>
    <w:next w:val="a"/>
    <w:link w:val="24"/>
    <w:uiPriority w:val="39"/>
    <w:rsid w:val="006C1033"/>
    <w:pPr>
      <w:ind w:left="200"/>
    </w:pPr>
  </w:style>
  <w:style w:type="character" w:customStyle="1" w:styleId="24">
    <w:name w:val="Оглавление 2 Знак"/>
    <w:link w:val="23"/>
    <w:rsid w:val="006C1033"/>
    <w:rPr>
      <w:rFonts w:ascii="Times New Roman" w:hAnsi="Times New Roman"/>
      <w:color w:val="000000"/>
      <w:spacing w:val="0"/>
      <w:sz w:val="20"/>
    </w:rPr>
  </w:style>
  <w:style w:type="paragraph" w:customStyle="1" w:styleId="WW8Num36z5">
    <w:name w:val="WW8Num36z5"/>
    <w:link w:val="WW8Num36z50"/>
    <w:rsid w:val="006C1033"/>
  </w:style>
  <w:style w:type="character" w:customStyle="1" w:styleId="WW8Num36z50">
    <w:name w:val="WW8Num36z5"/>
    <w:link w:val="WW8Num36z5"/>
    <w:rsid w:val="006C1033"/>
  </w:style>
  <w:style w:type="paragraph" w:customStyle="1" w:styleId="Contents3">
    <w:name w:val="Contents 3"/>
    <w:link w:val="Contents30"/>
    <w:rsid w:val="006C1033"/>
  </w:style>
  <w:style w:type="character" w:customStyle="1" w:styleId="Contents30">
    <w:name w:val="Contents 3"/>
    <w:link w:val="Contents3"/>
    <w:rsid w:val="006C1033"/>
  </w:style>
  <w:style w:type="paragraph" w:styleId="25">
    <w:name w:val="Body Text Indent 2"/>
    <w:basedOn w:val="a"/>
    <w:link w:val="210"/>
    <w:rsid w:val="006C1033"/>
    <w:pPr>
      <w:spacing w:after="120" w:line="480" w:lineRule="auto"/>
      <w:ind w:left="283"/>
    </w:pPr>
  </w:style>
  <w:style w:type="character" w:customStyle="1" w:styleId="211">
    <w:name w:val="Основной текст с отступом 21"/>
    <w:rsid w:val="006C1033"/>
  </w:style>
  <w:style w:type="paragraph" w:customStyle="1" w:styleId="WW8Num12z8">
    <w:name w:val="WW8Num12z8"/>
    <w:link w:val="WW8Num12z80"/>
    <w:rsid w:val="006C1033"/>
  </w:style>
  <w:style w:type="character" w:customStyle="1" w:styleId="WW8Num12z80">
    <w:name w:val="WW8Num12z8"/>
    <w:link w:val="WW8Num12z8"/>
    <w:rsid w:val="006C1033"/>
  </w:style>
  <w:style w:type="paragraph" w:customStyle="1" w:styleId="-">
    <w:name w:val="Интернет-ссылка"/>
    <w:link w:val="-0"/>
    <w:rsid w:val="006C1033"/>
    <w:rPr>
      <w:color w:val="0000FF"/>
      <w:u w:val="single"/>
    </w:rPr>
  </w:style>
  <w:style w:type="character" w:customStyle="1" w:styleId="-0">
    <w:name w:val="Интернет-ссылка"/>
    <w:link w:val="-"/>
    <w:rsid w:val="006C1033"/>
    <w:rPr>
      <w:color w:val="0000FF"/>
      <w:u w:val="single"/>
    </w:rPr>
  </w:style>
  <w:style w:type="paragraph" w:customStyle="1" w:styleId="WW8Num3z8">
    <w:name w:val="WW8Num3z8"/>
    <w:link w:val="WW8Num3z80"/>
    <w:rsid w:val="006C1033"/>
  </w:style>
  <w:style w:type="character" w:customStyle="1" w:styleId="WW8Num3z80">
    <w:name w:val="WW8Num3z8"/>
    <w:link w:val="WW8Num3z8"/>
    <w:rsid w:val="006C1033"/>
  </w:style>
  <w:style w:type="paragraph" w:customStyle="1" w:styleId="WW8Num20z7">
    <w:name w:val="WW8Num20z7"/>
    <w:link w:val="WW8Num20z70"/>
    <w:rsid w:val="006C1033"/>
  </w:style>
  <w:style w:type="character" w:customStyle="1" w:styleId="WW8Num20z70">
    <w:name w:val="WW8Num20z7"/>
    <w:link w:val="WW8Num20z7"/>
    <w:rsid w:val="006C1033"/>
  </w:style>
  <w:style w:type="paragraph" w:customStyle="1" w:styleId="FootnoteCharacters">
    <w:name w:val="Footnote Characters"/>
    <w:link w:val="FootnoteCharacters0"/>
    <w:rsid w:val="006C1033"/>
    <w:rPr>
      <w:vertAlign w:val="superscript"/>
    </w:rPr>
  </w:style>
  <w:style w:type="character" w:customStyle="1" w:styleId="FootnoteCharacters0">
    <w:name w:val="Footnote Characters"/>
    <w:link w:val="FootnoteCharacters"/>
    <w:rsid w:val="006C1033"/>
    <w:rPr>
      <w:vertAlign w:val="superscript"/>
    </w:rPr>
  </w:style>
  <w:style w:type="paragraph" w:customStyle="1" w:styleId="Contents1">
    <w:name w:val="Contents 1"/>
    <w:link w:val="Contents10"/>
    <w:rsid w:val="006C1033"/>
    <w:rPr>
      <w:rFonts w:ascii="xo thames" w:hAnsi="xo thames"/>
      <w:b/>
    </w:rPr>
  </w:style>
  <w:style w:type="character" w:customStyle="1" w:styleId="Contents10">
    <w:name w:val="Contents 1"/>
    <w:link w:val="Contents1"/>
    <w:rsid w:val="006C1033"/>
    <w:rPr>
      <w:rFonts w:ascii="xo thames" w:hAnsi="xo thames"/>
      <w:b/>
    </w:rPr>
  </w:style>
  <w:style w:type="paragraph" w:customStyle="1" w:styleId="WW8Num27z1">
    <w:name w:val="WW8Num27z1"/>
    <w:link w:val="WW8Num27z10"/>
    <w:rsid w:val="006C1033"/>
  </w:style>
  <w:style w:type="character" w:customStyle="1" w:styleId="WW8Num27z10">
    <w:name w:val="WW8Num27z1"/>
    <w:link w:val="WW8Num27z1"/>
    <w:rsid w:val="006C1033"/>
    <w:rPr>
      <w:rFonts w:ascii="Times New Roman" w:hAnsi="Times New Roman"/>
      <w:color w:val="000000"/>
      <w:spacing w:val="0"/>
      <w:sz w:val="20"/>
    </w:rPr>
  </w:style>
  <w:style w:type="paragraph" w:styleId="40">
    <w:name w:val="toc 4"/>
    <w:next w:val="a"/>
    <w:link w:val="42"/>
    <w:uiPriority w:val="39"/>
    <w:rsid w:val="006C1033"/>
    <w:pPr>
      <w:ind w:left="600"/>
    </w:pPr>
  </w:style>
  <w:style w:type="character" w:customStyle="1" w:styleId="42">
    <w:name w:val="Оглавление 4 Знак"/>
    <w:link w:val="40"/>
    <w:rsid w:val="006C1033"/>
    <w:rPr>
      <w:rFonts w:ascii="Times New Roman" w:hAnsi="Times New Roman"/>
      <w:color w:val="000000"/>
      <w:spacing w:val="0"/>
      <w:sz w:val="20"/>
    </w:rPr>
  </w:style>
  <w:style w:type="paragraph" w:customStyle="1" w:styleId="af2">
    <w:name w:val="Содержимое таблицы"/>
    <w:basedOn w:val="a"/>
    <w:link w:val="af3"/>
    <w:rsid w:val="006C1033"/>
    <w:pPr>
      <w:widowControl w:val="0"/>
    </w:pPr>
  </w:style>
  <w:style w:type="character" w:customStyle="1" w:styleId="af3">
    <w:name w:val="Содержимое таблицы"/>
    <w:basedOn w:val="1"/>
    <w:link w:val="af2"/>
    <w:rsid w:val="006C1033"/>
    <w:rPr>
      <w:rFonts w:ascii="Times New Roman" w:hAnsi="Times New Roman"/>
      <w:color w:val="000000"/>
      <w:spacing w:val="0"/>
      <w:sz w:val="24"/>
    </w:rPr>
  </w:style>
  <w:style w:type="paragraph" w:customStyle="1" w:styleId="WW8Num8z6">
    <w:name w:val="WW8Num8z6"/>
    <w:link w:val="WW8Num8z60"/>
    <w:rsid w:val="006C1033"/>
  </w:style>
  <w:style w:type="character" w:customStyle="1" w:styleId="WW8Num8z60">
    <w:name w:val="WW8Num8z6"/>
    <w:link w:val="WW8Num8z6"/>
    <w:rsid w:val="006C1033"/>
    <w:rPr>
      <w:rFonts w:ascii="Times New Roman" w:hAnsi="Times New Roman"/>
      <w:color w:val="000000"/>
      <w:spacing w:val="0"/>
      <w:sz w:val="20"/>
    </w:rPr>
  </w:style>
  <w:style w:type="paragraph" w:customStyle="1" w:styleId="WW8Num8z2">
    <w:name w:val="WW8Num8z2"/>
    <w:link w:val="WW8Num8z20"/>
    <w:rsid w:val="006C1033"/>
  </w:style>
  <w:style w:type="character" w:customStyle="1" w:styleId="WW8Num8z20">
    <w:name w:val="WW8Num8z2"/>
    <w:link w:val="WW8Num8z2"/>
    <w:rsid w:val="006C1033"/>
    <w:rPr>
      <w:rFonts w:ascii="Times New Roman" w:hAnsi="Times New Roman"/>
      <w:color w:val="000000"/>
      <w:spacing w:val="0"/>
      <w:sz w:val="20"/>
    </w:rPr>
  </w:style>
  <w:style w:type="paragraph" w:customStyle="1" w:styleId="WW8Num26z7">
    <w:name w:val="WW8Num26z7"/>
    <w:link w:val="WW8Num26z70"/>
    <w:rsid w:val="006C1033"/>
  </w:style>
  <w:style w:type="character" w:customStyle="1" w:styleId="WW8Num26z70">
    <w:name w:val="WW8Num26z7"/>
    <w:link w:val="WW8Num26z7"/>
    <w:rsid w:val="006C1033"/>
  </w:style>
  <w:style w:type="paragraph" w:styleId="af4">
    <w:name w:val="List Paragraph"/>
    <w:aliases w:val="ТЗ список,Абзац списка нумерованный"/>
    <w:basedOn w:val="a"/>
    <w:link w:val="14"/>
    <w:uiPriority w:val="99"/>
    <w:qFormat/>
    <w:rsid w:val="006C1033"/>
    <w:pPr>
      <w:ind w:left="720"/>
    </w:pPr>
  </w:style>
  <w:style w:type="character" w:customStyle="1" w:styleId="15">
    <w:name w:val="Абзац списка1"/>
    <w:basedOn w:val="1"/>
    <w:rsid w:val="006C1033"/>
    <w:rPr>
      <w:rFonts w:ascii="Times New Roman" w:hAnsi="Times New Roman"/>
      <w:color w:val="000000"/>
      <w:spacing w:val="0"/>
      <w:sz w:val="24"/>
    </w:rPr>
  </w:style>
  <w:style w:type="paragraph" w:customStyle="1" w:styleId="WW8Num10z1">
    <w:name w:val="WW8Num10z1"/>
    <w:link w:val="WW8Num10z10"/>
    <w:rsid w:val="006C1033"/>
  </w:style>
  <w:style w:type="character" w:customStyle="1" w:styleId="WW8Num10z10">
    <w:name w:val="WW8Num10z1"/>
    <w:link w:val="WW8Num10z1"/>
    <w:rsid w:val="006C1033"/>
    <w:rPr>
      <w:rFonts w:ascii="Times New Roman" w:hAnsi="Times New Roman"/>
      <w:color w:val="000000"/>
      <w:spacing w:val="0"/>
      <w:sz w:val="20"/>
    </w:rPr>
  </w:style>
  <w:style w:type="paragraph" w:customStyle="1" w:styleId="WW8Num27z5">
    <w:name w:val="WW8Num27z5"/>
    <w:link w:val="WW8Num27z50"/>
    <w:rsid w:val="006C1033"/>
  </w:style>
  <w:style w:type="character" w:customStyle="1" w:styleId="WW8Num27z50">
    <w:name w:val="WW8Num27z5"/>
    <w:link w:val="WW8Num27z5"/>
    <w:rsid w:val="006C1033"/>
  </w:style>
  <w:style w:type="paragraph" w:customStyle="1" w:styleId="WW8Num11z0">
    <w:name w:val="WW8Num11z0"/>
    <w:link w:val="WW8Num11z00"/>
    <w:rsid w:val="006C1033"/>
  </w:style>
  <w:style w:type="character" w:customStyle="1" w:styleId="WW8Num11z00">
    <w:name w:val="WW8Num11z0"/>
    <w:link w:val="WW8Num11z0"/>
    <w:rsid w:val="006C1033"/>
  </w:style>
  <w:style w:type="paragraph" w:customStyle="1" w:styleId="af5">
    <w:name w:val="Текст выноски Знак"/>
    <w:link w:val="af6"/>
    <w:rsid w:val="006C1033"/>
    <w:rPr>
      <w:rFonts w:ascii="Tahoma" w:hAnsi="Tahoma"/>
      <w:sz w:val="16"/>
    </w:rPr>
  </w:style>
  <w:style w:type="character" w:customStyle="1" w:styleId="af6">
    <w:name w:val="Текст выноски Знак"/>
    <w:link w:val="af5"/>
    <w:rsid w:val="006C1033"/>
    <w:rPr>
      <w:rFonts w:ascii="Tahoma" w:hAnsi="Tahoma"/>
      <w:sz w:val="16"/>
    </w:rPr>
  </w:style>
  <w:style w:type="paragraph" w:customStyle="1" w:styleId="WW8Num26z4">
    <w:name w:val="WW8Num26z4"/>
    <w:link w:val="WW8Num26z40"/>
    <w:rsid w:val="006C1033"/>
  </w:style>
  <w:style w:type="character" w:customStyle="1" w:styleId="WW8Num26z40">
    <w:name w:val="WW8Num26z4"/>
    <w:link w:val="WW8Num26z4"/>
    <w:rsid w:val="006C1033"/>
    <w:rPr>
      <w:rFonts w:ascii="Times New Roman" w:hAnsi="Times New Roman"/>
      <w:color w:val="000000"/>
      <w:spacing w:val="0"/>
      <w:sz w:val="20"/>
    </w:rPr>
  </w:style>
  <w:style w:type="paragraph" w:customStyle="1" w:styleId="af7">
    <w:name w:val="Обычный (веб) Знак"/>
    <w:link w:val="af8"/>
    <w:rsid w:val="006C1033"/>
    <w:rPr>
      <w:sz w:val="24"/>
    </w:rPr>
  </w:style>
  <w:style w:type="character" w:customStyle="1" w:styleId="af8">
    <w:name w:val="Обычный (веб) Знак"/>
    <w:link w:val="af7"/>
    <w:rsid w:val="006C1033"/>
    <w:rPr>
      <w:color w:val="000000"/>
      <w:sz w:val="24"/>
    </w:rPr>
  </w:style>
  <w:style w:type="paragraph" w:customStyle="1" w:styleId="WW8Num15z3">
    <w:name w:val="WW8Num15z3"/>
    <w:link w:val="WW8Num15z30"/>
    <w:rsid w:val="006C1033"/>
  </w:style>
  <w:style w:type="character" w:customStyle="1" w:styleId="WW8Num15z30">
    <w:name w:val="WW8Num15z3"/>
    <w:link w:val="WW8Num15z3"/>
    <w:rsid w:val="006C1033"/>
    <w:rPr>
      <w:rFonts w:ascii="Times New Roman" w:hAnsi="Times New Roman"/>
      <w:color w:val="000000"/>
      <w:spacing w:val="0"/>
      <w:sz w:val="20"/>
    </w:rPr>
  </w:style>
  <w:style w:type="paragraph" w:styleId="6">
    <w:name w:val="toc 6"/>
    <w:next w:val="a"/>
    <w:link w:val="60"/>
    <w:uiPriority w:val="39"/>
    <w:rsid w:val="006C1033"/>
    <w:pPr>
      <w:ind w:left="1000"/>
    </w:pPr>
  </w:style>
  <w:style w:type="character" w:customStyle="1" w:styleId="60">
    <w:name w:val="Оглавление 6 Знак"/>
    <w:link w:val="6"/>
    <w:rsid w:val="006C1033"/>
    <w:rPr>
      <w:rFonts w:ascii="Times New Roman" w:hAnsi="Times New Roman"/>
      <w:color w:val="000000"/>
      <w:spacing w:val="0"/>
      <w:sz w:val="20"/>
    </w:rPr>
  </w:style>
  <w:style w:type="paragraph" w:customStyle="1" w:styleId="WW8Num22z0">
    <w:name w:val="WW8Num22z0"/>
    <w:link w:val="WW8Num22z00"/>
    <w:rsid w:val="006C1033"/>
  </w:style>
  <w:style w:type="character" w:customStyle="1" w:styleId="WW8Num22z00">
    <w:name w:val="WW8Num22z0"/>
    <w:link w:val="WW8Num22z0"/>
    <w:rsid w:val="006C1033"/>
  </w:style>
  <w:style w:type="paragraph" w:customStyle="1" w:styleId="WW8Num26z1">
    <w:name w:val="WW8Num26z1"/>
    <w:link w:val="WW8Num26z10"/>
    <w:rsid w:val="006C1033"/>
  </w:style>
  <w:style w:type="character" w:customStyle="1" w:styleId="WW8Num26z10">
    <w:name w:val="WW8Num26z1"/>
    <w:link w:val="WW8Num26z1"/>
    <w:rsid w:val="006C1033"/>
  </w:style>
  <w:style w:type="paragraph" w:customStyle="1" w:styleId="WW8Num1z1">
    <w:name w:val="WW8Num1z1"/>
    <w:link w:val="WW8Num1z10"/>
    <w:rsid w:val="006C1033"/>
  </w:style>
  <w:style w:type="character" w:customStyle="1" w:styleId="WW8Num1z10">
    <w:name w:val="WW8Num1z1"/>
    <w:link w:val="WW8Num1z1"/>
    <w:rsid w:val="006C1033"/>
  </w:style>
  <w:style w:type="paragraph" w:customStyle="1" w:styleId="WW8Num15z5">
    <w:name w:val="WW8Num15z5"/>
    <w:link w:val="WW8Num15z50"/>
    <w:rsid w:val="006C1033"/>
  </w:style>
  <w:style w:type="character" w:customStyle="1" w:styleId="WW8Num15z50">
    <w:name w:val="WW8Num15z5"/>
    <w:link w:val="WW8Num15z5"/>
    <w:rsid w:val="006C1033"/>
    <w:rPr>
      <w:rFonts w:ascii="Times New Roman" w:hAnsi="Times New Roman"/>
      <w:color w:val="000000"/>
      <w:spacing w:val="0"/>
      <w:sz w:val="20"/>
    </w:rPr>
  </w:style>
  <w:style w:type="paragraph" w:customStyle="1" w:styleId="WW8Num12z6">
    <w:name w:val="WW8Num12z6"/>
    <w:link w:val="WW8Num12z60"/>
    <w:rsid w:val="006C1033"/>
  </w:style>
  <w:style w:type="character" w:customStyle="1" w:styleId="WW8Num12z60">
    <w:name w:val="WW8Num12z6"/>
    <w:link w:val="WW8Num12z6"/>
    <w:rsid w:val="006C1033"/>
    <w:rPr>
      <w:rFonts w:ascii="Times New Roman" w:hAnsi="Times New Roman"/>
      <w:color w:val="000000"/>
      <w:spacing w:val="0"/>
      <w:sz w:val="20"/>
    </w:rPr>
  </w:style>
  <w:style w:type="paragraph" w:styleId="7">
    <w:name w:val="toc 7"/>
    <w:next w:val="a"/>
    <w:link w:val="70"/>
    <w:uiPriority w:val="39"/>
    <w:rsid w:val="006C1033"/>
    <w:pPr>
      <w:ind w:left="1200"/>
    </w:pPr>
  </w:style>
  <w:style w:type="character" w:customStyle="1" w:styleId="70">
    <w:name w:val="Оглавление 7 Знак"/>
    <w:link w:val="7"/>
    <w:rsid w:val="006C1033"/>
    <w:rPr>
      <w:rFonts w:ascii="Times New Roman" w:hAnsi="Times New Roman"/>
      <w:color w:val="000000"/>
      <w:spacing w:val="0"/>
      <w:sz w:val="20"/>
    </w:rPr>
  </w:style>
  <w:style w:type="paragraph" w:customStyle="1" w:styleId="WW8Num29z0">
    <w:name w:val="WW8Num29z0"/>
    <w:link w:val="WW8Num29z00"/>
    <w:rsid w:val="006C1033"/>
    <w:rPr>
      <w:rFonts w:ascii="Symbol" w:hAnsi="Symbol"/>
    </w:rPr>
  </w:style>
  <w:style w:type="character" w:customStyle="1" w:styleId="WW8Num29z00">
    <w:name w:val="WW8Num29z0"/>
    <w:link w:val="WW8Num29z0"/>
    <w:rsid w:val="006C1033"/>
    <w:rPr>
      <w:rFonts w:ascii="Symbol" w:hAnsi="Symbol"/>
      <w:color w:val="000000"/>
      <w:spacing w:val="0"/>
      <w:sz w:val="20"/>
    </w:rPr>
  </w:style>
  <w:style w:type="paragraph" w:customStyle="1" w:styleId="T3">
    <w:name w:val="T3"/>
    <w:link w:val="T30"/>
    <w:rsid w:val="006C1033"/>
    <w:rPr>
      <w:sz w:val="24"/>
    </w:rPr>
  </w:style>
  <w:style w:type="character" w:customStyle="1" w:styleId="T30">
    <w:name w:val="T3"/>
    <w:link w:val="T3"/>
    <w:rsid w:val="006C1033"/>
    <w:rPr>
      <w:sz w:val="24"/>
    </w:rPr>
  </w:style>
  <w:style w:type="paragraph" w:customStyle="1" w:styleId="16">
    <w:name w:val="Выделение1"/>
    <w:rsid w:val="006C1033"/>
    <w:rPr>
      <w:i/>
    </w:rPr>
  </w:style>
  <w:style w:type="character" w:styleId="af9">
    <w:name w:val="Emphasis"/>
    <w:link w:val="26"/>
    <w:rsid w:val="006C1033"/>
    <w:rPr>
      <w:rFonts w:ascii="Times New Roman" w:hAnsi="Times New Roman"/>
      <w:i/>
      <w:color w:val="000000"/>
      <w:spacing w:val="0"/>
      <w:sz w:val="20"/>
    </w:rPr>
  </w:style>
  <w:style w:type="paragraph" w:customStyle="1" w:styleId="WW8Num10z5">
    <w:name w:val="WW8Num10z5"/>
    <w:link w:val="WW8Num10z50"/>
    <w:rsid w:val="006C1033"/>
  </w:style>
  <w:style w:type="character" w:customStyle="1" w:styleId="WW8Num10z50">
    <w:name w:val="WW8Num10z5"/>
    <w:link w:val="WW8Num10z5"/>
    <w:rsid w:val="006C1033"/>
  </w:style>
  <w:style w:type="paragraph" w:customStyle="1" w:styleId="WW8Num26z2">
    <w:name w:val="WW8Num26z2"/>
    <w:link w:val="WW8Num26z20"/>
    <w:rsid w:val="006C1033"/>
  </w:style>
  <w:style w:type="character" w:customStyle="1" w:styleId="WW8Num26z20">
    <w:name w:val="WW8Num26z2"/>
    <w:link w:val="WW8Num26z2"/>
    <w:rsid w:val="006C1033"/>
  </w:style>
  <w:style w:type="paragraph" w:customStyle="1" w:styleId="WW8Num32z2">
    <w:name w:val="WW8Num32z2"/>
    <w:link w:val="WW8Num32z20"/>
    <w:rsid w:val="006C1033"/>
    <w:rPr>
      <w:rFonts w:ascii="Symbol" w:hAnsi="Symbol"/>
    </w:rPr>
  </w:style>
  <w:style w:type="character" w:customStyle="1" w:styleId="WW8Num32z20">
    <w:name w:val="WW8Num32z2"/>
    <w:link w:val="WW8Num32z2"/>
    <w:rsid w:val="006C1033"/>
    <w:rPr>
      <w:rFonts w:ascii="Symbol" w:hAnsi="Symbol"/>
      <w:color w:val="000000"/>
      <w:spacing w:val="0"/>
      <w:sz w:val="20"/>
    </w:rPr>
  </w:style>
  <w:style w:type="paragraph" w:customStyle="1" w:styleId="WW8Num14z4">
    <w:name w:val="WW8Num14z4"/>
    <w:link w:val="WW8Num14z40"/>
    <w:rsid w:val="006C1033"/>
  </w:style>
  <w:style w:type="character" w:customStyle="1" w:styleId="WW8Num14z40">
    <w:name w:val="WW8Num14z4"/>
    <w:link w:val="WW8Num14z4"/>
    <w:rsid w:val="006C1033"/>
    <w:rPr>
      <w:rFonts w:ascii="Times New Roman" w:hAnsi="Times New Roman"/>
      <w:color w:val="000000"/>
      <w:spacing w:val="0"/>
      <w:sz w:val="20"/>
    </w:rPr>
  </w:style>
  <w:style w:type="paragraph" w:customStyle="1" w:styleId="WW8Num36z1">
    <w:name w:val="WW8Num36z1"/>
    <w:link w:val="WW8Num36z10"/>
    <w:rsid w:val="006C1033"/>
  </w:style>
  <w:style w:type="character" w:customStyle="1" w:styleId="WW8Num36z10">
    <w:name w:val="WW8Num36z1"/>
    <w:link w:val="WW8Num36z1"/>
    <w:rsid w:val="006C1033"/>
    <w:rPr>
      <w:rFonts w:ascii="Times New Roman" w:hAnsi="Times New Roman"/>
      <w:color w:val="000000"/>
      <w:spacing w:val="0"/>
      <w:sz w:val="20"/>
    </w:rPr>
  </w:style>
  <w:style w:type="paragraph" w:customStyle="1" w:styleId="Contents2">
    <w:name w:val="Contents 2"/>
    <w:link w:val="Contents20"/>
    <w:rsid w:val="006C1033"/>
  </w:style>
  <w:style w:type="character" w:customStyle="1" w:styleId="Contents20">
    <w:name w:val="Contents 2"/>
    <w:link w:val="Contents2"/>
    <w:rsid w:val="006C1033"/>
  </w:style>
  <w:style w:type="paragraph" w:customStyle="1" w:styleId="WW8Num8z3">
    <w:name w:val="WW8Num8z3"/>
    <w:link w:val="WW8Num8z30"/>
    <w:rsid w:val="006C1033"/>
  </w:style>
  <w:style w:type="character" w:customStyle="1" w:styleId="WW8Num8z30">
    <w:name w:val="WW8Num8z3"/>
    <w:link w:val="WW8Num8z3"/>
    <w:rsid w:val="006C1033"/>
  </w:style>
  <w:style w:type="paragraph" w:customStyle="1" w:styleId="WW8Num18z2">
    <w:name w:val="WW8Num18z2"/>
    <w:link w:val="WW8Num18z20"/>
    <w:rsid w:val="006C1033"/>
    <w:rPr>
      <w:sz w:val="28"/>
    </w:rPr>
  </w:style>
  <w:style w:type="character" w:customStyle="1" w:styleId="WW8Num18z20">
    <w:name w:val="WW8Num18z2"/>
    <w:link w:val="WW8Num18z2"/>
    <w:rsid w:val="006C1033"/>
    <w:rPr>
      <w:sz w:val="28"/>
    </w:rPr>
  </w:style>
  <w:style w:type="paragraph" w:customStyle="1" w:styleId="WW8Num39z0">
    <w:name w:val="WW8Num39z0"/>
    <w:link w:val="WW8Num39z00"/>
    <w:rsid w:val="006C1033"/>
    <w:rPr>
      <w:rFonts w:ascii="Symbol" w:hAnsi="Symbol"/>
    </w:rPr>
  </w:style>
  <w:style w:type="character" w:customStyle="1" w:styleId="WW8Num39z00">
    <w:name w:val="WW8Num39z0"/>
    <w:link w:val="WW8Num39z0"/>
    <w:rsid w:val="006C1033"/>
    <w:rPr>
      <w:rFonts w:ascii="Symbol" w:hAnsi="Symbol"/>
      <w:color w:val="000000"/>
      <w:spacing w:val="0"/>
      <w:sz w:val="20"/>
    </w:rPr>
  </w:style>
  <w:style w:type="paragraph" w:customStyle="1" w:styleId="WW8Num16z1">
    <w:name w:val="WW8Num16z1"/>
    <w:link w:val="WW8Num16z10"/>
    <w:rsid w:val="006C1033"/>
  </w:style>
  <w:style w:type="character" w:customStyle="1" w:styleId="WW8Num16z10">
    <w:name w:val="WW8Num16z1"/>
    <w:link w:val="WW8Num16z1"/>
    <w:rsid w:val="006C1033"/>
  </w:style>
  <w:style w:type="paragraph" w:customStyle="1" w:styleId="WW8Num39z2">
    <w:name w:val="WW8Num39z2"/>
    <w:link w:val="WW8Num39z20"/>
    <w:rsid w:val="006C1033"/>
    <w:rPr>
      <w:rFonts w:ascii="Wingdings" w:hAnsi="Wingdings"/>
    </w:rPr>
  </w:style>
  <w:style w:type="character" w:customStyle="1" w:styleId="WW8Num39z20">
    <w:name w:val="WW8Num39z2"/>
    <w:link w:val="WW8Num39z2"/>
    <w:rsid w:val="006C1033"/>
    <w:rPr>
      <w:rFonts w:ascii="Wingdings" w:hAnsi="Wingdings"/>
    </w:rPr>
  </w:style>
  <w:style w:type="paragraph" w:customStyle="1" w:styleId="WW8Num4z5">
    <w:name w:val="WW8Num4z5"/>
    <w:link w:val="WW8Num4z50"/>
    <w:rsid w:val="006C1033"/>
  </w:style>
  <w:style w:type="character" w:customStyle="1" w:styleId="WW8Num4z50">
    <w:name w:val="WW8Num4z5"/>
    <w:link w:val="WW8Num4z5"/>
    <w:rsid w:val="006C1033"/>
  </w:style>
  <w:style w:type="paragraph" w:customStyle="1" w:styleId="WW8Num10z3">
    <w:name w:val="WW8Num10z3"/>
    <w:link w:val="WW8Num10z30"/>
    <w:rsid w:val="006C1033"/>
  </w:style>
  <w:style w:type="character" w:customStyle="1" w:styleId="WW8Num10z30">
    <w:name w:val="WW8Num10z3"/>
    <w:link w:val="WW8Num10z3"/>
    <w:rsid w:val="006C1033"/>
    <w:rPr>
      <w:rFonts w:ascii="Times New Roman" w:hAnsi="Times New Roman"/>
      <w:color w:val="000000"/>
      <w:spacing w:val="0"/>
      <w:sz w:val="20"/>
    </w:rPr>
  </w:style>
  <w:style w:type="paragraph" w:customStyle="1" w:styleId="WW8Num36z51">
    <w:name w:val="WW8Num36z5"/>
    <w:link w:val="WW8Num36z52"/>
    <w:rsid w:val="006C1033"/>
  </w:style>
  <w:style w:type="character" w:customStyle="1" w:styleId="WW8Num36z52">
    <w:name w:val="WW8Num36z5"/>
    <w:link w:val="WW8Num36z51"/>
    <w:rsid w:val="006C1033"/>
    <w:rPr>
      <w:rFonts w:ascii="Times New Roman" w:hAnsi="Times New Roman"/>
      <w:color w:val="000000"/>
      <w:spacing w:val="0"/>
      <w:sz w:val="20"/>
    </w:rPr>
  </w:style>
  <w:style w:type="paragraph" w:customStyle="1" w:styleId="WW8Num26z5">
    <w:name w:val="WW8Num26z5"/>
    <w:link w:val="WW8Num26z50"/>
    <w:rsid w:val="006C1033"/>
  </w:style>
  <w:style w:type="character" w:customStyle="1" w:styleId="WW8Num26z50">
    <w:name w:val="WW8Num26z5"/>
    <w:link w:val="WW8Num26z5"/>
    <w:rsid w:val="006C1033"/>
  </w:style>
  <w:style w:type="paragraph" w:customStyle="1" w:styleId="17">
    <w:name w:val="Основной шрифт абзаца1"/>
    <w:rsid w:val="006C1033"/>
  </w:style>
  <w:style w:type="paragraph" w:customStyle="1" w:styleId="WW8Num40z6">
    <w:name w:val="WW8Num40z6"/>
    <w:link w:val="WW8Num40z60"/>
    <w:rsid w:val="006C1033"/>
  </w:style>
  <w:style w:type="character" w:customStyle="1" w:styleId="WW8Num40z60">
    <w:name w:val="WW8Num40z6"/>
    <w:link w:val="WW8Num40z6"/>
    <w:rsid w:val="006C1033"/>
  </w:style>
  <w:style w:type="paragraph" w:customStyle="1" w:styleId="WW8Num32z21">
    <w:name w:val="WW8Num32z2"/>
    <w:link w:val="WW8Num32z22"/>
    <w:rsid w:val="006C1033"/>
    <w:rPr>
      <w:rFonts w:ascii="Symbol" w:hAnsi="Symbol"/>
    </w:rPr>
  </w:style>
  <w:style w:type="character" w:customStyle="1" w:styleId="WW8Num32z22">
    <w:name w:val="WW8Num32z2"/>
    <w:link w:val="WW8Num32z21"/>
    <w:rsid w:val="006C1033"/>
    <w:rPr>
      <w:rFonts w:ascii="Symbol" w:hAnsi="Symbol"/>
    </w:rPr>
  </w:style>
  <w:style w:type="paragraph" w:customStyle="1" w:styleId="18">
    <w:name w:val="Тема примечания Знак1"/>
    <w:link w:val="19"/>
    <w:rsid w:val="006C1033"/>
    <w:rPr>
      <w:b/>
      <w:sz w:val="24"/>
    </w:rPr>
  </w:style>
  <w:style w:type="character" w:customStyle="1" w:styleId="19">
    <w:name w:val="Тема примечания Знак1"/>
    <w:link w:val="18"/>
    <w:rsid w:val="006C1033"/>
    <w:rPr>
      <w:rFonts w:ascii="Times New Roman" w:hAnsi="Times New Roman"/>
      <w:b/>
      <w:color w:val="000000"/>
      <w:spacing w:val="0"/>
      <w:sz w:val="24"/>
    </w:rPr>
  </w:style>
  <w:style w:type="paragraph" w:customStyle="1" w:styleId="WW8Num12z7">
    <w:name w:val="WW8Num12z7"/>
    <w:link w:val="WW8Num12z70"/>
    <w:rsid w:val="006C1033"/>
  </w:style>
  <w:style w:type="character" w:customStyle="1" w:styleId="WW8Num12z70">
    <w:name w:val="WW8Num12z7"/>
    <w:link w:val="WW8Num12z7"/>
    <w:rsid w:val="006C1033"/>
    <w:rPr>
      <w:rFonts w:ascii="Times New Roman" w:hAnsi="Times New Roman"/>
      <w:color w:val="000000"/>
      <w:spacing w:val="0"/>
      <w:sz w:val="20"/>
    </w:rPr>
  </w:style>
  <w:style w:type="paragraph" w:customStyle="1" w:styleId="WW8Num40z1">
    <w:name w:val="WW8Num40z1"/>
    <w:link w:val="WW8Num40z10"/>
    <w:rsid w:val="006C1033"/>
  </w:style>
  <w:style w:type="character" w:customStyle="1" w:styleId="WW8Num40z10">
    <w:name w:val="WW8Num40z1"/>
    <w:link w:val="WW8Num40z1"/>
    <w:rsid w:val="006C1033"/>
  </w:style>
  <w:style w:type="paragraph" w:customStyle="1" w:styleId="WW8Num28z7">
    <w:name w:val="WW8Num28z7"/>
    <w:link w:val="WW8Num28z70"/>
    <w:rsid w:val="006C1033"/>
  </w:style>
  <w:style w:type="character" w:customStyle="1" w:styleId="WW8Num28z70">
    <w:name w:val="WW8Num28z7"/>
    <w:link w:val="WW8Num28z7"/>
    <w:rsid w:val="006C1033"/>
  </w:style>
  <w:style w:type="paragraph" w:customStyle="1" w:styleId="afa">
    <w:name w:val="Верхний колонтитул Знак"/>
    <w:link w:val="afb"/>
    <w:rsid w:val="006C1033"/>
    <w:rPr>
      <w:sz w:val="24"/>
    </w:rPr>
  </w:style>
  <w:style w:type="character" w:customStyle="1" w:styleId="afb">
    <w:name w:val="Верхний колонтитул Знак"/>
    <w:link w:val="afa"/>
    <w:rsid w:val="006C1033"/>
    <w:rPr>
      <w:sz w:val="24"/>
    </w:rPr>
  </w:style>
  <w:style w:type="paragraph" w:customStyle="1" w:styleId="afc">
    <w:name w:val="Текст сноски Знак"/>
    <w:link w:val="afd"/>
    <w:rsid w:val="006C1033"/>
  </w:style>
  <w:style w:type="character" w:customStyle="1" w:styleId="afd">
    <w:name w:val="Текст сноски Знак"/>
    <w:link w:val="afc"/>
    <w:rsid w:val="006C1033"/>
  </w:style>
  <w:style w:type="paragraph" w:customStyle="1" w:styleId="WW8Num36z6">
    <w:name w:val="WW8Num36z6"/>
    <w:link w:val="WW8Num36z60"/>
    <w:rsid w:val="006C1033"/>
  </w:style>
  <w:style w:type="character" w:customStyle="1" w:styleId="WW8Num36z60">
    <w:name w:val="WW8Num36z6"/>
    <w:link w:val="WW8Num36z6"/>
    <w:rsid w:val="006C1033"/>
    <w:rPr>
      <w:rFonts w:ascii="Times New Roman" w:hAnsi="Times New Roman"/>
      <w:color w:val="000000"/>
      <w:spacing w:val="0"/>
      <w:sz w:val="20"/>
    </w:rPr>
  </w:style>
  <w:style w:type="paragraph" w:customStyle="1" w:styleId="WW8Num14z7">
    <w:name w:val="WW8Num14z7"/>
    <w:link w:val="WW8Num14z70"/>
    <w:rsid w:val="006C1033"/>
  </w:style>
  <w:style w:type="character" w:customStyle="1" w:styleId="WW8Num14z70">
    <w:name w:val="WW8Num14z7"/>
    <w:link w:val="WW8Num14z7"/>
    <w:rsid w:val="006C1033"/>
  </w:style>
  <w:style w:type="paragraph" w:customStyle="1" w:styleId="WW8Num37z0">
    <w:name w:val="WW8Num37z0"/>
    <w:link w:val="WW8Num37z00"/>
    <w:rsid w:val="006C1033"/>
  </w:style>
  <w:style w:type="character" w:customStyle="1" w:styleId="WW8Num37z00">
    <w:name w:val="WW8Num37z0"/>
    <w:link w:val="WW8Num37z0"/>
    <w:rsid w:val="006C1033"/>
    <w:rPr>
      <w:rFonts w:ascii="Times New Roman" w:hAnsi="Times New Roman"/>
      <w:color w:val="000000"/>
      <w:spacing w:val="0"/>
      <w:sz w:val="20"/>
    </w:rPr>
  </w:style>
  <w:style w:type="paragraph" w:customStyle="1" w:styleId="WW8Num21z3">
    <w:name w:val="WW8Num21z3"/>
    <w:link w:val="WW8Num21z30"/>
    <w:rsid w:val="006C1033"/>
  </w:style>
  <w:style w:type="character" w:customStyle="1" w:styleId="WW8Num21z30">
    <w:name w:val="WW8Num21z3"/>
    <w:link w:val="WW8Num21z3"/>
    <w:rsid w:val="006C1033"/>
  </w:style>
  <w:style w:type="paragraph" w:customStyle="1" w:styleId="WW8Num21z8">
    <w:name w:val="WW8Num21z8"/>
    <w:link w:val="WW8Num21z80"/>
    <w:rsid w:val="006C1033"/>
  </w:style>
  <w:style w:type="character" w:customStyle="1" w:styleId="WW8Num21z80">
    <w:name w:val="WW8Num21z8"/>
    <w:link w:val="WW8Num21z8"/>
    <w:rsid w:val="006C1033"/>
    <w:rPr>
      <w:rFonts w:ascii="Times New Roman" w:hAnsi="Times New Roman"/>
      <w:color w:val="000000"/>
      <w:spacing w:val="0"/>
      <w:sz w:val="20"/>
    </w:rPr>
  </w:style>
  <w:style w:type="paragraph" w:customStyle="1" w:styleId="WW8Num15z1">
    <w:name w:val="WW8Num15z1"/>
    <w:link w:val="WW8Num15z10"/>
    <w:rsid w:val="006C1033"/>
  </w:style>
  <w:style w:type="character" w:customStyle="1" w:styleId="WW8Num15z10">
    <w:name w:val="WW8Num15z1"/>
    <w:link w:val="WW8Num15z1"/>
    <w:rsid w:val="006C1033"/>
    <w:rPr>
      <w:rFonts w:ascii="Times New Roman" w:hAnsi="Times New Roman"/>
      <w:color w:val="000000"/>
      <w:spacing w:val="0"/>
      <w:sz w:val="20"/>
    </w:rPr>
  </w:style>
  <w:style w:type="paragraph" w:customStyle="1" w:styleId="WW8Num21z81">
    <w:name w:val="WW8Num21z8"/>
    <w:link w:val="WW8Num21z82"/>
    <w:rsid w:val="006C1033"/>
  </w:style>
  <w:style w:type="character" w:customStyle="1" w:styleId="WW8Num21z82">
    <w:name w:val="WW8Num21z8"/>
    <w:link w:val="WW8Num21z81"/>
    <w:rsid w:val="006C1033"/>
  </w:style>
  <w:style w:type="paragraph" w:customStyle="1" w:styleId="WW8Num36z7">
    <w:name w:val="WW8Num36z7"/>
    <w:link w:val="WW8Num36z70"/>
    <w:rsid w:val="006C1033"/>
  </w:style>
  <w:style w:type="character" w:customStyle="1" w:styleId="WW8Num36z70">
    <w:name w:val="WW8Num36z7"/>
    <w:link w:val="WW8Num36z7"/>
    <w:rsid w:val="006C1033"/>
    <w:rPr>
      <w:rFonts w:ascii="Times New Roman" w:hAnsi="Times New Roman"/>
      <w:color w:val="000000"/>
      <w:spacing w:val="0"/>
      <w:sz w:val="20"/>
    </w:rPr>
  </w:style>
  <w:style w:type="paragraph" w:customStyle="1" w:styleId="afe">
    <w:name w:val="Нижний колонтитул Знак"/>
    <w:link w:val="aff"/>
    <w:rsid w:val="006C1033"/>
    <w:rPr>
      <w:sz w:val="24"/>
    </w:rPr>
  </w:style>
  <w:style w:type="character" w:customStyle="1" w:styleId="aff">
    <w:name w:val="Нижний колонтитул Знак"/>
    <w:link w:val="afe"/>
    <w:rsid w:val="006C1033"/>
    <w:rPr>
      <w:sz w:val="24"/>
    </w:rPr>
  </w:style>
  <w:style w:type="paragraph" w:customStyle="1" w:styleId="ConsPlusCell">
    <w:name w:val="ConsPlusCell"/>
    <w:link w:val="ConsPlusCell0"/>
    <w:rsid w:val="006C1033"/>
    <w:rPr>
      <w:rFonts w:ascii="Calibri" w:hAnsi="Calibri"/>
      <w:sz w:val="22"/>
    </w:rPr>
  </w:style>
  <w:style w:type="character" w:customStyle="1" w:styleId="ConsPlusCell0">
    <w:name w:val="ConsPlusCell"/>
    <w:link w:val="ConsPlusCell"/>
    <w:rsid w:val="006C1033"/>
    <w:rPr>
      <w:rFonts w:ascii="Calibri" w:hAnsi="Calibri"/>
      <w:color w:val="000000"/>
      <w:sz w:val="22"/>
    </w:rPr>
  </w:style>
  <w:style w:type="paragraph" w:customStyle="1" w:styleId="WW8Num35z2">
    <w:name w:val="WW8Num35z2"/>
    <w:link w:val="WW8Num35z20"/>
    <w:rsid w:val="006C1033"/>
    <w:rPr>
      <w:rFonts w:ascii="Wingdings" w:hAnsi="Wingdings"/>
    </w:rPr>
  </w:style>
  <w:style w:type="character" w:customStyle="1" w:styleId="WW8Num35z20">
    <w:name w:val="WW8Num35z2"/>
    <w:link w:val="WW8Num35z2"/>
    <w:rsid w:val="006C1033"/>
    <w:rPr>
      <w:rFonts w:ascii="Wingdings" w:hAnsi="Wingdings"/>
    </w:rPr>
  </w:style>
  <w:style w:type="paragraph" w:customStyle="1" w:styleId="WW8Num28z61">
    <w:name w:val="WW8Num28z6"/>
    <w:link w:val="WW8Num28z62"/>
    <w:rsid w:val="006C1033"/>
  </w:style>
  <w:style w:type="character" w:customStyle="1" w:styleId="WW8Num28z62">
    <w:name w:val="WW8Num28z6"/>
    <w:link w:val="WW8Num28z61"/>
    <w:rsid w:val="006C1033"/>
  </w:style>
  <w:style w:type="paragraph" w:customStyle="1" w:styleId="WW8Num10z31">
    <w:name w:val="WW8Num10z3"/>
    <w:link w:val="WW8Num10z32"/>
    <w:rsid w:val="006C1033"/>
  </w:style>
  <w:style w:type="character" w:customStyle="1" w:styleId="WW8Num10z32">
    <w:name w:val="WW8Num10z3"/>
    <w:link w:val="WW8Num10z31"/>
    <w:rsid w:val="006C1033"/>
  </w:style>
  <w:style w:type="character" w:customStyle="1" w:styleId="310">
    <w:name w:val="Заголовок 31"/>
    <w:rsid w:val="006C1033"/>
    <w:rPr>
      <w:rFonts w:ascii="xo thames" w:hAnsi="xo thames"/>
      <w:b/>
      <w:i/>
      <w:color w:val="000000"/>
      <w:spacing w:val="0"/>
      <w:sz w:val="20"/>
    </w:rPr>
  </w:style>
  <w:style w:type="paragraph" w:customStyle="1" w:styleId="WW8Num26z6">
    <w:name w:val="WW8Num26z6"/>
    <w:link w:val="WW8Num26z60"/>
    <w:rsid w:val="006C1033"/>
  </w:style>
  <w:style w:type="character" w:customStyle="1" w:styleId="WW8Num26z60">
    <w:name w:val="WW8Num26z6"/>
    <w:link w:val="WW8Num26z6"/>
    <w:rsid w:val="006C1033"/>
    <w:rPr>
      <w:rFonts w:ascii="Times New Roman" w:hAnsi="Times New Roman"/>
      <w:color w:val="000000"/>
      <w:spacing w:val="0"/>
      <w:sz w:val="20"/>
    </w:rPr>
  </w:style>
  <w:style w:type="paragraph" w:customStyle="1" w:styleId="WW8Num21z5">
    <w:name w:val="WW8Num21z5"/>
    <w:link w:val="WW8Num21z50"/>
    <w:rsid w:val="006C1033"/>
  </w:style>
  <w:style w:type="character" w:customStyle="1" w:styleId="WW8Num21z50">
    <w:name w:val="WW8Num21z5"/>
    <w:link w:val="WW8Num21z5"/>
    <w:rsid w:val="006C1033"/>
    <w:rPr>
      <w:rFonts w:ascii="Times New Roman" w:hAnsi="Times New Roman"/>
      <w:color w:val="000000"/>
      <w:spacing w:val="0"/>
      <w:sz w:val="20"/>
    </w:rPr>
  </w:style>
  <w:style w:type="paragraph" w:customStyle="1" w:styleId="WW8Num3z7">
    <w:name w:val="WW8Num3z7"/>
    <w:link w:val="WW8Num3z70"/>
    <w:rsid w:val="006C1033"/>
  </w:style>
  <w:style w:type="character" w:customStyle="1" w:styleId="WW8Num3z70">
    <w:name w:val="WW8Num3z7"/>
    <w:link w:val="WW8Num3z7"/>
    <w:rsid w:val="006C1033"/>
  </w:style>
  <w:style w:type="paragraph" w:customStyle="1" w:styleId="WW8Num27z51">
    <w:name w:val="WW8Num27z5"/>
    <w:link w:val="WW8Num27z52"/>
    <w:rsid w:val="006C1033"/>
  </w:style>
  <w:style w:type="character" w:customStyle="1" w:styleId="WW8Num27z52">
    <w:name w:val="WW8Num27z5"/>
    <w:link w:val="WW8Num27z51"/>
    <w:rsid w:val="006C1033"/>
    <w:rPr>
      <w:rFonts w:ascii="Times New Roman" w:hAnsi="Times New Roman"/>
      <w:color w:val="000000"/>
      <w:spacing w:val="0"/>
      <w:sz w:val="20"/>
    </w:rPr>
  </w:style>
  <w:style w:type="paragraph" w:customStyle="1" w:styleId="WW8Num14z8">
    <w:name w:val="WW8Num14z8"/>
    <w:link w:val="WW8Num14z80"/>
    <w:rsid w:val="006C1033"/>
  </w:style>
  <w:style w:type="character" w:customStyle="1" w:styleId="WW8Num14z80">
    <w:name w:val="WW8Num14z8"/>
    <w:link w:val="WW8Num14z8"/>
    <w:rsid w:val="006C1033"/>
  </w:style>
  <w:style w:type="paragraph" w:customStyle="1" w:styleId="WW8Num15z7">
    <w:name w:val="WW8Num15z7"/>
    <w:link w:val="WW8Num15z70"/>
    <w:rsid w:val="006C1033"/>
  </w:style>
  <w:style w:type="character" w:customStyle="1" w:styleId="WW8Num15z70">
    <w:name w:val="WW8Num15z7"/>
    <w:link w:val="WW8Num15z7"/>
    <w:rsid w:val="006C1033"/>
    <w:rPr>
      <w:rFonts w:ascii="Times New Roman" w:hAnsi="Times New Roman"/>
      <w:color w:val="000000"/>
      <w:spacing w:val="0"/>
      <w:sz w:val="20"/>
    </w:rPr>
  </w:style>
  <w:style w:type="paragraph" w:customStyle="1" w:styleId="WW8Num28z4">
    <w:name w:val="WW8Num28z4"/>
    <w:link w:val="WW8Num28z40"/>
    <w:rsid w:val="006C1033"/>
  </w:style>
  <w:style w:type="character" w:customStyle="1" w:styleId="WW8Num28z40">
    <w:name w:val="WW8Num28z4"/>
    <w:link w:val="WW8Num28z4"/>
    <w:rsid w:val="006C1033"/>
  </w:style>
  <w:style w:type="paragraph" w:customStyle="1" w:styleId="WW8Num39z01">
    <w:name w:val="WW8Num39z0"/>
    <w:link w:val="WW8Num39z02"/>
    <w:rsid w:val="006C1033"/>
    <w:rPr>
      <w:rFonts w:ascii="Symbol" w:hAnsi="Symbol"/>
    </w:rPr>
  </w:style>
  <w:style w:type="character" w:customStyle="1" w:styleId="WW8Num39z02">
    <w:name w:val="WW8Num39z0"/>
    <w:link w:val="WW8Num39z01"/>
    <w:rsid w:val="006C1033"/>
    <w:rPr>
      <w:rFonts w:ascii="Symbol" w:hAnsi="Symbol"/>
    </w:rPr>
  </w:style>
  <w:style w:type="paragraph" w:customStyle="1" w:styleId="WW8Num27z7">
    <w:name w:val="WW8Num27z7"/>
    <w:link w:val="WW8Num27z70"/>
    <w:rsid w:val="006C1033"/>
  </w:style>
  <w:style w:type="character" w:customStyle="1" w:styleId="WW8Num27z70">
    <w:name w:val="WW8Num27z7"/>
    <w:link w:val="WW8Num27z7"/>
    <w:rsid w:val="006C1033"/>
    <w:rPr>
      <w:rFonts w:ascii="Times New Roman" w:hAnsi="Times New Roman"/>
      <w:color w:val="000000"/>
      <w:spacing w:val="0"/>
      <w:sz w:val="20"/>
    </w:rPr>
  </w:style>
  <w:style w:type="paragraph" w:customStyle="1" w:styleId="WW8Num13z1">
    <w:name w:val="WW8Num13z1"/>
    <w:link w:val="WW8Num13z10"/>
    <w:rsid w:val="006C1033"/>
    <w:rPr>
      <w:rFonts w:ascii="Courier New" w:hAnsi="Courier New"/>
    </w:rPr>
  </w:style>
  <w:style w:type="character" w:customStyle="1" w:styleId="WW8Num13z10">
    <w:name w:val="WW8Num13z1"/>
    <w:link w:val="WW8Num13z1"/>
    <w:rsid w:val="006C1033"/>
    <w:rPr>
      <w:rFonts w:ascii="Courier New" w:hAnsi="Courier New"/>
      <w:color w:val="000000"/>
      <w:spacing w:val="0"/>
      <w:sz w:val="20"/>
    </w:rPr>
  </w:style>
  <w:style w:type="paragraph" w:customStyle="1" w:styleId="WW8Num13z11">
    <w:name w:val="WW8Num13z1"/>
    <w:link w:val="WW8Num13z12"/>
    <w:rsid w:val="006C1033"/>
    <w:rPr>
      <w:rFonts w:ascii="Courier New" w:hAnsi="Courier New"/>
    </w:rPr>
  </w:style>
  <w:style w:type="character" w:customStyle="1" w:styleId="WW8Num13z12">
    <w:name w:val="WW8Num13z1"/>
    <w:link w:val="WW8Num13z11"/>
    <w:rsid w:val="006C1033"/>
    <w:rPr>
      <w:rFonts w:ascii="Courier New" w:hAnsi="Courier New"/>
    </w:rPr>
  </w:style>
  <w:style w:type="paragraph" w:customStyle="1" w:styleId="WW8Num32z0">
    <w:name w:val="WW8Num32z0"/>
    <w:link w:val="WW8Num32z00"/>
    <w:rsid w:val="006C1033"/>
  </w:style>
  <w:style w:type="character" w:customStyle="1" w:styleId="WW8Num32z00">
    <w:name w:val="WW8Num32z0"/>
    <w:link w:val="WW8Num32z0"/>
    <w:rsid w:val="006C1033"/>
    <w:rPr>
      <w:rFonts w:ascii="Times New Roman" w:hAnsi="Times New Roman"/>
      <w:color w:val="000000"/>
      <w:spacing w:val="0"/>
      <w:sz w:val="20"/>
    </w:rPr>
  </w:style>
  <w:style w:type="paragraph" w:customStyle="1" w:styleId="30">
    <w:name w:val="Основной текст с отступом 3 Знак"/>
    <w:link w:val="32"/>
    <w:rsid w:val="006C1033"/>
    <w:rPr>
      <w:sz w:val="16"/>
    </w:rPr>
  </w:style>
  <w:style w:type="character" w:customStyle="1" w:styleId="32">
    <w:name w:val="Основной текст с отступом 3 Знак"/>
    <w:link w:val="30"/>
    <w:rsid w:val="006C1033"/>
    <w:rPr>
      <w:sz w:val="16"/>
    </w:rPr>
  </w:style>
  <w:style w:type="paragraph" w:customStyle="1" w:styleId="WW8Num23z0">
    <w:name w:val="WW8Num23z0"/>
    <w:link w:val="WW8Num23z00"/>
    <w:rsid w:val="006C1033"/>
    <w:rPr>
      <w:rFonts w:ascii="Symbol" w:hAnsi="Symbol"/>
    </w:rPr>
  </w:style>
  <w:style w:type="character" w:customStyle="1" w:styleId="WW8Num23z00">
    <w:name w:val="WW8Num23z0"/>
    <w:link w:val="WW8Num23z0"/>
    <w:rsid w:val="006C1033"/>
    <w:rPr>
      <w:rFonts w:ascii="Symbol" w:hAnsi="Symbol"/>
      <w:color w:val="000000"/>
      <w:spacing w:val="0"/>
      <w:sz w:val="20"/>
    </w:rPr>
  </w:style>
  <w:style w:type="paragraph" w:customStyle="1" w:styleId="WW8Num4z2">
    <w:name w:val="WW8Num4z2"/>
    <w:link w:val="WW8Num4z20"/>
    <w:rsid w:val="006C1033"/>
  </w:style>
  <w:style w:type="character" w:customStyle="1" w:styleId="WW8Num4z20">
    <w:name w:val="WW8Num4z2"/>
    <w:link w:val="WW8Num4z2"/>
    <w:rsid w:val="006C1033"/>
    <w:rPr>
      <w:rFonts w:ascii="Times New Roman" w:hAnsi="Times New Roman"/>
      <w:b w:val="0"/>
      <w:color w:val="000000"/>
      <w:spacing w:val="0"/>
      <w:sz w:val="20"/>
    </w:rPr>
  </w:style>
  <w:style w:type="paragraph" w:customStyle="1" w:styleId="WW8Num24z2">
    <w:name w:val="WW8Num24z2"/>
    <w:link w:val="WW8Num24z20"/>
    <w:rsid w:val="006C1033"/>
    <w:rPr>
      <w:rFonts w:ascii="Wingdings" w:hAnsi="Wingdings"/>
    </w:rPr>
  </w:style>
  <w:style w:type="character" w:customStyle="1" w:styleId="WW8Num24z20">
    <w:name w:val="WW8Num24z2"/>
    <w:link w:val="WW8Num24z2"/>
    <w:rsid w:val="006C1033"/>
    <w:rPr>
      <w:rFonts w:ascii="Wingdings" w:hAnsi="Wingdings"/>
    </w:rPr>
  </w:style>
  <w:style w:type="paragraph" w:customStyle="1" w:styleId="WW8Num15z6">
    <w:name w:val="WW8Num15z6"/>
    <w:link w:val="WW8Num15z60"/>
    <w:rsid w:val="006C1033"/>
  </w:style>
  <w:style w:type="character" w:customStyle="1" w:styleId="WW8Num15z60">
    <w:name w:val="WW8Num15z6"/>
    <w:link w:val="WW8Num15z6"/>
    <w:rsid w:val="006C1033"/>
    <w:rPr>
      <w:rFonts w:ascii="Times New Roman" w:hAnsi="Times New Roman"/>
      <w:color w:val="000000"/>
      <w:spacing w:val="0"/>
      <w:sz w:val="20"/>
    </w:rPr>
  </w:style>
  <w:style w:type="paragraph" w:customStyle="1" w:styleId="WW8Num14z2">
    <w:name w:val="WW8Num14z2"/>
    <w:link w:val="WW8Num14z20"/>
    <w:rsid w:val="006C1033"/>
  </w:style>
  <w:style w:type="character" w:customStyle="1" w:styleId="WW8Num14z20">
    <w:name w:val="WW8Num14z2"/>
    <w:link w:val="WW8Num14z2"/>
    <w:rsid w:val="006C1033"/>
  </w:style>
  <w:style w:type="paragraph" w:customStyle="1" w:styleId="WW8Num13z2">
    <w:name w:val="WW8Num13z2"/>
    <w:link w:val="WW8Num13z20"/>
    <w:rsid w:val="006C1033"/>
    <w:rPr>
      <w:rFonts w:ascii="Wingdings" w:hAnsi="Wingdings"/>
    </w:rPr>
  </w:style>
  <w:style w:type="character" w:customStyle="1" w:styleId="WW8Num13z20">
    <w:name w:val="WW8Num13z2"/>
    <w:link w:val="WW8Num13z2"/>
    <w:rsid w:val="006C1033"/>
    <w:rPr>
      <w:rFonts w:ascii="Wingdings" w:hAnsi="Wingdings"/>
      <w:color w:val="000000"/>
      <w:spacing w:val="0"/>
      <w:sz w:val="20"/>
    </w:rPr>
  </w:style>
  <w:style w:type="paragraph" w:customStyle="1" w:styleId="WW8Num1z2">
    <w:name w:val="WW8Num1z2"/>
    <w:link w:val="WW8Num1z20"/>
    <w:rsid w:val="006C1033"/>
  </w:style>
  <w:style w:type="character" w:customStyle="1" w:styleId="WW8Num1z20">
    <w:name w:val="WW8Num1z2"/>
    <w:link w:val="WW8Num1z2"/>
    <w:rsid w:val="006C1033"/>
    <w:rPr>
      <w:rFonts w:ascii="Times New Roman" w:hAnsi="Times New Roman"/>
      <w:color w:val="000000"/>
      <w:spacing w:val="0"/>
      <w:sz w:val="20"/>
    </w:rPr>
  </w:style>
  <w:style w:type="paragraph" w:customStyle="1" w:styleId="WW8Num3z5">
    <w:name w:val="WW8Num3z5"/>
    <w:link w:val="WW8Num3z50"/>
    <w:rsid w:val="006C1033"/>
  </w:style>
  <w:style w:type="character" w:customStyle="1" w:styleId="WW8Num3z50">
    <w:name w:val="WW8Num3z5"/>
    <w:link w:val="WW8Num3z5"/>
    <w:rsid w:val="006C1033"/>
  </w:style>
  <w:style w:type="paragraph" w:customStyle="1" w:styleId="aff0">
    <w:name w:val="Верхний колонтитул Знак"/>
    <w:link w:val="aff1"/>
    <w:rsid w:val="006C1033"/>
    <w:rPr>
      <w:sz w:val="24"/>
    </w:rPr>
  </w:style>
  <w:style w:type="character" w:customStyle="1" w:styleId="aff1">
    <w:name w:val="Верхний колонтитул Знак"/>
    <w:link w:val="aff0"/>
    <w:uiPriority w:val="99"/>
    <w:rsid w:val="006C1033"/>
    <w:rPr>
      <w:rFonts w:ascii="Times New Roman" w:hAnsi="Times New Roman"/>
      <w:color w:val="000000"/>
      <w:spacing w:val="0"/>
      <w:sz w:val="24"/>
    </w:rPr>
  </w:style>
  <w:style w:type="paragraph" w:customStyle="1" w:styleId="WW8Num29z2">
    <w:name w:val="WW8Num29z2"/>
    <w:link w:val="WW8Num29z20"/>
    <w:rsid w:val="006C1033"/>
    <w:rPr>
      <w:rFonts w:ascii="Wingdings" w:hAnsi="Wingdings"/>
    </w:rPr>
  </w:style>
  <w:style w:type="character" w:customStyle="1" w:styleId="WW8Num29z20">
    <w:name w:val="WW8Num29z2"/>
    <w:link w:val="WW8Num29z2"/>
    <w:rsid w:val="006C1033"/>
    <w:rPr>
      <w:rFonts w:ascii="Wingdings" w:hAnsi="Wingdings"/>
      <w:color w:val="000000"/>
      <w:spacing w:val="0"/>
      <w:sz w:val="20"/>
    </w:rPr>
  </w:style>
  <w:style w:type="paragraph" w:styleId="aff2">
    <w:name w:val="No Spacing"/>
    <w:link w:val="aff3"/>
    <w:rsid w:val="006C1033"/>
    <w:rPr>
      <w:rFonts w:ascii="Calibri" w:hAnsi="Calibri"/>
      <w:sz w:val="22"/>
    </w:rPr>
  </w:style>
  <w:style w:type="character" w:customStyle="1" w:styleId="1a">
    <w:name w:val="Без интервала1"/>
    <w:rsid w:val="006C1033"/>
    <w:rPr>
      <w:rFonts w:ascii="Calibri" w:hAnsi="Calibri"/>
      <w:color w:val="000000"/>
      <w:sz w:val="22"/>
    </w:rPr>
  </w:style>
  <w:style w:type="paragraph" w:customStyle="1" w:styleId="WW8Num28z3">
    <w:name w:val="WW8Num28z3"/>
    <w:link w:val="WW8Num28z30"/>
    <w:rsid w:val="006C1033"/>
  </w:style>
  <w:style w:type="character" w:customStyle="1" w:styleId="WW8Num28z30">
    <w:name w:val="WW8Num28z3"/>
    <w:link w:val="WW8Num28z3"/>
    <w:rsid w:val="006C1033"/>
  </w:style>
  <w:style w:type="paragraph" w:customStyle="1" w:styleId="WW8Num1z0">
    <w:name w:val="WW8Num1z0"/>
    <w:link w:val="WW8Num1z00"/>
    <w:rsid w:val="006C1033"/>
  </w:style>
  <w:style w:type="character" w:customStyle="1" w:styleId="WW8Num1z00">
    <w:name w:val="WW8Num1z0"/>
    <w:link w:val="WW8Num1z0"/>
    <w:rsid w:val="006C1033"/>
    <w:rPr>
      <w:rFonts w:ascii="Times New Roman" w:hAnsi="Times New Roman"/>
      <w:color w:val="000000"/>
      <w:spacing w:val="0"/>
      <w:sz w:val="20"/>
    </w:rPr>
  </w:style>
  <w:style w:type="paragraph" w:customStyle="1" w:styleId="WW8Num10z8">
    <w:name w:val="WW8Num10z8"/>
    <w:link w:val="WW8Num10z80"/>
    <w:rsid w:val="006C1033"/>
  </w:style>
  <w:style w:type="character" w:customStyle="1" w:styleId="WW8Num10z80">
    <w:name w:val="WW8Num10z8"/>
    <w:link w:val="WW8Num10z8"/>
    <w:rsid w:val="006C1033"/>
  </w:style>
  <w:style w:type="paragraph" w:customStyle="1" w:styleId="1b">
    <w:name w:val="Название объекта1"/>
    <w:link w:val="aff4"/>
    <w:rsid w:val="006C1033"/>
    <w:rPr>
      <w:i/>
      <w:sz w:val="24"/>
    </w:rPr>
  </w:style>
  <w:style w:type="character" w:customStyle="1" w:styleId="1c">
    <w:name w:val="Название объекта1"/>
    <w:basedOn w:val="1"/>
    <w:rsid w:val="006C1033"/>
    <w:rPr>
      <w:rFonts w:ascii="Times New Roman" w:hAnsi="Times New Roman"/>
      <w:i/>
      <w:color w:val="000000"/>
      <w:spacing w:val="0"/>
      <w:sz w:val="24"/>
    </w:rPr>
  </w:style>
  <w:style w:type="paragraph" w:customStyle="1" w:styleId="WW8Num6z0">
    <w:name w:val="WW8Num6z0"/>
    <w:link w:val="WW8Num6z00"/>
    <w:rsid w:val="006C1033"/>
  </w:style>
  <w:style w:type="character" w:customStyle="1" w:styleId="WW8Num6z00">
    <w:name w:val="WW8Num6z0"/>
    <w:link w:val="WW8Num6z0"/>
    <w:rsid w:val="006C1033"/>
  </w:style>
  <w:style w:type="paragraph" w:customStyle="1" w:styleId="aff5">
    <w:name w:val="Верхний и нижний колонтитулы"/>
    <w:basedOn w:val="a"/>
    <w:link w:val="aff6"/>
    <w:rsid w:val="006C1033"/>
    <w:pPr>
      <w:tabs>
        <w:tab w:val="center" w:pos="4819"/>
        <w:tab w:val="right" w:pos="9638"/>
      </w:tabs>
    </w:pPr>
  </w:style>
  <w:style w:type="character" w:customStyle="1" w:styleId="aff6">
    <w:name w:val="Верхний и нижний колонтитулы"/>
    <w:basedOn w:val="1"/>
    <w:link w:val="aff5"/>
    <w:rsid w:val="006C1033"/>
    <w:rPr>
      <w:rFonts w:ascii="Times New Roman" w:hAnsi="Times New Roman"/>
      <w:color w:val="000000"/>
      <w:spacing w:val="0"/>
      <w:sz w:val="24"/>
    </w:rPr>
  </w:style>
  <w:style w:type="paragraph" w:customStyle="1" w:styleId="WW8Num8z4">
    <w:name w:val="WW8Num8z4"/>
    <w:link w:val="WW8Num8z40"/>
    <w:rsid w:val="006C1033"/>
  </w:style>
  <w:style w:type="character" w:customStyle="1" w:styleId="WW8Num8z40">
    <w:name w:val="WW8Num8z4"/>
    <w:link w:val="WW8Num8z4"/>
    <w:rsid w:val="006C1033"/>
    <w:rPr>
      <w:rFonts w:ascii="Times New Roman" w:hAnsi="Times New Roman"/>
      <w:color w:val="000000"/>
      <w:spacing w:val="0"/>
      <w:sz w:val="20"/>
    </w:rPr>
  </w:style>
  <w:style w:type="paragraph" w:customStyle="1" w:styleId="WW8Num1z6">
    <w:name w:val="WW8Num1z6"/>
    <w:link w:val="WW8Num1z60"/>
    <w:rsid w:val="006C1033"/>
  </w:style>
  <w:style w:type="character" w:customStyle="1" w:styleId="WW8Num1z60">
    <w:name w:val="WW8Num1z6"/>
    <w:link w:val="WW8Num1z6"/>
    <w:rsid w:val="006C1033"/>
    <w:rPr>
      <w:rFonts w:ascii="Times New Roman" w:hAnsi="Times New Roman"/>
      <w:color w:val="000000"/>
      <w:spacing w:val="0"/>
      <w:sz w:val="20"/>
    </w:rPr>
  </w:style>
  <w:style w:type="paragraph" w:customStyle="1" w:styleId="aff7">
    <w:name w:val="÷¬__ ÷¬__ ÷¬__ ÷¬__"/>
    <w:basedOn w:val="a"/>
    <w:link w:val="aff8"/>
    <w:rsid w:val="006C1033"/>
    <w:pPr>
      <w:spacing w:before="280" w:after="280"/>
    </w:pPr>
    <w:rPr>
      <w:rFonts w:ascii="Tahoma" w:hAnsi="Tahoma"/>
      <w:sz w:val="20"/>
    </w:rPr>
  </w:style>
  <w:style w:type="character" w:customStyle="1" w:styleId="aff8">
    <w:name w:val="÷¬__ ÷¬__ ÷¬__ ÷¬__"/>
    <w:basedOn w:val="1"/>
    <w:link w:val="aff7"/>
    <w:rsid w:val="006C1033"/>
    <w:rPr>
      <w:rFonts w:ascii="Tahoma" w:hAnsi="Tahoma"/>
      <w:color w:val="000000"/>
      <w:spacing w:val="0"/>
      <w:sz w:val="20"/>
    </w:rPr>
  </w:style>
  <w:style w:type="paragraph" w:customStyle="1" w:styleId="1d">
    <w:name w:val="Знак примечания1"/>
    <w:rsid w:val="006C1033"/>
    <w:rPr>
      <w:sz w:val="18"/>
    </w:rPr>
  </w:style>
  <w:style w:type="character" w:styleId="aff9">
    <w:name w:val="annotation reference"/>
    <w:link w:val="27"/>
    <w:rsid w:val="006C1033"/>
    <w:rPr>
      <w:sz w:val="18"/>
    </w:rPr>
  </w:style>
  <w:style w:type="paragraph" w:customStyle="1" w:styleId="WW8Num37z4">
    <w:name w:val="WW8Num37z4"/>
    <w:link w:val="WW8Num37z40"/>
    <w:rsid w:val="006C1033"/>
  </w:style>
  <w:style w:type="character" w:customStyle="1" w:styleId="WW8Num37z40">
    <w:name w:val="WW8Num37z4"/>
    <w:link w:val="WW8Num37z4"/>
    <w:rsid w:val="006C1033"/>
    <w:rPr>
      <w:rFonts w:ascii="Times New Roman" w:hAnsi="Times New Roman"/>
      <w:color w:val="000000"/>
      <w:spacing w:val="0"/>
      <w:sz w:val="20"/>
    </w:rPr>
  </w:style>
  <w:style w:type="paragraph" w:customStyle="1" w:styleId="WW8Num37z41">
    <w:name w:val="WW8Num37z4"/>
    <w:link w:val="WW8Num37z42"/>
    <w:rsid w:val="006C1033"/>
  </w:style>
  <w:style w:type="character" w:customStyle="1" w:styleId="WW8Num37z42">
    <w:name w:val="WW8Num37z4"/>
    <w:link w:val="WW8Num37z41"/>
    <w:rsid w:val="006C1033"/>
  </w:style>
  <w:style w:type="character" w:customStyle="1" w:styleId="28">
    <w:name w:val="Абзац списка2"/>
    <w:rsid w:val="006C1033"/>
  </w:style>
  <w:style w:type="paragraph" w:customStyle="1" w:styleId="WW8Num3z71">
    <w:name w:val="WW8Num3z7"/>
    <w:link w:val="WW8Num3z72"/>
    <w:rsid w:val="006C1033"/>
  </w:style>
  <w:style w:type="character" w:customStyle="1" w:styleId="WW8Num3z72">
    <w:name w:val="WW8Num3z7"/>
    <w:link w:val="WW8Num3z71"/>
    <w:rsid w:val="006C1033"/>
    <w:rPr>
      <w:rFonts w:ascii="Times New Roman" w:hAnsi="Times New Roman"/>
      <w:color w:val="000000"/>
      <w:spacing w:val="0"/>
      <w:sz w:val="20"/>
    </w:rPr>
  </w:style>
  <w:style w:type="paragraph" w:customStyle="1" w:styleId="1e">
    <w:name w:val="Верхний колонтитул1"/>
    <w:basedOn w:val="a"/>
    <w:link w:val="1f"/>
    <w:uiPriority w:val="99"/>
    <w:rsid w:val="006C1033"/>
    <w:pPr>
      <w:tabs>
        <w:tab w:val="center" w:pos="4677"/>
        <w:tab w:val="right" w:pos="9355"/>
      </w:tabs>
    </w:pPr>
  </w:style>
  <w:style w:type="character" w:customStyle="1" w:styleId="1f0">
    <w:name w:val="Верхний колонтитул1"/>
    <w:rsid w:val="006C1033"/>
  </w:style>
  <w:style w:type="paragraph" w:customStyle="1" w:styleId="1-21">
    <w:name w:val="Средняя сетка 1 - Акцент 21"/>
    <w:link w:val="1-210"/>
    <w:rsid w:val="006C1033"/>
    <w:rPr>
      <w:rFonts w:ascii="Calibri" w:hAnsi="Calibri"/>
      <w:sz w:val="22"/>
    </w:rPr>
  </w:style>
  <w:style w:type="character" w:customStyle="1" w:styleId="1-210">
    <w:name w:val="Средняя сетка 1 - Акцент 21"/>
    <w:link w:val="1-21"/>
    <w:rsid w:val="006C1033"/>
    <w:rPr>
      <w:rFonts w:ascii="Calibri" w:hAnsi="Calibri"/>
      <w:sz w:val="22"/>
    </w:rPr>
  </w:style>
  <w:style w:type="paragraph" w:customStyle="1" w:styleId="Footnote">
    <w:name w:val="Footnote"/>
    <w:basedOn w:val="a"/>
    <w:link w:val="Footnote0"/>
    <w:rsid w:val="006C1033"/>
  </w:style>
  <w:style w:type="character" w:customStyle="1" w:styleId="Footnote0">
    <w:name w:val="Footnote"/>
    <w:basedOn w:val="1"/>
    <w:link w:val="Footnote"/>
    <w:rsid w:val="006C1033"/>
    <w:rPr>
      <w:rFonts w:ascii="Times New Roman" w:hAnsi="Times New Roman"/>
      <w:color w:val="000000"/>
      <w:spacing w:val="0"/>
      <w:sz w:val="24"/>
    </w:rPr>
  </w:style>
  <w:style w:type="paragraph" w:customStyle="1" w:styleId="WW8Num40z61">
    <w:name w:val="WW8Num40z6"/>
    <w:link w:val="WW8Num40z62"/>
    <w:rsid w:val="006C1033"/>
  </w:style>
  <w:style w:type="character" w:customStyle="1" w:styleId="WW8Num40z62">
    <w:name w:val="WW8Num40z6"/>
    <w:link w:val="WW8Num40z61"/>
    <w:rsid w:val="006C1033"/>
    <w:rPr>
      <w:rFonts w:ascii="Times New Roman" w:hAnsi="Times New Roman"/>
      <w:color w:val="000000"/>
      <w:spacing w:val="0"/>
      <w:sz w:val="20"/>
    </w:rPr>
  </w:style>
  <w:style w:type="paragraph" w:customStyle="1" w:styleId="WW8Num16z3">
    <w:name w:val="WW8Num16z3"/>
    <w:link w:val="WW8Num16z30"/>
    <w:rsid w:val="006C1033"/>
  </w:style>
  <w:style w:type="character" w:customStyle="1" w:styleId="WW8Num16z30">
    <w:name w:val="WW8Num16z3"/>
    <w:link w:val="WW8Num16z3"/>
    <w:rsid w:val="006C1033"/>
  </w:style>
  <w:style w:type="paragraph" w:customStyle="1" w:styleId="affa">
    <w:name w:val="Заголовок таблицы"/>
    <w:basedOn w:val="affb"/>
    <w:link w:val="affc"/>
    <w:rsid w:val="006C1033"/>
    <w:rPr>
      <w:b/>
    </w:rPr>
  </w:style>
  <w:style w:type="character" w:customStyle="1" w:styleId="affc">
    <w:name w:val="Заголовок таблицы"/>
    <w:basedOn w:val="affd"/>
    <w:link w:val="affa"/>
    <w:rsid w:val="006C1033"/>
    <w:rPr>
      <w:b/>
    </w:rPr>
  </w:style>
  <w:style w:type="paragraph" w:customStyle="1" w:styleId="WW8Num16z11">
    <w:name w:val="WW8Num16z1"/>
    <w:link w:val="WW8Num16z12"/>
    <w:rsid w:val="006C1033"/>
  </w:style>
  <w:style w:type="character" w:customStyle="1" w:styleId="WW8Num16z12">
    <w:name w:val="WW8Num16z1"/>
    <w:link w:val="WW8Num16z11"/>
    <w:rsid w:val="006C1033"/>
    <w:rPr>
      <w:rFonts w:ascii="Times New Roman" w:hAnsi="Times New Roman"/>
      <w:color w:val="000000"/>
      <w:spacing w:val="0"/>
      <w:sz w:val="20"/>
    </w:rPr>
  </w:style>
  <w:style w:type="paragraph" w:customStyle="1" w:styleId="WW8Num1z4">
    <w:name w:val="WW8Num1z4"/>
    <w:link w:val="WW8Num1z40"/>
    <w:rsid w:val="006C1033"/>
  </w:style>
  <w:style w:type="character" w:customStyle="1" w:styleId="WW8Num1z40">
    <w:name w:val="WW8Num1z4"/>
    <w:link w:val="WW8Num1z4"/>
    <w:rsid w:val="006C1033"/>
    <w:rPr>
      <w:rFonts w:ascii="Times New Roman" w:hAnsi="Times New Roman"/>
      <w:color w:val="000000"/>
      <w:spacing w:val="0"/>
      <w:sz w:val="20"/>
    </w:rPr>
  </w:style>
  <w:style w:type="paragraph" w:customStyle="1" w:styleId="WW8Num16z0">
    <w:name w:val="WW8Num16z0"/>
    <w:link w:val="WW8Num16z00"/>
    <w:rsid w:val="006C1033"/>
  </w:style>
  <w:style w:type="character" w:customStyle="1" w:styleId="WW8Num16z00">
    <w:name w:val="WW8Num16z0"/>
    <w:link w:val="WW8Num16z0"/>
    <w:rsid w:val="006C1033"/>
  </w:style>
  <w:style w:type="paragraph" w:customStyle="1" w:styleId="affb">
    <w:name w:val="Содержимое таблицы"/>
    <w:link w:val="affd"/>
    <w:rsid w:val="006C1033"/>
  </w:style>
  <w:style w:type="character" w:customStyle="1" w:styleId="affd">
    <w:name w:val="Содержимое таблицы"/>
    <w:link w:val="affb"/>
    <w:rsid w:val="006C1033"/>
  </w:style>
  <w:style w:type="paragraph" w:customStyle="1" w:styleId="WW8Num39z1">
    <w:name w:val="WW8Num39z1"/>
    <w:link w:val="WW8Num39z10"/>
    <w:rsid w:val="006C1033"/>
    <w:rPr>
      <w:rFonts w:ascii="Courier New" w:hAnsi="Courier New"/>
    </w:rPr>
  </w:style>
  <w:style w:type="character" w:customStyle="1" w:styleId="WW8Num39z10">
    <w:name w:val="WW8Num39z1"/>
    <w:link w:val="WW8Num39z1"/>
    <w:rsid w:val="006C1033"/>
    <w:rPr>
      <w:rFonts w:ascii="Courier New" w:hAnsi="Courier New"/>
      <w:color w:val="000000"/>
      <w:spacing w:val="0"/>
      <w:sz w:val="20"/>
    </w:rPr>
  </w:style>
  <w:style w:type="paragraph" w:customStyle="1" w:styleId="WW8Num33z2">
    <w:name w:val="WW8Num33z2"/>
    <w:link w:val="WW8Num33z20"/>
    <w:rsid w:val="006C1033"/>
    <w:rPr>
      <w:rFonts w:ascii="Symbol" w:hAnsi="Symbol"/>
    </w:rPr>
  </w:style>
  <w:style w:type="character" w:customStyle="1" w:styleId="WW8Num33z20">
    <w:name w:val="WW8Num33z2"/>
    <w:link w:val="WW8Num33z2"/>
    <w:rsid w:val="006C1033"/>
    <w:rPr>
      <w:rFonts w:ascii="Symbol" w:hAnsi="Symbol"/>
    </w:rPr>
  </w:style>
  <w:style w:type="paragraph" w:customStyle="1" w:styleId="affe">
    <w:name w:val="Абзац списка Знак"/>
    <w:link w:val="afff"/>
    <w:rsid w:val="006C1033"/>
    <w:rPr>
      <w:sz w:val="24"/>
    </w:rPr>
  </w:style>
  <w:style w:type="character" w:customStyle="1" w:styleId="afff">
    <w:name w:val="Абзац списка Знак"/>
    <w:link w:val="affe"/>
    <w:rsid w:val="006C1033"/>
    <w:rPr>
      <w:rFonts w:ascii="Times New Roman" w:hAnsi="Times New Roman"/>
      <w:color w:val="000000"/>
      <w:spacing w:val="0"/>
      <w:sz w:val="24"/>
    </w:rPr>
  </w:style>
  <w:style w:type="paragraph" w:customStyle="1" w:styleId="WW8Num12z61">
    <w:name w:val="WW8Num12z6"/>
    <w:link w:val="WW8Num12z62"/>
    <w:rsid w:val="006C1033"/>
  </w:style>
  <w:style w:type="character" w:customStyle="1" w:styleId="WW8Num12z62">
    <w:name w:val="WW8Num12z6"/>
    <w:link w:val="WW8Num12z61"/>
    <w:rsid w:val="006C1033"/>
  </w:style>
  <w:style w:type="paragraph" w:customStyle="1" w:styleId="WW8Num20z71">
    <w:name w:val="WW8Num20z7"/>
    <w:link w:val="WW8Num20z72"/>
    <w:rsid w:val="006C1033"/>
  </w:style>
  <w:style w:type="character" w:customStyle="1" w:styleId="WW8Num20z72">
    <w:name w:val="WW8Num20z7"/>
    <w:link w:val="WW8Num20z71"/>
    <w:rsid w:val="006C1033"/>
    <w:rPr>
      <w:rFonts w:ascii="Times New Roman" w:hAnsi="Times New Roman"/>
      <w:color w:val="000000"/>
      <w:spacing w:val="0"/>
      <w:sz w:val="20"/>
    </w:rPr>
  </w:style>
  <w:style w:type="paragraph" w:customStyle="1" w:styleId="WW8Num4z4">
    <w:name w:val="WW8Num4z4"/>
    <w:link w:val="WW8Num4z40"/>
    <w:rsid w:val="006C1033"/>
  </w:style>
  <w:style w:type="character" w:customStyle="1" w:styleId="WW8Num4z40">
    <w:name w:val="WW8Num4z4"/>
    <w:link w:val="WW8Num4z4"/>
    <w:rsid w:val="006C1033"/>
  </w:style>
  <w:style w:type="paragraph" w:customStyle="1" w:styleId="WW8Num7z0">
    <w:name w:val="WW8Num7z0"/>
    <w:link w:val="WW8Num7z00"/>
    <w:rsid w:val="006C1033"/>
  </w:style>
  <w:style w:type="character" w:customStyle="1" w:styleId="WW8Num7z00">
    <w:name w:val="WW8Num7z0"/>
    <w:link w:val="WW8Num7z0"/>
    <w:rsid w:val="006C1033"/>
    <w:rPr>
      <w:rFonts w:ascii="Times New Roman" w:hAnsi="Times New Roman"/>
      <w:color w:val="000000"/>
      <w:spacing w:val="0"/>
      <w:sz w:val="20"/>
    </w:rPr>
  </w:style>
  <w:style w:type="paragraph" w:customStyle="1" w:styleId="Default">
    <w:name w:val="Default"/>
    <w:link w:val="Default0"/>
    <w:rsid w:val="006C1033"/>
    <w:rPr>
      <w:sz w:val="24"/>
    </w:rPr>
  </w:style>
  <w:style w:type="character" w:customStyle="1" w:styleId="Default0">
    <w:name w:val="Default"/>
    <w:link w:val="Default"/>
    <w:rsid w:val="006C1033"/>
    <w:rPr>
      <w:rFonts w:ascii="Times New Roman" w:hAnsi="Times New Roman"/>
      <w:color w:val="000000"/>
      <w:spacing w:val="0"/>
      <w:sz w:val="24"/>
    </w:rPr>
  </w:style>
  <w:style w:type="paragraph" w:customStyle="1" w:styleId="WW8Num3z0">
    <w:name w:val="WW8Num3z0"/>
    <w:link w:val="WW8Num3z00"/>
    <w:rsid w:val="006C1033"/>
  </w:style>
  <w:style w:type="character" w:customStyle="1" w:styleId="WW8Num3z00">
    <w:name w:val="WW8Num3z0"/>
    <w:link w:val="WW8Num3z0"/>
    <w:rsid w:val="006C1033"/>
  </w:style>
  <w:style w:type="paragraph" w:customStyle="1" w:styleId="afff0">
    <w:name w:val="Нижний колонтитул Знак"/>
    <w:link w:val="afff1"/>
    <w:rsid w:val="006C1033"/>
    <w:rPr>
      <w:sz w:val="24"/>
    </w:rPr>
  </w:style>
  <w:style w:type="character" w:customStyle="1" w:styleId="afff1">
    <w:name w:val="Нижний колонтитул Знак"/>
    <w:link w:val="afff0"/>
    <w:rsid w:val="006C1033"/>
    <w:rPr>
      <w:rFonts w:ascii="Times New Roman" w:hAnsi="Times New Roman"/>
      <w:color w:val="000000"/>
      <w:spacing w:val="0"/>
      <w:sz w:val="24"/>
    </w:rPr>
  </w:style>
  <w:style w:type="paragraph" w:customStyle="1" w:styleId="ConsPlusCell1">
    <w:name w:val="ConsPlusCell"/>
    <w:link w:val="ConsPlusCell2"/>
    <w:rsid w:val="006C1033"/>
    <w:pPr>
      <w:widowControl w:val="0"/>
    </w:pPr>
    <w:rPr>
      <w:rFonts w:ascii="Calibri" w:hAnsi="Calibri"/>
      <w:sz w:val="22"/>
    </w:rPr>
  </w:style>
  <w:style w:type="character" w:customStyle="1" w:styleId="ConsPlusCell2">
    <w:name w:val="ConsPlusCell"/>
    <w:link w:val="ConsPlusCell1"/>
    <w:rsid w:val="006C1033"/>
    <w:rPr>
      <w:rFonts w:ascii="Calibri" w:hAnsi="Calibri"/>
      <w:color w:val="000000"/>
      <w:spacing w:val="0"/>
      <w:sz w:val="22"/>
    </w:rPr>
  </w:style>
  <w:style w:type="paragraph" w:customStyle="1" w:styleId="WW8Num35z0">
    <w:name w:val="WW8Num35z0"/>
    <w:link w:val="WW8Num35z00"/>
    <w:rsid w:val="006C1033"/>
    <w:rPr>
      <w:rFonts w:ascii="Symbol" w:hAnsi="Symbol"/>
    </w:rPr>
  </w:style>
  <w:style w:type="character" w:customStyle="1" w:styleId="WW8Num35z00">
    <w:name w:val="WW8Num35z0"/>
    <w:link w:val="WW8Num35z0"/>
    <w:rsid w:val="006C1033"/>
    <w:rPr>
      <w:rFonts w:ascii="Symbol" w:hAnsi="Symbol"/>
    </w:rPr>
  </w:style>
  <w:style w:type="paragraph" w:customStyle="1" w:styleId="29">
    <w:name w:val="Основной шрифт абзаца2"/>
    <w:rsid w:val="006C1033"/>
  </w:style>
  <w:style w:type="paragraph" w:customStyle="1" w:styleId="WW8Num37z5">
    <w:name w:val="WW8Num37z5"/>
    <w:link w:val="WW8Num37z50"/>
    <w:rsid w:val="006C1033"/>
  </w:style>
  <w:style w:type="character" w:customStyle="1" w:styleId="WW8Num37z50">
    <w:name w:val="WW8Num37z5"/>
    <w:link w:val="WW8Num37z5"/>
    <w:rsid w:val="006C1033"/>
  </w:style>
  <w:style w:type="paragraph" w:customStyle="1" w:styleId="WW8Num26z0">
    <w:name w:val="WW8Num26z0"/>
    <w:link w:val="WW8Num26z00"/>
    <w:rsid w:val="006C1033"/>
  </w:style>
  <w:style w:type="character" w:customStyle="1" w:styleId="WW8Num26z00">
    <w:name w:val="WW8Num26z0"/>
    <w:link w:val="WW8Num26z0"/>
    <w:rsid w:val="006C1033"/>
  </w:style>
  <w:style w:type="paragraph" w:customStyle="1" w:styleId="WW8Num8z41">
    <w:name w:val="WW8Num8z4"/>
    <w:link w:val="WW8Num8z42"/>
    <w:rsid w:val="006C1033"/>
  </w:style>
  <w:style w:type="character" w:customStyle="1" w:styleId="WW8Num8z42">
    <w:name w:val="WW8Num8z4"/>
    <w:link w:val="WW8Num8z41"/>
    <w:rsid w:val="006C1033"/>
  </w:style>
  <w:style w:type="paragraph" w:customStyle="1" w:styleId="EndnoteCharacters">
    <w:name w:val="Endnote Characters"/>
    <w:link w:val="EndnoteCharacters0"/>
    <w:rsid w:val="006C1033"/>
    <w:rPr>
      <w:vertAlign w:val="superscript"/>
    </w:rPr>
  </w:style>
  <w:style w:type="character" w:customStyle="1" w:styleId="EndnoteCharacters0">
    <w:name w:val="Endnote Characters"/>
    <w:link w:val="EndnoteCharacters"/>
    <w:rsid w:val="006C1033"/>
    <w:rPr>
      <w:rFonts w:ascii="Times New Roman" w:hAnsi="Times New Roman"/>
      <w:color w:val="000000"/>
      <w:spacing w:val="0"/>
      <w:sz w:val="20"/>
      <w:vertAlign w:val="superscript"/>
    </w:rPr>
  </w:style>
  <w:style w:type="paragraph" w:customStyle="1" w:styleId="WW8Num15z0">
    <w:name w:val="WW8Num15z0"/>
    <w:link w:val="WW8Num15z00"/>
    <w:rsid w:val="006C1033"/>
  </w:style>
  <w:style w:type="character" w:customStyle="1" w:styleId="WW8Num15z00">
    <w:name w:val="WW8Num15z0"/>
    <w:link w:val="WW8Num15z0"/>
    <w:rsid w:val="006C1033"/>
    <w:rPr>
      <w:rFonts w:ascii="Times New Roman" w:hAnsi="Times New Roman"/>
      <w:color w:val="000000"/>
      <w:spacing w:val="0"/>
      <w:sz w:val="20"/>
    </w:rPr>
  </w:style>
  <w:style w:type="paragraph" w:customStyle="1" w:styleId="WW8Num36z3">
    <w:name w:val="WW8Num36z3"/>
    <w:link w:val="WW8Num36z30"/>
    <w:rsid w:val="006C1033"/>
  </w:style>
  <w:style w:type="character" w:customStyle="1" w:styleId="WW8Num36z30">
    <w:name w:val="WW8Num36z3"/>
    <w:link w:val="WW8Num36z3"/>
    <w:rsid w:val="006C1033"/>
  </w:style>
  <w:style w:type="paragraph" w:customStyle="1" w:styleId="ConsPlusNonformat">
    <w:name w:val="ConsPlusNonformat"/>
    <w:link w:val="ConsPlusNonformat0"/>
    <w:rsid w:val="006C1033"/>
    <w:pPr>
      <w:widowControl w:val="0"/>
    </w:pPr>
    <w:rPr>
      <w:rFonts w:ascii="Courier New" w:hAnsi="Courier New"/>
    </w:rPr>
  </w:style>
  <w:style w:type="character" w:customStyle="1" w:styleId="ConsPlusNonformat0">
    <w:name w:val="ConsPlusNonformat"/>
    <w:link w:val="ConsPlusNonformat"/>
    <w:rsid w:val="006C1033"/>
    <w:rPr>
      <w:rFonts w:ascii="Courier New" w:hAnsi="Courier New"/>
      <w:color w:val="000000"/>
      <w:spacing w:val="0"/>
      <w:sz w:val="20"/>
    </w:rPr>
  </w:style>
  <w:style w:type="paragraph" w:customStyle="1" w:styleId="P591">
    <w:name w:val="P59"/>
    <w:link w:val="P592"/>
    <w:rsid w:val="006C1033"/>
  </w:style>
  <w:style w:type="character" w:customStyle="1" w:styleId="P592">
    <w:name w:val="P59"/>
    <w:link w:val="P591"/>
    <w:rsid w:val="006C1033"/>
  </w:style>
  <w:style w:type="paragraph" w:customStyle="1" w:styleId="WW8Num8z31">
    <w:name w:val="WW8Num8z3"/>
    <w:link w:val="WW8Num8z32"/>
    <w:rsid w:val="006C1033"/>
  </w:style>
  <w:style w:type="character" w:customStyle="1" w:styleId="WW8Num8z32">
    <w:name w:val="WW8Num8z3"/>
    <w:link w:val="WW8Num8z31"/>
    <w:rsid w:val="006C1033"/>
    <w:rPr>
      <w:rFonts w:ascii="Times New Roman" w:hAnsi="Times New Roman"/>
      <w:color w:val="000000"/>
      <w:spacing w:val="0"/>
      <w:sz w:val="20"/>
    </w:rPr>
  </w:style>
  <w:style w:type="paragraph" w:customStyle="1" w:styleId="WW8Num14z5">
    <w:name w:val="WW8Num14z5"/>
    <w:link w:val="WW8Num14z50"/>
    <w:rsid w:val="006C1033"/>
  </w:style>
  <w:style w:type="character" w:customStyle="1" w:styleId="WW8Num14z50">
    <w:name w:val="WW8Num14z5"/>
    <w:link w:val="WW8Num14z5"/>
    <w:rsid w:val="006C1033"/>
    <w:rPr>
      <w:rFonts w:ascii="Times New Roman" w:hAnsi="Times New Roman"/>
      <w:color w:val="000000"/>
      <w:spacing w:val="0"/>
      <w:sz w:val="20"/>
    </w:rPr>
  </w:style>
  <w:style w:type="paragraph" w:customStyle="1" w:styleId="WW8Num21z2">
    <w:name w:val="WW8Num21z2"/>
    <w:link w:val="WW8Num21z20"/>
    <w:rsid w:val="006C1033"/>
  </w:style>
  <w:style w:type="character" w:customStyle="1" w:styleId="WW8Num21z20">
    <w:name w:val="WW8Num21z2"/>
    <w:link w:val="WW8Num21z2"/>
    <w:rsid w:val="006C1033"/>
  </w:style>
  <w:style w:type="paragraph" w:customStyle="1" w:styleId="WW8Num8z61">
    <w:name w:val="WW8Num8z6"/>
    <w:link w:val="WW8Num8z62"/>
    <w:rsid w:val="006C1033"/>
  </w:style>
  <w:style w:type="character" w:customStyle="1" w:styleId="WW8Num8z62">
    <w:name w:val="WW8Num8z6"/>
    <w:link w:val="WW8Num8z61"/>
    <w:rsid w:val="006C1033"/>
  </w:style>
  <w:style w:type="paragraph" w:customStyle="1" w:styleId="WW8Num18z21">
    <w:name w:val="WW8Num18z2"/>
    <w:link w:val="WW8Num18z22"/>
    <w:rsid w:val="006C1033"/>
    <w:rPr>
      <w:sz w:val="28"/>
    </w:rPr>
  </w:style>
  <w:style w:type="character" w:customStyle="1" w:styleId="WW8Num18z22">
    <w:name w:val="WW8Num18z2"/>
    <w:link w:val="WW8Num18z21"/>
    <w:rsid w:val="006C1033"/>
    <w:rPr>
      <w:rFonts w:ascii="Times New Roman" w:hAnsi="Times New Roman"/>
      <w:color w:val="000000"/>
      <w:spacing w:val="0"/>
      <w:sz w:val="28"/>
    </w:rPr>
  </w:style>
  <w:style w:type="paragraph" w:customStyle="1" w:styleId="WW8Num12z5">
    <w:name w:val="WW8Num12z5"/>
    <w:link w:val="WW8Num12z50"/>
    <w:rsid w:val="006C1033"/>
  </w:style>
  <w:style w:type="character" w:customStyle="1" w:styleId="WW8Num12z50">
    <w:name w:val="WW8Num12z5"/>
    <w:link w:val="WW8Num12z5"/>
    <w:rsid w:val="006C1033"/>
    <w:rPr>
      <w:rFonts w:ascii="Times New Roman" w:hAnsi="Times New Roman"/>
      <w:color w:val="000000"/>
      <w:spacing w:val="0"/>
      <w:sz w:val="20"/>
    </w:rPr>
  </w:style>
  <w:style w:type="paragraph" w:customStyle="1" w:styleId="afff2">
    <w:name w:val="Знак Знак Знак Знак"/>
    <w:link w:val="afff3"/>
    <w:rsid w:val="006C1033"/>
    <w:rPr>
      <w:rFonts w:ascii="Tahoma" w:hAnsi="Tahoma"/>
    </w:rPr>
  </w:style>
  <w:style w:type="character" w:customStyle="1" w:styleId="afff3">
    <w:name w:val="Знак Знак Знак Знак"/>
    <w:link w:val="afff2"/>
    <w:rsid w:val="006C1033"/>
    <w:rPr>
      <w:rFonts w:ascii="Tahoma" w:hAnsi="Tahoma"/>
      <w:sz w:val="20"/>
    </w:rPr>
  </w:style>
  <w:style w:type="paragraph" w:customStyle="1" w:styleId="33">
    <w:name w:val="Основной текст с отступом 3 Знак"/>
    <w:link w:val="34"/>
    <w:rsid w:val="006C1033"/>
    <w:rPr>
      <w:sz w:val="16"/>
    </w:rPr>
  </w:style>
  <w:style w:type="character" w:customStyle="1" w:styleId="34">
    <w:name w:val="Основной текст с отступом 3 Знак"/>
    <w:link w:val="33"/>
    <w:rsid w:val="006C1033"/>
    <w:rPr>
      <w:rFonts w:ascii="Times New Roman" w:hAnsi="Times New Roman"/>
      <w:color w:val="000000"/>
      <w:spacing w:val="0"/>
      <w:sz w:val="16"/>
    </w:rPr>
  </w:style>
  <w:style w:type="paragraph" w:customStyle="1" w:styleId="27">
    <w:name w:val="Знак примечания2"/>
    <w:link w:val="aff9"/>
    <w:rsid w:val="006C1033"/>
    <w:rPr>
      <w:sz w:val="18"/>
    </w:rPr>
  </w:style>
  <w:style w:type="paragraph" w:customStyle="1" w:styleId="WW8Num14z1">
    <w:name w:val="WW8Num14z1"/>
    <w:link w:val="WW8Num14z10"/>
    <w:rsid w:val="006C1033"/>
  </w:style>
  <w:style w:type="character" w:customStyle="1" w:styleId="WW8Num14z10">
    <w:name w:val="WW8Num14z1"/>
    <w:link w:val="WW8Num14z1"/>
    <w:rsid w:val="006C1033"/>
  </w:style>
  <w:style w:type="paragraph" w:customStyle="1" w:styleId="WW8Num1z7">
    <w:name w:val="WW8Num1z7"/>
    <w:link w:val="WW8Num1z70"/>
    <w:rsid w:val="006C1033"/>
  </w:style>
  <w:style w:type="character" w:customStyle="1" w:styleId="WW8Num1z70">
    <w:name w:val="WW8Num1z7"/>
    <w:link w:val="WW8Num1z7"/>
    <w:rsid w:val="006C1033"/>
    <w:rPr>
      <w:rFonts w:ascii="Times New Roman" w:hAnsi="Times New Roman"/>
      <w:color w:val="000000"/>
      <w:spacing w:val="0"/>
      <w:sz w:val="20"/>
    </w:rPr>
  </w:style>
  <w:style w:type="paragraph" w:customStyle="1" w:styleId="WW8Num15z2">
    <w:name w:val="WW8Num15z2"/>
    <w:link w:val="WW8Num15z20"/>
    <w:rsid w:val="006C1033"/>
  </w:style>
  <w:style w:type="character" w:customStyle="1" w:styleId="WW8Num15z20">
    <w:name w:val="WW8Num15z2"/>
    <w:link w:val="WW8Num15z2"/>
    <w:rsid w:val="006C1033"/>
    <w:rPr>
      <w:rFonts w:ascii="Times New Roman" w:hAnsi="Times New Roman"/>
      <w:color w:val="000000"/>
      <w:spacing w:val="0"/>
      <w:sz w:val="20"/>
    </w:rPr>
  </w:style>
  <w:style w:type="paragraph" w:customStyle="1" w:styleId="WW8Num1z71">
    <w:name w:val="WW8Num1z7"/>
    <w:link w:val="WW8Num1z72"/>
    <w:rsid w:val="006C1033"/>
  </w:style>
  <w:style w:type="character" w:customStyle="1" w:styleId="WW8Num1z72">
    <w:name w:val="WW8Num1z7"/>
    <w:link w:val="WW8Num1z71"/>
    <w:rsid w:val="006C1033"/>
  </w:style>
  <w:style w:type="paragraph" w:customStyle="1" w:styleId="WW8Num4z7">
    <w:name w:val="WW8Num4z7"/>
    <w:link w:val="WW8Num4z70"/>
    <w:rsid w:val="006C1033"/>
  </w:style>
  <w:style w:type="character" w:customStyle="1" w:styleId="WW8Num4z70">
    <w:name w:val="WW8Num4z7"/>
    <w:link w:val="WW8Num4z7"/>
    <w:rsid w:val="006C1033"/>
    <w:rPr>
      <w:rFonts w:ascii="Times New Roman" w:hAnsi="Times New Roman"/>
      <w:color w:val="000000"/>
      <w:spacing w:val="0"/>
      <w:sz w:val="20"/>
    </w:rPr>
  </w:style>
  <w:style w:type="paragraph" w:customStyle="1" w:styleId="WW8Num37z8">
    <w:name w:val="WW8Num37z8"/>
    <w:link w:val="WW8Num37z80"/>
    <w:rsid w:val="006C1033"/>
  </w:style>
  <w:style w:type="character" w:customStyle="1" w:styleId="WW8Num37z80">
    <w:name w:val="WW8Num37z8"/>
    <w:link w:val="WW8Num37z8"/>
    <w:rsid w:val="006C1033"/>
    <w:rPr>
      <w:rFonts w:ascii="Times New Roman" w:hAnsi="Times New Roman"/>
      <w:color w:val="000000"/>
      <w:spacing w:val="0"/>
      <w:sz w:val="20"/>
    </w:rPr>
  </w:style>
  <w:style w:type="paragraph" w:styleId="afff4">
    <w:name w:val="Revision"/>
    <w:link w:val="afff5"/>
    <w:rsid w:val="006C1033"/>
    <w:rPr>
      <w:sz w:val="24"/>
    </w:rPr>
  </w:style>
  <w:style w:type="character" w:customStyle="1" w:styleId="1f1">
    <w:name w:val="Рецензия1"/>
    <w:rsid w:val="006C1033"/>
    <w:rPr>
      <w:rFonts w:ascii="Times New Roman" w:hAnsi="Times New Roman"/>
      <w:color w:val="000000"/>
      <w:spacing w:val="0"/>
      <w:sz w:val="24"/>
    </w:rPr>
  </w:style>
  <w:style w:type="paragraph" w:customStyle="1" w:styleId="WW8Num12z81">
    <w:name w:val="WW8Num12z8"/>
    <w:link w:val="WW8Num12z82"/>
    <w:rsid w:val="006C1033"/>
  </w:style>
  <w:style w:type="character" w:customStyle="1" w:styleId="WW8Num12z82">
    <w:name w:val="WW8Num12z8"/>
    <w:link w:val="WW8Num12z81"/>
    <w:rsid w:val="006C1033"/>
    <w:rPr>
      <w:rFonts w:ascii="Times New Roman" w:hAnsi="Times New Roman"/>
      <w:color w:val="000000"/>
      <w:spacing w:val="0"/>
      <w:sz w:val="20"/>
    </w:rPr>
  </w:style>
  <w:style w:type="paragraph" w:customStyle="1" w:styleId="WW8Num21z6">
    <w:name w:val="WW8Num21z6"/>
    <w:link w:val="WW8Num21z60"/>
    <w:rsid w:val="006C1033"/>
  </w:style>
  <w:style w:type="character" w:customStyle="1" w:styleId="WW8Num21z60">
    <w:name w:val="WW8Num21z6"/>
    <w:link w:val="WW8Num21z6"/>
    <w:rsid w:val="006C1033"/>
    <w:rPr>
      <w:rFonts w:ascii="Times New Roman" w:hAnsi="Times New Roman"/>
      <w:color w:val="000000"/>
      <w:spacing w:val="0"/>
      <w:sz w:val="20"/>
    </w:rPr>
  </w:style>
  <w:style w:type="paragraph" w:customStyle="1" w:styleId="WW8Num10z0">
    <w:name w:val="WW8Num10z0"/>
    <w:link w:val="WW8Num10z00"/>
    <w:rsid w:val="006C1033"/>
  </w:style>
  <w:style w:type="character" w:customStyle="1" w:styleId="WW8Num10z00">
    <w:name w:val="WW8Num10z0"/>
    <w:link w:val="WW8Num10z0"/>
    <w:rsid w:val="006C1033"/>
    <w:rPr>
      <w:rFonts w:ascii="Times New Roman" w:hAnsi="Times New Roman"/>
      <w:color w:val="000000"/>
      <w:spacing w:val="0"/>
      <w:sz w:val="20"/>
    </w:rPr>
  </w:style>
  <w:style w:type="paragraph" w:customStyle="1" w:styleId="WW8Num10z4">
    <w:name w:val="WW8Num10z4"/>
    <w:link w:val="WW8Num10z40"/>
    <w:rsid w:val="006C1033"/>
  </w:style>
  <w:style w:type="character" w:customStyle="1" w:styleId="WW8Num10z40">
    <w:name w:val="WW8Num10z4"/>
    <w:link w:val="WW8Num10z4"/>
    <w:rsid w:val="006C1033"/>
    <w:rPr>
      <w:rFonts w:ascii="Times New Roman" w:hAnsi="Times New Roman"/>
      <w:color w:val="000000"/>
      <w:spacing w:val="0"/>
      <w:sz w:val="20"/>
    </w:rPr>
  </w:style>
  <w:style w:type="paragraph" w:customStyle="1" w:styleId="WW8Num16z8">
    <w:name w:val="WW8Num16z8"/>
    <w:link w:val="WW8Num16z80"/>
    <w:rsid w:val="006C1033"/>
  </w:style>
  <w:style w:type="character" w:customStyle="1" w:styleId="WW8Num16z80">
    <w:name w:val="WW8Num16z8"/>
    <w:link w:val="WW8Num16z8"/>
    <w:rsid w:val="006C1033"/>
    <w:rPr>
      <w:rFonts w:ascii="Times New Roman" w:hAnsi="Times New Roman"/>
      <w:color w:val="000000"/>
      <w:spacing w:val="0"/>
      <w:sz w:val="20"/>
    </w:rPr>
  </w:style>
  <w:style w:type="paragraph" w:customStyle="1" w:styleId="WW8Num24z0">
    <w:name w:val="WW8Num24z0"/>
    <w:link w:val="WW8Num24z00"/>
    <w:rsid w:val="006C1033"/>
    <w:rPr>
      <w:rFonts w:ascii="Symbol" w:hAnsi="Symbol"/>
    </w:rPr>
  </w:style>
  <w:style w:type="character" w:customStyle="1" w:styleId="WW8Num24z00">
    <w:name w:val="WW8Num24z0"/>
    <w:link w:val="WW8Num24z0"/>
    <w:rsid w:val="006C1033"/>
    <w:rPr>
      <w:rFonts w:ascii="Symbol" w:hAnsi="Symbol"/>
      <w:color w:val="000000"/>
      <w:spacing w:val="0"/>
      <w:sz w:val="20"/>
    </w:rPr>
  </w:style>
  <w:style w:type="paragraph" w:customStyle="1" w:styleId="WW8Num7z1">
    <w:name w:val="WW8Num7z1"/>
    <w:link w:val="WW8Num7z10"/>
    <w:rsid w:val="006C1033"/>
  </w:style>
  <w:style w:type="character" w:customStyle="1" w:styleId="WW8Num7z10">
    <w:name w:val="WW8Num7z1"/>
    <w:link w:val="WW8Num7z1"/>
    <w:rsid w:val="006C1033"/>
    <w:rPr>
      <w:rFonts w:ascii="Times New Roman" w:hAnsi="Times New Roman"/>
      <w:color w:val="000000"/>
      <w:spacing w:val="0"/>
      <w:sz w:val="20"/>
    </w:rPr>
  </w:style>
  <w:style w:type="paragraph" w:customStyle="1" w:styleId="WW8Num36z2">
    <w:name w:val="WW8Num36z2"/>
    <w:link w:val="WW8Num36z20"/>
    <w:rsid w:val="006C1033"/>
  </w:style>
  <w:style w:type="character" w:customStyle="1" w:styleId="WW8Num36z20">
    <w:name w:val="WW8Num36z2"/>
    <w:link w:val="WW8Num36z2"/>
    <w:rsid w:val="006C1033"/>
    <w:rPr>
      <w:rFonts w:ascii="Times New Roman" w:hAnsi="Times New Roman"/>
      <w:color w:val="000000"/>
      <w:spacing w:val="0"/>
      <w:sz w:val="20"/>
    </w:rPr>
  </w:style>
  <w:style w:type="paragraph" w:customStyle="1" w:styleId="WW8Num15z61">
    <w:name w:val="WW8Num15z6"/>
    <w:link w:val="WW8Num15z62"/>
    <w:rsid w:val="006C1033"/>
  </w:style>
  <w:style w:type="character" w:customStyle="1" w:styleId="WW8Num15z62">
    <w:name w:val="WW8Num15z6"/>
    <w:link w:val="WW8Num15z61"/>
    <w:rsid w:val="006C1033"/>
  </w:style>
  <w:style w:type="paragraph" w:customStyle="1" w:styleId="WW8Num21z1">
    <w:name w:val="WW8Num21z1"/>
    <w:link w:val="WW8Num21z10"/>
    <w:rsid w:val="006C1033"/>
  </w:style>
  <w:style w:type="character" w:customStyle="1" w:styleId="WW8Num21z10">
    <w:name w:val="WW8Num21z1"/>
    <w:link w:val="WW8Num21z1"/>
    <w:rsid w:val="006C1033"/>
    <w:rPr>
      <w:rFonts w:ascii="Times New Roman" w:hAnsi="Times New Roman"/>
      <w:color w:val="000000"/>
      <w:spacing w:val="0"/>
      <w:sz w:val="20"/>
    </w:rPr>
  </w:style>
  <w:style w:type="paragraph" w:customStyle="1" w:styleId="WW8Num38z2">
    <w:name w:val="WW8Num38z2"/>
    <w:link w:val="WW8Num38z20"/>
    <w:rsid w:val="006C1033"/>
    <w:rPr>
      <w:rFonts w:ascii="Wingdings" w:hAnsi="Wingdings"/>
    </w:rPr>
  </w:style>
  <w:style w:type="character" w:customStyle="1" w:styleId="WW8Num38z20">
    <w:name w:val="WW8Num38z2"/>
    <w:link w:val="WW8Num38z2"/>
    <w:rsid w:val="006C1033"/>
    <w:rPr>
      <w:rFonts w:ascii="Wingdings" w:hAnsi="Wingdings"/>
    </w:rPr>
  </w:style>
  <w:style w:type="paragraph" w:customStyle="1" w:styleId="WW8Num28z0">
    <w:name w:val="WW8Num28z0"/>
    <w:link w:val="WW8Num28z00"/>
    <w:rsid w:val="006C1033"/>
  </w:style>
  <w:style w:type="character" w:customStyle="1" w:styleId="WW8Num28z00">
    <w:name w:val="WW8Num28z0"/>
    <w:link w:val="WW8Num28z0"/>
    <w:rsid w:val="006C1033"/>
    <w:rPr>
      <w:rFonts w:ascii="Times New Roman" w:hAnsi="Times New Roman"/>
      <w:color w:val="000000"/>
      <w:spacing w:val="0"/>
      <w:sz w:val="20"/>
    </w:rPr>
  </w:style>
  <w:style w:type="paragraph" w:customStyle="1" w:styleId="WW8Num20z0">
    <w:name w:val="WW8Num20z0"/>
    <w:link w:val="WW8Num20z00"/>
    <w:rsid w:val="006C1033"/>
  </w:style>
  <w:style w:type="character" w:customStyle="1" w:styleId="WW8Num20z00">
    <w:name w:val="WW8Num20z0"/>
    <w:link w:val="WW8Num20z0"/>
    <w:rsid w:val="006C1033"/>
    <w:rPr>
      <w:rFonts w:ascii="Times New Roman" w:hAnsi="Times New Roman"/>
      <w:color w:val="000000"/>
      <w:spacing w:val="0"/>
      <w:sz w:val="20"/>
    </w:rPr>
  </w:style>
  <w:style w:type="paragraph" w:customStyle="1" w:styleId="WW8Num14z3">
    <w:name w:val="WW8Num14z3"/>
    <w:link w:val="WW8Num14z30"/>
    <w:rsid w:val="006C1033"/>
  </w:style>
  <w:style w:type="character" w:customStyle="1" w:styleId="WW8Num14z30">
    <w:name w:val="WW8Num14z3"/>
    <w:link w:val="WW8Num14z3"/>
    <w:rsid w:val="006C1033"/>
  </w:style>
  <w:style w:type="paragraph" w:customStyle="1" w:styleId="WW8Num4z0">
    <w:name w:val="WW8Num4z0"/>
    <w:link w:val="WW8Num4z00"/>
    <w:rsid w:val="006C1033"/>
  </w:style>
  <w:style w:type="character" w:customStyle="1" w:styleId="WW8Num4z00">
    <w:name w:val="WW8Num4z0"/>
    <w:link w:val="WW8Num4z0"/>
    <w:rsid w:val="006C1033"/>
  </w:style>
  <w:style w:type="paragraph" w:customStyle="1" w:styleId="WW8Num10z51">
    <w:name w:val="WW8Num10z5"/>
    <w:link w:val="WW8Num10z52"/>
    <w:rsid w:val="006C1033"/>
  </w:style>
  <w:style w:type="character" w:customStyle="1" w:styleId="WW8Num10z52">
    <w:name w:val="WW8Num10z5"/>
    <w:link w:val="WW8Num10z51"/>
    <w:rsid w:val="006C1033"/>
    <w:rPr>
      <w:rFonts w:ascii="Times New Roman" w:hAnsi="Times New Roman"/>
      <w:color w:val="000000"/>
      <w:spacing w:val="0"/>
      <w:sz w:val="20"/>
    </w:rPr>
  </w:style>
  <w:style w:type="paragraph" w:customStyle="1" w:styleId="WW8Num28z2">
    <w:name w:val="WW8Num28z2"/>
    <w:link w:val="WW8Num28z20"/>
    <w:rsid w:val="006C1033"/>
  </w:style>
  <w:style w:type="character" w:customStyle="1" w:styleId="WW8Num28z20">
    <w:name w:val="WW8Num28z2"/>
    <w:link w:val="WW8Num28z2"/>
    <w:rsid w:val="006C1033"/>
  </w:style>
  <w:style w:type="paragraph" w:customStyle="1" w:styleId="WW8Num29z1">
    <w:name w:val="WW8Num29z1"/>
    <w:link w:val="WW8Num29z10"/>
    <w:rsid w:val="006C1033"/>
    <w:rPr>
      <w:rFonts w:ascii="Courier New" w:hAnsi="Courier New"/>
    </w:rPr>
  </w:style>
  <w:style w:type="character" w:customStyle="1" w:styleId="WW8Num29z10">
    <w:name w:val="WW8Num29z1"/>
    <w:link w:val="WW8Num29z1"/>
    <w:rsid w:val="006C1033"/>
    <w:rPr>
      <w:rFonts w:ascii="Courier New" w:hAnsi="Courier New"/>
    </w:rPr>
  </w:style>
  <w:style w:type="paragraph" w:customStyle="1" w:styleId="2a">
    <w:name w:val="Основной текст с отступом 2 Знак"/>
    <w:link w:val="2b"/>
    <w:rsid w:val="006C1033"/>
    <w:rPr>
      <w:sz w:val="24"/>
    </w:rPr>
  </w:style>
  <w:style w:type="character" w:customStyle="1" w:styleId="2b">
    <w:name w:val="Основной текст с отступом 2 Знак"/>
    <w:link w:val="2a"/>
    <w:rsid w:val="006C1033"/>
    <w:rPr>
      <w:rFonts w:ascii="Times New Roman" w:hAnsi="Times New Roman"/>
      <w:color w:val="000000"/>
      <w:spacing w:val="0"/>
      <w:sz w:val="24"/>
    </w:rPr>
  </w:style>
  <w:style w:type="paragraph" w:customStyle="1" w:styleId="WW8Num23z01">
    <w:name w:val="WW8Num23z0"/>
    <w:link w:val="WW8Num23z02"/>
    <w:rsid w:val="006C1033"/>
    <w:rPr>
      <w:rFonts w:ascii="Symbol" w:hAnsi="Symbol"/>
    </w:rPr>
  </w:style>
  <w:style w:type="character" w:customStyle="1" w:styleId="WW8Num23z02">
    <w:name w:val="WW8Num23z0"/>
    <w:link w:val="WW8Num23z01"/>
    <w:rsid w:val="006C1033"/>
    <w:rPr>
      <w:rFonts w:ascii="Symbol" w:hAnsi="Symbol"/>
    </w:rPr>
  </w:style>
  <w:style w:type="paragraph" w:customStyle="1" w:styleId="WW8Num17z0">
    <w:name w:val="WW8Num17z0"/>
    <w:link w:val="WW8Num17z00"/>
    <w:rsid w:val="006C1033"/>
  </w:style>
  <w:style w:type="character" w:customStyle="1" w:styleId="WW8Num17z00">
    <w:name w:val="WW8Num17z0"/>
    <w:link w:val="WW8Num17z0"/>
    <w:rsid w:val="006C1033"/>
    <w:rPr>
      <w:rFonts w:ascii="Times New Roman" w:hAnsi="Times New Roman"/>
      <w:color w:val="000000"/>
      <w:spacing w:val="0"/>
      <w:sz w:val="20"/>
    </w:rPr>
  </w:style>
  <w:style w:type="paragraph" w:customStyle="1" w:styleId="WW8Num4z51">
    <w:name w:val="WW8Num4z5"/>
    <w:link w:val="WW8Num4z52"/>
    <w:rsid w:val="006C1033"/>
  </w:style>
  <w:style w:type="character" w:customStyle="1" w:styleId="WW8Num4z52">
    <w:name w:val="WW8Num4z5"/>
    <w:link w:val="WW8Num4z51"/>
    <w:rsid w:val="006C1033"/>
    <w:rPr>
      <w:rFonts w:ascii="Times New Roman" w:hAnsi="Times New Roman"/>
      <w:color w:val="000000"/>
      <w:spacing w:val="0"/>
      <w:sz w:val="20"/>
    </w:rPr>
  </w:style>
  <w:style w:type="paragraph" w:customStyle="1" w:styleId="WW8Num19z0">
    <w:name w:val="WW8Num19z0"/>
    <w:link w:val="WW8Num19z00"/>
    <w:rsid w:val="006C1033"/>
  </w:style>
  <w:style w:type="character" w:customStyle="1" w:styleId="WW8Num19z00">
    <w:name w:val="WW8Num19z0"/>
    <w:link w:val="WW8Num19z0"/>
    <w:rsid w:val="006C1033"/>
  </w:style>
  <w:style w:type="paragraph" w:customStyle="1" w:styleId="WW8Num29z21">
    <w:name w:val="WW8Num29z2"/>
    <w:link w:val="WW8Num29z22"/>
    <w:rsid w:val="006C1033"/>
    <w:rPr>
      <w:rFonts w:ascii="Wingdings" w:hAnsi="Wingdings"/>
    </w:rPr>
  </w:style>
  <w:style w:type="character" w:customStyle="1" w:styleId="WW8Num29z22">
    <w:name w:val="WW8Num29z2"/>
    <w:link w:val="WW8Num29z21"/>
    <w:rsid w:val="006C1033"/>
    <w:rPr>
      <w:rFonts w:ascii="Wingdings" w:hAnsi="Wingdings"/>
    </w:rPr>
  </w:style>
  <w:style w:type="paragraph" w:customStyle="1" w:styleId="WW8Num16z31">
    <w:name w:val="WW8Num16z3"/>
    <w:link w:val="WW8Num16z32"/>
    <w:rsid w:val="006C1033"/>
  </w:style>
  <w:style w:type="character" w:customStyle="1" w:styleId="WW8Num16z32">
    <w:name w:val="WW8Num16z3"/>
    <w:link w:val="WW8Num16z31"/>
    <w:rsid w:val="006C1033"/>
    <w:rPr>
      <w:rFonts w:ascii="Times New Roman" w:hAnsi="Times New Roman"/>
      <w:color w:val="000000"/>
      <w:spacing w:val="0"/>
      <w:sz w:val="20"/>
    </w:rPr>
  </w:style>
  <w:style w:type="paragraph" w:customStyle="1" w:styleId="WW8Num9z1">
    <w:name w:val="WW8Num9z1"/>
    <w:link w:val="WW8Num9z10"/>
    <w:rsid w:val="006C1033"/>
    <w:rPr>
      <w:sz w:val="28"/>
      <w:highlight w:val="yellow"/>
    </w:rPr>
  </w:style>
  <w:style w:type="character" w:customStyle="1" w:styleId="WW8Num9z10">
    <w:name w:val="WW8Num9z1"/>
    <w:link w:val="WW8Num9z1"/>
    <w:rsid w:val="006C1033"/>
    <w:rPr>
      <w:rFonts w:ascii="Times New Roman" w:hAnsi="Times New Roman"/>
      <w:i w:val="0"/>
      <w:color w:val="000000"/>
      <w:spacing w:val="0"/>
      <w:sz w:val="28"/>
      <w:highlight w:val="yellow"/>
    </w:rPr>
  </w:style>
  <w:style w:type="paragraph" w:customStyle="1" w:styleId="afff6">
    <w:name w:val="Символ сноски"/>
    <w:link w:val="afff7"/>
    <w:rsid w:val="006C1033"/>
    <w:rPr>
      <w:vertAlign w:val="superscript"/>
    </w:rPr>
  </w:style>
  <w:style w:type="character" w:customStyle="1" w:styleId="afff7">
    <w:name w:val="Символ сноски"/>
    <w:link w:val="afff6"/>
    <w:rsid w:val="006C1033"/>
    <w:rPr>
      <w:rFonts w:ascii="Times New Roman" w:hAnsi="Times New Roman"/>
      <w:color w:val="000000"/>
      <w:spacing w:val="0"/>
      <w:sz w:val="20"/>
      <w:vertAlign w:val="superscript"/>
    </w:rPr>
  </w:style>
  <w:style w:type="paragraph" w:customStyle="1" w:styleId="WW8Num13z0">
    <w:name w:val="WW8Num13z0"/>
    <w:link w:val="WW8Num13z00"/>
    <w:rsid w:val="006C1033"/>
    <w:rPr>
      <w:rFonts w:ascii="Symbol" w:hAnsi="Symbol"/>
    </w:rPr>
  </w:style>
  <w:style w:type="character" w:customStyle="1" w:styleId="WW8Num13z00">
    <w:name w:val="WW8Num13z0"/>
    <w:link w:val="WW8Num13z0"/>
    <w:rsid w:val="006C1033"/>
    <w:rPr>
      <w:rFonts w:ascii="Symbol" w:hAnsi="Symbol"/>
      <w:color w:val="000000"/>
      <w:spacing w:val="0"/>
      <w:sz w:val="20"/>
    </w:rPr>
  </w:style>
  <w:style w:type="paragraph" w:customStyle="1" w:styleId="WW8Num40z5">
    <w:name w:val="WW8Num40z5"/>
    <w:link w:val="WW8Num40z50"/>
    <w:rsid w:val="006C1033"/>
  </w:style>
  <w:style w:type="character" w:customStyle="1" w:styleId="WW8Num40z50">
    <w:name w:val="WW8Num40z5"/>
    <w:link w:val="WW8Num40z5"/>
    <w:rsid w:val="006C1033"/>
    <w:rPr>
      <w:rFonts w:ascii="Times New Roman" w:hAnsi="Times New Roman"/>
      <w:color w:val="000000"/>
      <w:spacing w:val="0"/>
      <w:sz w:val="20"/>
    </w:rPr>
  </w:style>
  <w:style w:type="paragraph" w:customStyle="1" w:styleId="WW8Num37z81">
    <w:name w:val="WW8Num37z8"/>
    <w:link w:val="WW8Num37z82"/>
    <w:rsid w:val="006C1033"/>
  </w:style>
  <w:style w:type="character" w:customStyle="1" w:styleId="WW8Num37z82">
    <w:name w:val="WW8Num37z8"/>
    <w:link w:val="WW8Num37z81"/>
    <w:rsid w:val="006C1033"/>
  </w:style>
  <w:style w:type="paragraph" w:customStyle="1" w:styleId="P161">
    <w:name w:val="P16"/>
    <w:basedOn w:val="a"/>
    <w:link w:val="P162"/>
    <w:rsid w:val="006C1033"/>
    <w:pPr>
      <w:widowControl w:val="0"/>
      <w:jc w:val="center"/>
    </w:pPr>
    <w:rPr>
      <w:b/>
    </w:rPr>
  </w:style>
  <w:style w:type="character" w:customStyle="1" w:styleId="P162">
    <w:name w:val="P16"/>
    <w:basedOn w:val="1"/>
    <w:link w:val="P161"/>
    <w:rsid w:val="006C1033"/>
    <w:rPr>
      <w:rFonts w:ascii="Times New Roman" w:hAnsi="Times New Roman"/>
      <w:b/>
      <w:color w:val="000000"/>
      <w:spacing w:val="0"/>
      <w:sz w:val="24"/>
    </w:rPr>
  </w:style>
  <w:style w:type="paragraph" w:customStyle="1" w:styleId="WW8Num28z8">
    <w:name w:val="WW8Num28z8"/>
    <w:link w:val="WW8Num28z80"/>
    <w:rsid w:val="006C1033"/>
  </w:style>
  <w:style w:type="character" w:customStyle="1" w:styleId="WW8Num28z80">
    <w:name w:val="WW8Num28z8"/>
    <w:link w:val="WW8Num28z8"/>
    <w:rsid w:val="006C1033"/>
  </w:style>
  <w:style w:type="paragraph" w:styleId="afff8">
    <w:name w:val="Subtitle"/>
    <w:link w:val="afff9"/>
    <w:uiPriority w:val="11"/>
    <w:qFormat/>
    <w:rsid w:val="006C1033"/>
    <w:rPr>
      <w:rFonts w:ascii="xo thames" w:hAnsi="xo thames"/>
      <w:i/>
      <w:color w:val="616161"/>
      <w:sz w:val="24"/>
    </w:rPr>
  </w:style>
  <w:style w:type="character" w:customStyle="1" w:styleId="1f2">
    <w:name w:val="Подзаголовок1"/>
    <w:rsid w:val="006C1033"/>
    <w:rPr>
      <w:rFonts w:ascii="xo thames" w:hAnsi="xo thames"/>
      <w:i/>
      <w:color w:val="616161"/>
      <w:spacing w:val="0"/>
      <w:sz w:val="24"/>
    </w:rPr>
  </w:style>
  <w:style w:type="paragraph" w:customStyle="1" w:styleId="WW8Num9z0">
    <w:name w:val="WW8Num9z0"/>
    <w:link w:val="WW8Num9z00"/>
    <w:rsid w:val="006C1033"/>
  </w:style>
  <w:style w:type="character" w:customStyle="1" w:styleId="WW8Num9z00">
    <w:name w:val="WW8Num9z0"/>
    <w:link w:val="WW8Num9z0"/>
    <w:rsid w:val="006C1033"/>
    <w:rPr>
      <w:rFonts w:ascii="Times New Roman" w:hAnsi="Times New Roman"/>
      <w:color w:val="000000"/>
      <w:spacing w:val="0"/>
      <w:sz w:val="20"/>
    </w:rPr>
  </w:style>
  <w:style w:type="paragraph" w:customStyle="1" w:styleId="P61">
    <w:name w:val="P61"/>
    <w:basedOn w:val="a"/>
    <w:link w:val="P610"/>
    <w:rsid w:val="006C1033"/>
    <w:pPr>
      <w:widowControl w:val="0"/>
      <w:jc w:val="center"/>
    </w:pPr>
    <w:rPr>
      <w:sz w:val="28"/>
    </w:rPr>
  </w:style>
  <w:style w:type="character" w:customStyle="1" w:styleId="P610">
    <w:name w:val="P61"/>
    <w:basedOn w:val="1"/>
    <w:link w:val="P61"/>
    <w:rsid w:val="006C1033"/>
    <w:rPr>
      <w:rFonts w:ascii="Times New Roman" w:hAnsi="Times New Roman"/>
      <w:color w:val="000000"/>
      <w:spacing w:val="0"/>
      <w:sz w:val="28"/>
    </w:rPr>
  </w:style>
  <w:style w:type="paragraph" w:customStyle="1" w:styleId="WW8Num40z4">
    <w:name w:val="WW8Num40z4"/>
    <w:link w:val="WW8Num40z40"/>
    <w:rsid w:val="006C1033"/>
  </w:style>
  <w:style w:type="character" w:customStyle="1" w:styleId="WW8Num40z40">
    <w:name w:val="WW8Num40z4"/>
    <w:link w:val="WW8Num40z4"/>
    <w:rsid w:val="006C1033"/>
  </w:style>
  <w:style w:type="paragraph" w:customStyle="1" w:styleId="WW8Num21z11">
    <w:name w:val="WW8Num21z1"/>
    <w:link w:val="WW8Num21z12"/>
    <w:rsid w:val="006C1033"/>
  </w:style>
  <w:style w:type="character" w:customStyle="1" w:styleId="WW8Num21z12">
    <w:name w:val="WW8Num21z1"/>
    <w:link w:val="WW8Num21z11"/>
    <w:rsid w:val="006C1033"/>
  </w:style>
  <w:style w:type="paragraph" w:customStyle="1" w:styleId="WW8Num23z2">
    <w:name w:val="WW8Num23z2"/>
    <w:link w:val="WW8Num23z20"/>
    <w:rsid w:val="006C1033"/>
    <w:rPr>
      <w:rFonts w:ascii="Wingdings" w:hAnsi="Wingdings"/>
    </w:rPr>
  </w:style>
  <w:style w:type="character" w:customStyle="1" w:styleId="WW8Num23z20">
    <w:name w:val="WW8Num23z2"/>
    <w:link w:val="WW8Num23z2"/>
    <w:rsid w:val="006C1033"/>
    <w:rPr>
      <w:rFonts w:ascii="Wingdings" w:hAnsi="Wingdings"/>
    </w:rPr>
  </w:style>
  <w:style w:type="paragraph" w:customStyle="1" w:styleId="WW8Num31z0">
    <w:name w:val="WW8Num31z0"/>
    <w:link w:val="WW8Num31z00"/>
    <w:rsid w:val="006C1033"/>
  </w:style>
  <w:style w:type="character" w:customStyle="1" w:styleId="WW8Num31z00">
    <w:name w:val="WW8Num31z0"/>
    <w:link w:val="WW8Num31z0"/>
    <w:rsid w:val="006C1033"/>
  </w:style>
  <w:style w:type="paragraph" w:customStyle="1" w:styleId="WW8Num27z4">
    <w:name w:val="WW8Num27z4"/>
    <w:link w:val="WW8Num27z40"/>
    <w:rsid w:val="006C1033"/>
  </w:style>
  <w:style w:type="character" w:customStyle="1" w:styleId="WW8Num27z40">
    <w:name w:val="WW8Num27z4"/>
    <w:link w:val="WW8Num27z4"/>
    <w:rsid w:val="006C1033"/>
    <w:rPr>
      <w:rFonts w:ascii="Times New Roman" w:hAnsi="Times New Roman"/>
      <w:color w:val="000000"/>
      <w:spacing w:val="0"/>
      <w:sz w:val="20"/>
    </w:rPr>
  </w:style>
  <w:style w:type="paragraph" w:customStyle="1" w:styleId="1f3">
    <w:name w:val="Нижний колонтитул1"/>
    <w:basedOn w:val="a"/>
    <w:link w:val="1f4"/>
    <w:rsid w:val="006C1033"/>
    <w:pPr>
      <w:tabs>
        <w:tab w:val="center" w:pos="4677"/>
        <w:tab w:val="right" w:pos="9355"/>
      </w:tabs>
    </w:pPr>
  </w:style>
  <w:style w:type="character" w:customStyle="1" w:styleId="1f5">
    <w:name w:val="Нижний колонтитул1"/>
    <w:rsid w:val="006C1033"/>
  </w:style>
  <w:style w:type="paragraph" w:customStyle="1" w:styleId="WW8Num36z4">
    <w:name w:val="WW8Num36z4"/>
    <w:link w:val="WW8Num36z40"/>
    <w:rsid w:val="006C1033"/>
  </w:style>
  <w:style w:type="character" w:customStyle="1" w:styleId="WW8Num36z40">
    <w:name w:val="WW8Num36z4"/>
    <w:link w:val="WW8Num36z4"/>
    <w:rsid w:val="006C1033"/>
    <w:rPr>
      <w:rFonts w:ascii="Times New Roman" w:hAnsi="Times New Roman"/>
      <w:color w:val="000000"/>
      <w:spacing w:val="0"/>
      <w:sz w:val="20"/>
    </w:rPr>
  </w:style>
  <w:style w:type="paragraph" w:customStyle="1" w:styleId="WW8Num8z51">
    <w:name w:val="WW8Num8z5"/>
    <w:link w:val="WW8Num8z52"/>
    <w:rsid w:val="006C1033"/>
  </w:style>
  <w:style w:type="character" w:customStyle="1" w:styleId="WW8Num8z52">
    <w:name w:val="WW8Num8z5"/>
    <w:link w:val="WW8Num8z51"/>
    <w:rsid w:val="006C1033"/>
  </w:style>
  <w:style w:type="paragraph" w:styleId="35">
    <w:name w:val="toc 3"/>
    <w:next w:val="a"/>
    <w:link w:val="36"/>
    <w:uiPriority w:val="39"/>
    <w:rsid w:val="006C1033"/>
    <w:pPr>
      <w:ind w:left="400"/>
    </w:pPr>
  </w:style>
  <w:style w:type="character" w:customStyle="1" w:styleId="36">
    <w:name w:val="Оглавление 3 Знак"/>
    <w:link w:val="35"/>
    <w:rsid w:val="006C1033"/>
    <w:rPr>
      <w:rFonts w:ascii="Times New Roman" w:hAnsi="Times New Roman"/>
      <w:color w:val="000000"/>
      <w:spacing w:val="0"/>
      <w:sz w:val="20"/>
    </w:rPr>
  </w:style>
  <w:style w:type="paragraph" w:styleId="afffa">
    <w:name w:val="List"/>
    <w:basedOn w:val="Textbody"/>
    <w:link w:val="afffb"/>
    <w:rsid w:val="006C1033"/>
  </w:style>
  <w:style w:type="character" w:customStyle="1" w:styleId="1f6">
    <w:name w:val="Список1"/>
    <w:basedOn w:val="1f7"/>
    <w:rsid w:val="006C1033"/>
    <w:rPr>
      <w:rFonts w:ascii="Times New Roman" w:hAnsi="Times New Roman"/>
      <w:color w:val="000000"/>
      <w:spacing w:val="0"/>
      <w:sz w:val="28"/>
    </w:rPr>
  </w:style>
  <w:style w:type="paragraph" w:customStyle="1" w:styleId="WW8Num36z71">
    <w:name w:val="WW8Num36z7"/>
    <w:link w:val="WW8Num36z72"/>
    <w:rsid w:val="006C1033"/>
  </w:style>
  <w:style w:type="character" w:customStyle="1" w:styleId="WW8Num36z72">
    <w:name w:val="WW8Num36z7"/>
    <w:link w:val="WW8Num36z71"/>
    <w:rsid w:val="006C1033"/>
  </w:style>
  <w:style w:type="paragraph" w:customStyle="1" w:styleId="afffc">
    <w:name w:val="Заголовок Знак"/>
    <w:link w:val="afffd"/>
    <w:rsid w:val="006C1033"/>
    <w:rPr>
      <w:rFonts w:ascii="Calibri Light" w:hAnsi="Calibri Light"/>
      <w:b/>
      <w:sz w:val="32"/>
    </w:rPr>
  </w:style>
  <w:style w:type="character" w:customStyle="1" w:styleId="afffd">
    <w:name w:val="Заголовок Знак"/>
    <w:link w:val="afffc"/>
    <w:rsid w:val="006C1033"/>
    <w:rPr>
      <w:rFonts w:ascii="Calibri Light" w:hAnsi="Calibri Light"/>
      <w:b/>
      <w:sz w:val="32"/>
    </w:rPr>
  </w:style>
  <w:style w:type="paragraph" w:customStyle="1" w:styleId="WW8Num38z0">
    <w:name w:val="WW8Num38z0"/>
    <w:link w:val="WW8Num38z00"/>
    <w:rsid w:val="006C1033"/>
    <w:rPr>
      <w:rFonts w:ascii="Symbol" w:hAnsi="Symbol"/>
    </w:rPr>
  </w:style>
  <w:style w:type="character" w:customStyle="1" w:styleId="WW8Num38z00">
    <w:name w:val="WW8Num38z0"/>
    <w:link w:val="WW8Num38z0"/>
    <w:rsid w:val="006C1033"/>
    <w:rPr>
      <w:rFonts w:ascii="Symbol" w:hAnsi="Symbol"/>
      <w:color w:val="000000"/>
      <w:spacing w:val="0"/>
      <w:sz w:val="20"/>
    </w:rPr>
  </w:style>
  <w:style w:type="paragraph" w:customStyle="1" w:styleId="afffe">
    <w:name w:val="МУ Обычный стиль"/>
    <w:link w:val="affff"/>
    <w:rsid w:val="006C1033"/>
    <w:rPr>
      <w:sz w:val="28"/>
      <w:highlight w:val="white"/>
    </w:rPr>
  </w:style>
  <w:style w:type="character" w:customStyle="1" w:styleId="affff">
    <w:name w:val="МУ Обычный стиль"/>
    <w:link w:val="afffe"/>
    <w:rsid w:val="006C1033"/>
    <w:rPr>
      <w:sz w:val="28"/>
      <w:highlight w:val="white"/>
    </w:rPr>
  </w:style>
  <w:style w:type="paragraph" w:customStyle="1" w:styleId="affff0">
    <w:name w:val="Абзац списка Знак"/>
    <w:link w:val="affff1"/>
    <w:rsid w:val="006C1033"/>
    <w:rPr>
      <w:sz w:val="24"/>
    </w:rPr>
  </w:style>
  <w:style w:type="character" w:customStyle="1" w:styleId="affff1">
    <w:name w:val="Абзац списка Знак"/>
    <w:aliases w:val="ТЗ список Знак,Абзац списка нумерованный Знак"/>
    <w:link w:val="affff0"/>
    <w:uiPriority w:val="99"/>
    <w:qFormat/>
    <w:rsid w:val="006C1033"/>
    <w:rPr>
      <w:sz w:val="24"/>
    </w:rPr>
  </w:style>
  <w:style w:type="paragraph" w:customStyle="1" w:styleId="ConsPlusNormal">
    <w:name w:val="ConsPlusNormal"/>
    <w:link w:val="ConsPlusNormal0"/>
    <w:uiPriority w:val="99"/>
    <w:rsid w:val="006C1033"/>
    <w:rPr>
      <w:sz w:val="28"/>
    </w:rPr>
  </w:style>
  <w:style w:type="character" w:customStyle="1" w:styleId="ConsPlusNormal0">
    <w:name w:val="ConsPlusNormal"/>
    <w:link w:val="ConsPlusNormal"/>
    <w:rsid w:val="006C1033"/>
    <w:rPr>
      <w:rFonts w:ascii="Times New Roman" w:hAnsi="Times New Roman"/>
      <w:color w:val="000000"/>
      <w:spacing w:val="0"/>
      <w:sz w:val="28"/>
    </w:rPr>
  </w:style>
  <w:style w:type="paragraph" w:customStyle="1" w:styleId="WW8Num14z51">
    <w:name w:val="WW8Num14z5"/>
    <w:link w:val="WW8Num14z52"/>
    <w:rsid w:val="006C1033"/>
  </w:style>
  <w:style w:type="character" w:customStyle="1" w:styleId="WW8Num14z52">
    <w:name w:val="WW8Num14z5"/>
    <w:link w:val="WW8Num14z51"/>
    <w:rsid w:val="006C1033"/>
  </w:style>
  <w:style w:type="paragraph" w:customStyle="1" w:styleId="WW8Num4z71">
    <w:name w:val="WW8Num4z7"/>
    <w:link w:val="WW8Num4z72"/>
    <w:rsid w:val="006C1033"/>
  </w:style>
  <w:style w:type="character" w:customStyle="1" w:styleId="WW8Num4z72">
    <w:name w:val="WW8Num4z7"/>
    <w:link w:val="WW8Num4z71"/>
    <w:rsid w:val="006C1033"/>
  </w:style>
  <w:style w:type="paragraph" w:customStyle="1" w:styleId="WW8Num26z71">
    <w:name w:val="WW8Num26z7"/>
    <w:link w:val="WW8Num26z72"/>
    <w:rsid w:val="006C1033"/>
  </w:style>
  <w:style w:type="character" w:customStyle="1" w:styleId="WW8Num26z72">
    <w:name w:val="WW8Num26z7"/>
    <w:link w:val="WW8Num26z71"/>
    <w:rsid w:val="006C1033"/>
    <w:rPr>
      <w:rFonts w:ascii="Times New Roman" w:hAnsi="Times New Roman"/>
      <w:color w:val="000000"/>
      <w:spacing w:val="0"/>
      <w:sz w:val="20"/>
    </w:rPr>
  </w:style>
  <w:style w:type="character" w:customStyle="1" w:styleId="afff5">
    <w:name w:val="Рецензия Знак"/>
    <w:link w:val="afff4"/>
    <w:rsid w:val="006C1033"/>
    <w:rPr>
      <w:rFonts w:ascii="Times New Roman" w:hAnsi="Times New Roman"/>
      <w:color w:val="000000"/>
      <w:sz w:val="24"/>
    </w:rPr>
  </w:style>
  <w:style w:type="paragraph" w:customStyle="1" w:styleId="WW8Num12z2">
    <w:name w:val="WW8Num12z2"/>
    <w:link w:val="WW8Num12z20"/>
    <w:rsid w:val="006C1033"/>
  </w:style>
  <w:style w:type="character" w:customStyle="1" w:styleId="WW8Num12z20">
    <w:name w:val="WW8Num12z2"/>
    <w:link w:val="WW8Num12z2"/>
    <w:rsid w:val="006C1033"/>
  </w:style>
  <w:style w:type="paragraph" w:customStyle="1" w:styleId="WW8Num20z8">
    <w:name w:val="WW8Num20z8"/>
    <w:link w:val="WW8Num20z80"/>
    <w:rsid w:val="006C1033"/>
  </w:style>
  <w:style w:type="character" w:customStyle="1" w:styleId="WW8Num20z80">
    <w:name w:val="WW8Num20z8"/>
    <w:link w:val="WW8Num20z8"/>
    <w:rsid w:val="006C1033"/>
    <w:rPr>
      <w:rFonts w:ascii="Times New Roman" w:hAnsi="Times New Roman"/>
      <w:color w:val="000000"/>
      <w:spacing w:val="0"/>
      <w:sz w:val="20"/>
    </w:rPr>
  </w:style>
  <w:style w:type="paragraph" w:customStyle="1" w:styleId="WW8Num8z8">
    <w:name w:val="WW8Num8z8"/>
    <w:link w:val="WW8Num8z80"/>
    <w:rsid w:val="006C1033"/>
  </w:style>
  <w:style w:type="character" w:customStyle="1" w:styleId="WW8Num8z80">
    <w:name w:val="WW8Num8z8"/>
    <w:link w:val="WW8Num8z8"/>
    <w:rsid w:val="006C1033"/>
    <w:rPr>
      <w:rFonts w:ascii="Times New Roman" w:hAnsi="Times New Roman"/>
      <w:color w:val="000000"/>
      <w:spacing w:val="0"/>
      <w:sz w:val="20"/>
    </w:rPr>
  </w:style>
  <w:style w:type="paragraph" w:customStyle="1" w:styleId="affff2">
    <w:name w:val="Обычный (веб) Знак"/>
    <w:link w:val="affff3"/>
    <w:rsid w:val="006C1033"/>
    <w:rPr>
      <w:sz w:val="24"/>
    </w:rPr>
  </w:style>
  <w:style w:type="character" w:customStyle="1" w:styleId="affff3">
    <w:name w:val="Обычный (веб) Знак"/>
    <w:link w:val="affff2"/>
    <w:rsid w:val="006C1033"/>
    <w:rPr>
      <w:rFonts w:ascii="Times New Roman" w:hAnsi="Times New Roman"/>
      <w:color w:val="000000"/>
      <w:spacing w:val="0"/>
      <w:sz w:val="24"/>
    </w:rPr>
  </w:style>
  <w:style w:type="paragraph" w:customStyle="1" w:styleId="WW8Num8z7">
    <w:name w:val="WW8Num8z7"/>
    <w:link w:val="WW8Num8z70"/>
    <w:rsid w:val="006C1033"/>
  </w:style>
  <w:style w:type="character" w:customStyle="1" w:styleId="WW8Num8z70">
    <w:name w:val="WW8Num8z7"/>
    <w:link w:val="WW8Num8z7"/>
    <w:rsid w:val="006C1033"/>
  </w:style>
  <w:style w:type="paragraph" w:customStyle="1" w:styleId="WW8Num3z41">
    <w:name w:val="WW8Num3z4"/>
    <w:link w:val="WW8Num3z42"/>
    <w:rsid w:val="006C1033"/>
  </w:style>
  <w:style w:type="character" w:customStyle="1" w:styleId="WW8Num3z42">
    <w:name w:val="WW8Num3z4"/>
    <w:link w:val="WW8Num3z41"/>
    <w:rsid w:val="006C1033"/>
  </w:style>
  <w:style w:type="paragraph" w:customStyle="1" w:styleId="P103">
    <w:name w:val="P103"/>
    <w:link w:val="P1030"/>
    <w:rsid w:val="006C1033"/>
  </w:style>
  <w:style w:type="character" w:customStyle="1" w:styleId="P1030">
    <w:name w:val="P103"/>
    <w:link w:val="P103"/>
    <w:rsid w:val="006C1033"/>
  </w:style>
  <w:style w:type="character" w:customStyle="1" w:styleId="3">
    <w:name w:val="Заголовок 3 Знак"/>
    <w:link w:val="31"/>
    <w:rsid w:val="006C1033"/>
    <w:rPr>
      <w:rFonts w:ascii="xo thames" w:hAnsi="xo thames"/>
      <w:b/>
      <w:i/>
      <w:color w:val="000000"/>
    </w:rPr>
  </w:style>
  <w:style w:type="paragraph" w:customStyle="1" w:styleId="Contents8">
    <w:name w:val="Contents 8"/>
    <w:link w:val="Contents80"/>
    <w:rsid w:val="006C1033"/>
  </w:style>
  <w:style w:type="character" w:customStyle="1" w:styleId="Contents80">
    <w:name w:val="Contents 8"/>
    <w:link w:val="Contents8"/>
    <w:rsid w:val="006C1033"/>
  </w:style>
  <w:style w:type="paragraph" w:customStyle="1" w:styleId="WW8Num2z0">
    <w:name w:val="WW8Num2z0"/>
    <w:link w:val="WW8Num2z00"/>
    <w:rsid w:val="006C1033"/>
  </w:style>
  <w:style w:type="character" w:customStyle="1" w:styleId="WW8Num2z00">
    <w:name w:val="WW8Num2z0"/>
    <w:link w:val="WW8Num2z0"/>
    <w:rsid w:val="006C1033"/>
  </w:style>
  <w:style w:type="paragraph" w:customStyle="1" w:styleId="WW8Num26z01">
    <w:name w:val="WW8Num26z0"/>
    <w:link w:val="WW8Num26z02"/>
    <w:rsid w:val="006C1033"/>
  </w:style>
  <w:style w:type="character" w:customStyle="1" w:styleId="WW8Num26z02">
    <w:name w:val="WW8Num26z0"/>
    <w:link w:val="WW8Num26z01"/>
    <w:rsid w:val="006C1033"/>
    <w:rPr>
      <w:rFonts w:ascii="Times New Roman" w:hAnsi="Times New Roman"/>
      <w:color w:val="000000"/>
      <w:spacing w:val="0"/>
      <w:sz w:val="20"/>
    </w:rPr>
  </w:style>
  <w:style w:type="paragraph" w:customStyle="1" w:styleId="WW8Num26z21">
    <w:name w:val="WW8Num26z2"/>
    <w:link w:val="WW8Num26z22"/>
    <w:rsid w:val="006C1033"/>
  </w:style>
  <w:style w:type="character" w:customStyle="1" w:styleId="WW8Num26z22">
    <w:name w:val="WW8Num26z2"/>
    <w:link w:val="WW8Num26z21"/>
    <w:rsid w:val="006C1033"/>
    <w:rPr>
      <w:rFonts w:ascii="Times New Roman" w:hAnsi="Times New Roman"/>
      <w:color w:val="000000"/>
      <w:spacing w:val="0"/>
      <w:sz w:val="20"/>
    </w:rPr>
  </w:style>
  <w:style w:type="paragraph" w:customStyle="1" w:styleId="formattext">
    <w:name w:val="formattext"/>
    <w:basedOn w:val="a"/>
    <w:link w:val="formattext0"/>
    <w:rsid w:val="006C1033"/>
    <w:pPr>
      <w:spacing w:before="280" w:after="280"/>
    </w:pPr>
  </w:style>
  <w:style w:type="character" w:customStyle="1" w:styleId="formattext0">
    <w:name w:val="formattext"/>
    <w:basedOn w:val="1"/>
    <w:link w:val="formattext"/>
    <w:rsid w:val="006C1033"/>
    <w:rPr>
      <w:rFonts w:ascii="Times New Roman" w:hAnsi="Times New Roman"/>
      <w:color w:val="000000"/>
      <w:spacing w:val="0"/>
      <w:sz w:val="24"/>
    </w:rPr>
  </w:style>
  <w:style w:type="paragraph" w:customStyle="1" w:styleId="WW8Num20z4">
    <w:name w:val="WW8Num20z4"/>
    <w:link w:val="WW8Num20z40"/>
    <w:rsid w:val="006C1033"/>
  </w:style>
  <w:style w:type="character" w:customStyle="1" w:styleId="WW8Num20z40">
    <w:name w:val="WW8Num20z4"/>
    <w:link w:val="WW8Num20z4"/>
    <w:rsid w:val="006C1033"/>
    <w:rPr>
      <w:rFonts w:ascii="Times New Roman" w:hAnsi="Times New Roman"/>
      <w:color w:val="000000"/>
      <w:spacing w:val="0"/>
      <w:sz w:val="20"/>
    </w:rPr>
  </w:style>
  <w:style w:type="paragraph" w:customStyle="1" w:styleId="WW8Num1z3">
    <w:name w:val="WW8Num1z3"/>
    <w:link w:val="WW8Num1z30"/>
    <w:rsid w:val="006C1033"/>
  </w:style>
  <w:style w:type="character" w:customStyle="1" w:styleId="WW8Num1z30">
    <w:name w:val="WW8Num1z3"/>
    <w:link w:val="WW8Num1z3"/>
    <w:rsid w:val="006C1033"/>
    <w:rPr>
      <w:rFonts w:ascii="Times New Roman" w:hAnsi="Times New Roman"/>
      <w:color w:val="000000"/>
      <w:spacing w:val="0"/>
      <w:sz w:val="20"/>
    </w:rPr>
  </w:style>
  <w:style w:type="paragraph" w:customStyle="1" w:styleId="WW8Num19z01">
    <w:name w:val="WW8Num19z0"/>
    <w:link w:val="WW8Num19z02"/>
    <w:rsid w:val="006C1033"/>
  </w:style>
  <w:style w:type="character" w:customStyle="1" w:styleId="WW8Num19z02">
    <w:name w:val="WW8Num19z0"/>
    <w:link w:val="WW8Num19z01"/>
    <w:rsid w:val="006C1033"/>
    <w:rPr>
      <w:rFonts w:ascii="Times New Roman" w:hAnsi="Times New Roman"/>
      <w:color w:val="000000"/>
      <w:spacing w:val="0"/>
      <w:sz w:val="20"/>
    </w:rPr>
  </w:style>
  <w:style w:type="paragraph" w:customStyle="1" w:styleId="WW8Num8z0">
    <w:name w:val="WW8Num8z0"/>
    <w:link w:val="WW8Num8z00"/>
    <w:rsid w:val="006C1033"/>
  </w:style>
  <w:style w:type="character" w:customStyle="1" w:styleId="WW8Num8z00">
    <w:name w:val="WW8Num8z0"/>
    <w:link w:val="WW8Num8z0"/>
    <w:rsid w:val="006C1033"/>
  </w:style>
  <w:style w:type="paragraph" w:customStyle="1" w:styleId="WW8Num1z8">
    <w:name w:val="WW8Num1z8"/>
    <w:link w:val="WW8Num1z80"/>
    <w:rsid w:val="006C1033"/>
  </w:style>
  <w:style w:type="character" w:customStyle="1" w:styleId="WW8Num1z80">
    <w:name w:val="WW8Num1z8"/>
    <w:link w:val="WW8Num1z8"/>
    <w:rsid w:val="006C1033"/>
    <w:rPr>
      <w:rFonts w:ascii="Times New Roman" w:hAnsi="Times New Roman"/>
      <w:color w:val="000000"/>
      <w:spacing w:val="0"/>
      <w:sz w:val="20"/>
    </w:rPr>
  </w:style>
  <w:style w:type="paragraph" w:customStyle="1" w:styleId="WW8Num1z31">
    <w:name w:val="WW8Num1z3"/>
    <w:link w:val="WW8Num1z32"/>
    <w:rsid w:val="006C1033"/>
  </w:style>
  <w:style w:type="character" w:customStyle="1" w:styleId="WW8Num1z32">
    <w:name w:val="WW8Num1z3"/>
    <w:link w:val="WW8Num1z31"/>
    <w:rsid w:val="006C1033"/>
  </w:style>
  <w:style w:type="paragraph" w:customStyle="1" w:styleId="WW8Num12z71">
    <w:name w:val="WW8Num12z7"/>
    <w:link w:val="WW8Num12z72"/>
    <w:rsid w:val="006C1033"/>
  </w:style>
  <w:style w:type="character" w:customStyle="1" w:styleId="WW8Num12z72">
    <w:name w:val="WW8Num12z7"/>
    <w:link w:val="WW8Num12z71"/>
    <w:rsid w:val="006C1033"/>
  </w:style>
  <w:style w:type="paragraph" w:customStyle="1" w:styleId="1-211">
    <w:name w:val="Средняя сетка 1 - Акцент 21"/>
    <w:basedOn w:val="a"/>
    <w:link w:val="1-212"/>
    <w:rsid w:val="006C1033"/>
    <w:pPr>
      <w:spacing w:after="200" w:line="276" w:lineRule="auto"/>
      <w:ind w:left="720"/>
      <w:contextualSpacing/>
    </w:pPr>
    <w:rPr>
      <w:rFonts w:ascii="Calibri" w:hAnsi="Calibri"/>
      <w:sz w:val="22"/>
    </w:rPr>
  </w:style>
  <w:style w:type="character" w:customStyle="1" w:styleId="1-212">
    <w:name w:val="Средняя сетка 1 - Акцент 21"/>
    <w:basedOn w:val="1"/>
    <w:link w:val="1-211"/>
    <w:rsid w:val="006C1033"/>
    <w:rPr>
      <w:rFonts w:ascii="Calibri" w:hAnsi="Calibri"/>
      <w:color w:val="000000"/>
      <w:spacing w:val="0"/>
      <w:sz w:val="22"/>
    </w:rPr>
  </w:style>
  <w:style w:type="paragraph" w:customStyle="1" w:styleId="WW8Num26z41">
    <w:name w:val="WW8Num26z4"/>
    <w:link w:val="WW8Num26z42"/>
    <w:rsid w:val="006C1033"/>
  </w:style>
  <w:style w:type="character" w:customStyle="1" w:styleId="WW8Num26z42">
    <w:name w:val="WW8Num26z4"/>
    <w:link w:val="WW8Num26z41"/>
    <w:rsid w:val="006C1033"/>
  </w:style>
  <w:style w:type="paragraph" w:customStyle="1" w:styleId="WW8Num15z51">
    <w:name w:val="WW8Num15z5"/>
    <w:link w:val="WW8Num15z52"/>
    <w:rsid w:val="006C1033"/>
  </w:style>
  <w:style w:type="character" w:customStyle="1" w:styleId="WW8Num15z52">
    <w:name w:val="WW8Num15z5"/>
    <w:link w:val="WW8Num15z51"/>
    <w:rsid w:val="006C1033"/>
  </w:style>
  <w:style w:type="paragraph" w:customStyle="1" w:styleId="WW8Num36z41">
    <w:name w:val="WW8Num36z4"/>
    <w:link w:val="WW8Num36z42"/>
    <w:rsid w:val="006C1033"/>
  </w:style>
  <w:style w:type="character" w:customStyle="1" w:styleId="WW8Num36z42">
    <w:name w:val="WW8Num36z4"/>
    <w:link w:val="WW8Num36z41"/>
    <w:rsid w:val="006C1033"/>
  </w:style>
  <w:style w:type="paragraph" w:customStyle="1" w:styleId="WW8Num32z01">
    <w:name w:val="WW8Num32z0"/>
    <w:link w:val="WW8Num32z02"/>
    <w:rsid w:val="006C1033"/>
  </w:style>
  <w:style w:type="character" w:customStyle="1" w:styleId="WW8Num32z02">
    <w:name w:val="WW8Num32z0"/>
    <w:link w:val="WW8Num32z01"/>
    <w:rsid w:val="006C1033"/>
  </w:style>
  <w:style w:type="paragraph" w:customStyle="1" w:styleId="EndnoteCharacters1">
    <w:name w:val="Endnote Characters"/>
    <w:link w:val="EndnoteCharacters2"/>
    <w:rsid w:val="006C1033"/>
    <w:rPr>
      <w:vertAlign w:val="superscript"/>
    </w:rPr>
  </w:style>
  <w:style w:type="character" w:customStyle="1" w:styleId="EndnoteCharacters2">
    <w:name w:val="Endnote Characters"/>
    <w:link w:val="EndnoteCharacters1"/>
    <w:rsid w:val="006C1033"/>
    <w:rPr>
      <w:vertAlign w:val="superscript"/>
    </w:rPr>
  </w:style>
  <w:style w:type="paragraph" w:customStyle="1" w:styleId="WW8Num16z7">
    <w:name w:val="WW8Num16z7"/>
    <w:link w:val="WW8Num16z70"/>
    <w:rsid w:val="006C1033"/>
  </w:style>
  <w:style w:type="character" w:customStyle="1" w:styleId="WW8Num16z70">
    <w:name w:val="WW8Num16z7"/>
    <w:link w:val="WW8Num16z7"/>
    <w:rsid w:val="006C1033"/>
  </w:style>
  <w:style w:type="paragraph" w:customStyle="1" w:styleId="WW8Num10z6">
    <w:name w:val="WW8Num10z6"/>
    <w:link w:val="WW8Num10z60"/>
    <w:rsid w:val="006C1033"/>
  </w:style>
  <w:style w:type="character" w:customStyle="1" w:styleId="WW8Num10z60">
    <w:name w:val="WW8Num10z6"/>
    <w:link w:val="WW8Num10z6"/>
    <w:rsid w:val="006C1033"/>
    <w:rPr>
      <w:rFonts w:ascii="Times New Roman" w:hAnsi="Times New Roman"/>
      <w:color w:val="000000"/>
      <w:spacing w:val="0"/>
      <w:sz w:val="20"/>
    </w:rPr>
  </w:style>
  <w:style w:type="paragraph" w:customStyle="1" w:styleId="WW8Num23z1">
    <w:name w:val="WW8Num23z1"/>
    <w:link w:val="WW8Num23z10"/>
    <w:rsid w:val="006C1033"/>
    <w:rPr>
      <w:rFonts w:ascii="Courier New" w:hAnsi="Courier New"/>
    </w:rPr>
  </w:style>
  <w:style w:type="character" w:customStyle="1" w:styleId="WW8Num23z10">
    <w:name w:val="WW8Num23z1"/>
    <w:link w:val="WW8Num23z1"/>
    <w:rsid w:val="006C1033"/>
    <w:rPr>
      <w:rFonts w:ascii="Courier New" w:hAnsi="Courier New"/>
    </w:rPr>
  </w:style>
  <w:style w:type="paragraph" w:customStyle="1" w:styleId="WW8Num27z6">
    <w:name w:val="WW8Num27z6"/>
    <w:link w:val="WW8Num27z60"/>
    <w:rsid w:val="006C1033"/>
  </w:style>
  <w:style w:type="character" w:customStyle="1" w:styleId="WW8Num27z60">
    <w:name w:val="WW8Num27z6"/>
    <w:link w:val="WW8Num27z6"/>
    <w:rsid w:val="006C1033"/>
    <w:rPr>
      <w:rFonts w:ascii="Times New Roman" w:hAnsi="Times New Roman"/>
      <w:color w:val="000000"/>
      <w:spacing w:val="0"/>
      <w:sz w:val="20"/>
    </w:rPr>
  </w:style>
  <w:style w:type="paragraph" w:customStyle="1" w:styleId="WW8Num28z1">
    <w:name w:val="WW8Num28z1"/>
    <w:link w:val="WW8Num28z10"/>
    <w:rsid w:val="006C1033"/>
  </w:style>
  <w:style w:type="character" w:customStyle="1" w:styleId="WW8Num28z10">
    <w:name w:val="WW8Num28z1"/>
    <w:link w:val="WW8Num28z1"/>
    <w:rsid w:val="006C1033"/>
    <w:rPr>
      <w:rFonts w:ascii="Times New Roman" w:hAnsi="Times New Roman"/>
      <w:color w:val="000000"/>
      <w:spacing w:val="0"/>
      <w:sz w:val="20"/>
    </w:rPr>
  </w:style>
  <w:style w:type="paragraph" w:customStyle="1" w:styleId="WW8Num34z0">
    <w:name w:val="WW8Num34z0"/>
    <w:link w:val="WW8Num34z00"/>
    <w:rsid w:val="006C1033"/>
  </w:style>
  <w:style w:type="character" w:customStyle="1" w:styleId="WW8Num34z00">
    <w:name w:val="WW8Num34z0"/>
    <w:link w:val="WW8Num34z0"/>
    <w:rsid w:val="006C1033"/>
  </w:style>
  <w:style w:type="paragraph" w:customStyle="1" w:styleId="affff4">
    <w:name w:val="Текст примечания Знак"/>
    <w:link w:val="affff5"/>
    <w:rsid w:val="006C1033"/>
    <w:rPr>
      <w:sz w:val="24"/>
    </w:rPr>
  </w:style>
  <w:style w:type="character" w:customStyle="1" w:styleId="affff5">
    <w:name w:val="Текст примечания Знак"/>
    <w:link w:val="affff4"/>
    <w:rsid w:val="006C1033"/>
    <w:rPr>
      <w:sz w:val="24"/>
    </w:rPr>
  </w:style>
  <w:style w:type="paragraph" w:customStyle="1" w:styleId="WW8Num24z1">
    <w:name w:val="WW8Num24z1"/>
    <w:link w:val="WW8Num24z10"/>
    <w:rsid w:val="006C1033"/>
    <w:rPr>
      <w:rFonts w:ascii="Courier New" w:hAnsi="Courier New"/>
    </w:rPr>
  </w:style>
  <w:style w:type="character" w:customStyle="1" w:styleId="WW8Num24z10">
    <w:name w:val="WW8Num24z1"/>
    <w:link w:val="WW8Num24z1"/>
    <w:rsid w:val="006C1033"/>
    <w:rPr>
      <w:rFonts w:ascii="Courier New" w:hAnsi="Courier New"/>
      <w:color w:val="000000"/>
      <w:spacing w:val="0"/>
      <w:sz w:val="20"/>
    </w:rPr>
  </w:style>
  <w:style w:type="paragraph" w:customStyle="1" w:styleId="37">
    <w:name w:val="Основной шрифт абзаца3"/>
    <w:rsid w:val="006C1033"/>
  </w:style>
  <w:style w:type="paragraph" w:customStyle="1" w:styleId="WW8Num20z5">
    <w:name w:val="WW8Num20z5"/>
    <w:link w:val="WW8Num20z50"/>
    <w:rsid w:val="006C1033"/>
  </w:style>
  <w:style w:type="character" w:customStyle="1" w:styleId="WW8Num20z50">
    <w:name w:val="WW8Num20z5"/>
    <w:link w:val="WW8Num20z5"/>
    <w:rsid w:val="006C1033"/>
  </w:style>
  <w:style w:type="paragraph" w:customStyle="1" w:styleId="WW8Num29z01">
    <w:name w:val="WW8Num29z0"/>
    <w:link w:val="WW8Num29z02"/>
    <w:rsid w:val="006C1033"/>
    <w:rPr>
      <w:rFonts w:ascii="Symbol" w:hAnsi="Symbol"/>
    </w:rPr>
  </w:style>
  <w:style w:type="character" w:customStyle="1" w:styleId="WW8Num29z02">
    <w:name w:val="WW8Num29z0"/>
    <w:link w:val="WW8Num29z01"/>
    <w:rsid w:val="006C1033"/>
    <w:rPr>
      <w:rFonts w:ascii="Symbol" w:hAnsi="Symbol"/>
    </w:rPr>
  </w:style>
  <w:style w:type="paragraph" w:customStyle="1" w:styleId="WW8Num35z1">
    <w:name w:val="WW8Num35z1"/>
    <w:link w:val="WW8Num35z10"/>
    <w:rsid w:val="006C1033"/>
    <w:rPr>
      <w:rFonts w:ascii="Courier New" w:hAnsi="Courier New"/>
    </w:rPr>
  </w:style>
  <w:style w:type="character" w:customStyle="1" w:styleId="WW8Num35z10">
    <w:name w:val="WW8Num35z1"/>
    <w:link w:val="WW8Num35z1"/>
    <w:rsid w:val="006C1033"/>
    <w:rPr>
      <w:rFonts w:ascii="Courier New" w:hAnsi="Courier New"/>
      <w:color w:val="000000"/>
      <w:spacing w:val="0"/>
      <w:sz w:val="20"/>
    </w:rPr>
  </w:style>
  <w:style w:type="paragraph" w:customStyle="1" w:styleId="WW8Num10z41">
    <w:name w:val="WW8Num10z4"/>
    <w:link w:val="WW8Num10z42"/>
    <w:rsid w:val="006C1033"/>
  </w:style>
  <w:style w:type="character" w:customStyle="1" w:styleId="WW8Num10z42">
    <w:name w:val="WW8Num10z4"/>
    <w:link w:val="WW8Num10z41"/>
    <w:rsid w:val="006C1033"/>
  </w:style>
  <w:style w:type="paragraph" w:customStyle="1" w:styleId="WW8Num40z8">
    <w:name w:val="WW8Num40z8"/>
    <w:link w:val="WW8Num40z80"/>
    <w:rsid w:val="006C1033"/>
  </w:style>
  <w:style w:type="character" w:customStyle="1" w:styleId="WW8Num40z80">
    <w:name w:val="WW8Num40z8"/>
    <w:link w:val="WW8Num40z8"/>
    <w:rsid w:val="006C1033"/>
    <w:rPr>
      <w:rFonts w:ascii="Times New Roman" w:hAnsi="Times New Roman"/>
      <w:color w:val="000000"/>
      <w:spacing w:val="0"/>
      <w:sz w:val="20"/>
    </w:rPr>
  </w:style>
  <w:style w:type="paragraph" w:customStyle="1" w:styleId="WW8Num39z21">
    <w:name w:val="WW8Num39z2"/>
    <w:link w:val="WW8Num39z22"/>
    <w:rsid w:val="006C1033"/>
    <w:rPr>
      <w:rFonts w:ascii="Wingdings" w:hAnsi="Wingdings"/>
    </w:rPr>
  </w:style>
  <w:style w:type="character" w:customStyle="1" w:styleId="WW8Num39z22">
    <w:name w:val="WW8Num39z2"/>
    <w:link w:val="WW8Num39z21"/>
    <w:rsid w:val="006C1033"/>
    <w:rPr>
      <w:rFonts w:ascii="Wingdings" w:hAnsi="Wingdings"/>
      <w:color w:val="000000"/>
      <w:spacing w:val="0"/>
      <w:sz w:val="20"/>
    </w:rPr>
  </w:style>
  <w:style w:type="paragraph" w:customStyle="1" w:styleId="formattext1">
    <w:name w:val="formattext"/>
    <w:link w:val="formattext2"/>
    <w:rsid w:val="006C1033"/>
  </w:style>
  <w:style w:type="character" w:customStyle="1" w:styleId="formattext2">
    <w:name w:val="formattext"/>
    <w:link w:val="formattext1"/>
    <w:rsid w:val="006C1033"/>
  </w:style>
  <w:style w:type="paragraph" w:customStyle="1" w:styleId="WW8Num27z3">
    <w:name w:val="WW8Num27z3"/>
    <w:link w:val="WW8Num27z30"/>
    <w:rsid w:val="006C1033"/>
  </w:style>
  <w:style w:type="character" w:customStyle="1" w:styleId="WW8Num27z30">
    <w:name w:val="WW8Num27z3"/>
    <w:link w:val="WW8Num27z3"/>
    <w:rsid w:val="006C1033"/>
    <w:rPr>
      <w:rFonts w:ascii="Times New Roman" w:hAnsi="Times New Roman"/>
      <w:color w:val="000000"/>
      <w:spacing w:val="0"/>
      <w:sz w:val="20"/>
    </w:rPr>
  </w:style>
  <w:style w:type="paragraph" w:customStyle="1" w:styleId="WW8Num12z3">
    <w:name w:val="WW8Num12z3"/>
    <w:link w:val="WW8Num12z30"/>
    <w:rsid w:val="006C1033"/>
  </w:style>
  <w:style w:type="character" w:customStyle="1" w:styleId="WW8Num12z30">
    <w:name w:val="WW8Num12z3"/>
    <w:link w:val="WW8Num12z3"/>
    <w:rsid w:val="006C1033"/>
    <w:rPr>
      <w:rFonts w:ascii="Times New Roman" w:hAnsi="Times New Roman"/>
      <w:color w:val="000000"/>
      <w:spacing w:val="0"/>
      <w:sz w:val="20"/>
    </w:rPr>
  </w:style>
  <w:style w:type="paragraph" w:customStyle="1" w:styleId="1f8">
    <w:name w:val="Обычный (веб)1"/>
    <w:link w:val="2c"/>
    <w:rsid w:val="006C1033"/>
  </w:style>
  <w:style w:type="character" w:customStyle="1" w:styleId="2c">
    <w:name w:val="Обычный (веб)2"/>
    <w:link w:val="1f8"/>
    <w:rsid w:val="006C1033"/>
    <w:rPr>
      <w:color w:val="000000"/>
    </w:rPr>
  </w:style>
  <w:style w:type="character" w:customStyle="1" w:styleId="1f4">
    <w:name w:val="Нижний колонтитул Знак1"/>
    <w:basedOn w:val="1"/>
    <w:link w:val="1f3"/>
    <w:rsid w:val="006C1033"/>
    <w:rPr>
      <w:rFonts w:ascii="Times New Roman" w:hAnsi="Times New Roman"/>
      <w:color w:val="000000"/>
      <w:spacing w:val="0"/>
      <w:sz w:val="24"/>
    </w:rPr>
  </w:style>
  <w:style w:type="paragraph" w:customStyle="1" w:styleId="WW8Num15z01">
    <w:name w:val="WW8Num15z0"/>
    <w:link w:val="WW8Num15z02"/>
    <w:rsid w:val="006C1033"/>
  </w:style>
  <w:style w:type="character" w:customStyle="1" w:styleId="WW8Num15z02">
    <w:name w:val="WW8Num15z0"/>
    <w:link w:val="WW8Num15z01"/>
    <w:rsid w:val="006C1033"/>
  </w:style>
  <w:style w:type="paragraph" w:customStyle="1" w:styleId="WW8Num4z6">
    <w:name w:val="WW8Num4z6"/>
    <w:link w:val="WW8Num4z60"/>
    <w:rsid w:val="006C1033"/>
  </w:style>
  <w:style w:type="character" w:customStyle="1" w:styleId="WW8Num4z60">
    <w:name w:val="WW8Num4z6"/>
    <w:link w:val="WW8Num4z6"/>
    <w:rsid w:val="006C1033"/>
    <w:rPr>
      <w:rFonts w:ascii="Times New Roman" w:hAnsi="Times New Roman"/>
      <w:color w:val="000000"/>
      <w:spacing w:val="0"/>
      <w:sz w:val="20"/>
    </w:rPr>
  </w:style>
  <w:style w:type="paragraph" w:customStyle="1" w:styleId="Footnote1">
    <w:name w:val="Footnote"/>
    <w:basedOn w:val="a"/>
    <w:link w:val="Footnote2"/>
    <w:rsid w:val="006C1033"/>
    <w:rPr>
      <w:sz w:val="20"/>
    </w:rPr>
  </w:style>
  <w:style w:type="character" w:customStyle="1" w:styleId="Footnote2">
    <w:name w:val="Footnote"/>
    <w:basedOn w:val="1"/>
    <w:link w:val="Footnote1"/>
    <w:rsid w:val="006C1033"/>
    <w:rPr>
      <w:rFonts w:ascii="Times New Roman" w:hAnsi="Times New Roman"/>
      <w:color w:val="000000"/>
      <w:spacing w:val="0"/>
      <w:sz w:val="20"/>
    </w:rPr>
  </w:style>
  <w:style w:type="paragraph" w:customStyle="1" w:styleId="WW8Num38z1">
    <w:name w:val="WW8Num38z1"/>
    <w:link w:val="WW8Num38z10"/>
    <w:rsid w:val="006C1033"/>
    <w:rPr>
      <w:rFonts w:ascii="Courier New" w:hAnsi="Courier New"/>
    </w:rPr>
  </w:style>
  <w:style w:type="character" w:customStyle="1" w:styleId="WW8Num38z10">
    <w:name w:val="WW8Num38z1"/>
    <w:link w:val="WW8Num38z1"/>
    <w:rsid w:val="006C1033"/>
    <w:rPr>
      <w:rFonts w:ascii="Courier New" w:hAnsi="Courier New"/>
      <w:color w:val="000000"/>
      <w:spacing w:val="0"/>
      <w:sz w:val="20"/>
    </w:rPr>
  </w:style>
  <w:style w:type="paragraph" w:customStyle="1" w:styleId="WW8Num21z61">
    <w:name w:val="WW8Num21z6"/>
    <w:link w:val="WW8Num21z62"/>
    <w:rsid w:val="006C1033"/>
  </w:style>
  <w:style w:type="character" w:customStyle="1" w:styleId="WW8Num21z62">
    <w:name w:val="WW8Num21z6"/>
    <w:link w:val="WW8Num21z61"/>
    <w:rsid w:val="006C1033"/>
  </w:style>
  <w:style w:type="paragraph" w:customStyle="1" w:styleId="ConsPlusNonformat1">
    <w:name w:val="ConsPlusNonformat"/>
    <w:link w:val="ConsPlusNonformat2"/>
    <w:rsid w:val="006C1033"/>
    <w:rPr>
      <w:rFonts w:ascii="Courier New" w:hAnsi="Courier New"/>
    </w:rPr>
  </w:style>
  <w:style w:type="character" w:customStyle="1" w:styleId="ConsPlusNonformat2">
    <w:name w:val="ConsPlusNonformat"/>
    <w:link w:val="ConsPlusNonformat1"/>
    <w:rsid w:val="006C1033"/>
    <w:rPr>
      <w:rFonts w:ascii="Courier New" w:hAnsi="Courier New"/>
      <w:color w:val="000000"/>
      <w:sz w:val="20"/>
    </w:rPr>
  </w:style>
  <w:style w:type="paragraph" w:customStyle="1" w:styleId="WW8Num3z21">
    <w:name w:val="WW8Num3z2"/>
    <w:link w:val="WW8Num3z22"/>
    <w:rsid w:val="006C1033"/>
  </w:style>
  <w:style w:type="character" w:customStyle="1" w:styleId="WW8Num3z22">
    <w:name w:val="WW8Num3z2"/>
    <w:link w:val="WW8Num3z21"/>
    <w:rsid w:val="006C1033"/>
    <w:rPr>
      <w:rFonts w:ascii="Times New Roman" w:hAnsi="Times New Roman"/>
      <w:color w:val="000000"/>
      <w:spacing w:val="0"/>
      <w:sz w:val="20"/>
    </w:rPr>
  </w:style>
  <w:style w:type="paragraph" w:customStyle="1" w:styleId="WW8Num10z2">
    <w:name w:val="WW8Num10z2"/>
    <w:link w:val="WW8Num10z20"/>
    <w:rsid w:val="006C1033"/>
  </w:style>
  <w:style w:type="character" w:customStyle="1" w:styleId="WW8Num10z20">
    <w:name w:val="WW8Num10z2"/>
    <w:link w:val="WW8Num10z2"/>
    <w:rsid w:val="006C1033"/>
  </w:style>
  <w:style w:type="character" w:customStyle="1" w:styleId="510">
    <w:name w:val="Заголовок 51"/>
    <w:rsid w:val="006C1033"/>
    <w:rPr>
      <w:rFonts w:ascii="xo thames" w:hAnsi="xo thames"/>
      <w:b/>
      <w:color w:val="000000"/>
      <w:spacing w:val="0"/>
      <w:sz w:val="22"/>
    </w:rPr>
  </w:style>
  <w:style w:type="paragraph" w:customStyle="1" w:styleId="Default1">
    <w:name w:val="Default"/>
    <w:link w:val="Default2"/>
    <w:rsid w:val="006C1033"/>
    <w:rPr>
      <w:sz w:val="24"/>
    </w:rPr>
  </w:style>
  <w:style w:type="character" w:customStyle="1" w:styleId="Default2">
    <w:name w:val="Default"/>
    <w:link w:val="Default1"/>
    <w:rsid w:val="006C1033"/>
    <w:rPr>
      <w:rFonts w:ascii="Times New Roman" w:hAnsi="Times New Roman"/>
      <w:color w:val="000000"/>
      <w:sz w:val="24"/>
    </w:rPr>
  </w:style>
  <w:style w:type="paragraph" w:customStyle="1" w:styleId="WW8Num28z81">
    <w:name w:val="WW8Num28z8"/>
    <w:link w:val="WW8Num28z82"/>
    <w:rsid w:val="006C1033"/>
  </w:style>
  <w:style w:type="character" w:customStyle="1" w:styleId="WW8Num28z82">
    <w:name w:val="WW8Num28z8"/>
    <w:link w:val="WW8Num28z81"/>
    <w:rsid w:val="006C1033"/>
    <w:rPr>
      <w:rFonts w:ascii="Times New Roman" w:hAnsi="Times New Roman"/>
      <w:color w:val="000000"/>
      <w:spacing w:val="0"/>
      <w:sz w:val="20"/>
    </w:rPr>
  </w:style>
  <w:style w:type="paragraph" w:customStyle="1" w:styleId="WW8Num20z81">
    <w:name w:val="WW8Num20z8"/>
    <w:link w:val="WW8Num20z82"/>
    <w:rsid w:val="006C1033"/>
  </w:style>
  <w:style w:type="character" w:customStyle="1" w:styleId="WW8Num20z82">
    <w:name w:val="WW8Num20z8"/>
    <w:link w:val="WW8Num20z81"/>
    <w:rsid w:val="006C1033"/>
  </w:style>
  <w:style w:type="paragraph" w:customStyle="1" w:styleId="WW8Num1z5">
    <w:name w:val="WW8Num1z5"/>
    <w:link w:val="WW8Num1z50"/>
    <w:rsid w:val="006C1033"/>
  </w:style>
  <w:style w:type="character" w:customStyle="1" w:styleId="WW8Num1z50">
    <w:name w:val="WW8Num1z5"/>
    <w:link w:val="WW8Num1z5"/>
    <w:rsid w:val="006C1033"/>
  </w:style>
  <w:style w:type="paragraph" w:customStyle="1" w:styleId="WW8Num38z11">
    <w:name w:val="WW8Num38z1"/>
    <w:link w:val="WW8Num38z12"/>
    <w:rsid w:val="006C1033"/>
    <w:rPr>
      <w:rFonts w:ascii="Courier New" w:hAnsi="Courier New"/>
    </w:rPr>
  </w:style>
  <w:style w:type="character" w:customStyle="1" w:styleId="WW8Num38z12">
    <w:name w:val="WW8Num38z1"/>
    <w:link w:val="WW8Num38z11"/>
    <w:rsid w:val="006C1033"/>
    <w:rPr>
      <w:rFonts w:ascii="Courier New" w:hAnsi="Courier New"/>
    </w:rPr>
  </w:style>
  <w:style w:type="paragraph" w:customStyle="1" w:styleId="WW8Num38z21">
    <w:name w:val="WW8Num38z2"/>
    <w:link w:val="WW8Num38z22"/>
    <w:rsid w:val="006C1033"/>
    <w:rPr>
      <w:rFonts w:ascii="Wingdings" w:hAnsi="Wingdings"/>
    </w:rPr>
  </w:style>
  <w:style w:type="character" w:customStyle="1" w:styleId="WW8Num38z22">
    <w:name w:val="WW8Num38z2"/>
    <w:link w:val="WW8Num38z21"/>
    <w:rsid w:val="006C1033"/>
    <w:rPr>
      <w:rFonts w:ascii="Wingdings" w:hAnsi="Wingdings"/>
      <w:color w:val="000000"/>
      <w:spacing w:val="0"/>
      <w:sz w:val="20"/>
    </w:rPr>
  </w:style>
  <w:style w:type="paragraph" w:customStyle="1" w:styleId="WW8Num5z0">
    <w:name w:val="WW8Num5z0"/>
    <w:link w:val="WW8Num5z00"/>
    <w:rsid w:val="006C1033"/>
  </w:style>
  <w:style w:type="character" w:customStyle="1" w:styleId="WW8Num5z00">
    <w:name w:val="WW8Num5z0"/>
    <w:link w:val="WW8Num5z0"/>
    <w:rsid w:val="006C1033"/>
  </w:style>
  <w:style w:type="paragraph" w:customStyle="1" w:styleId="WW8Num37z7">
    <w:name w:val="WW8Num37z7"/>
    <w:link w:val="WW8Num37z70"/>
    <w:rsid w:val="006C1033"/>
  </w:style>
  <w:style w:type="character" w:customStyle="1" w:styleId="WW8Num37z70">
    <w:name w:val="WW8Num37z7"/>
    <w:link w:val="WW8Num37z7"/>
    <w:rsid w:val="006C1033"/>
    <w:rPr>
      <w:rFonts w:ascii="Times New Roman" w:hAnsi="Times New Roman"/>
      <w:color w:val="000000"/>
      <w:spacing w:val="0"/>
      <w:sz w:val="20"/>
    </w:rPr>
  </w:style>
  <w:style w:type="paragraph" w:customStyle="1" w:styleId="FootnoteCharacters1">
    <w:name w:val="Footnote Characters"/>
    <w:link w:val="FootnoteCharacters2"/>
    <w:rsid w:val="006C1033"/>
    <w:rPr>
      <w:vertAlign w:val="superscript"/>
    </w:rPr>
  </w:style>
  <w:style w:type="character" w:customStyle="1" w:styleId="FootnoteCharacters2">
    <w:name w:val="Footnote Characters"/>
    <w:link w:val="FootnoteCharacters1"/>
    <w:rsid w:val="006C1033"/>
    <w:rPr>
      <w:rFonts w:ascii="Times New Roman" w:hAnsi="Times New Roman"/>
      <w:color w:val="000000"/>
      <w:spacing w:val="0"/>
      <w:sz w:val="20"/>
      <w:vertAlign w:val="superscript"/>
    </w:rPr>
  </w:style>
  <w:style w:type="paragraph" w:styleId="affff6">
    <w:name w:val="Title"/>
    <w:link w:val="affff7"/>
    <w:qFormat/>
    <w:rsid w:val="006C1033"/>
    <w:rPr>
      <w:rFonts w:ascii="xo thames" w:hAnsi="xo thames"/>
      <w:b/>
      <w:sz w:val="52"/>
    </w:rPr>
  </w:style>
  <w:style w:type="character" w:customStyle="1" w:styleId="1f9">
    <w:name w:val="Заголовок1"/>
    <w:rsid w:val="006C1033"/>
    <w:rPr>
      <w:rFonts w:ascii="xo thames" w:hAnsi="xo thames"/>
      <w:b/>
      <w:color w:val="000000"/>
      <w:spacing w:val="0"/>
      <w:sz w:val="52"/>
    </w:rPr>
  </w:style>
  <w:style w:type="paragraph" w:customStyle="1" w:styleId="WW8Num12z1">
    <w:name w:val="WW8Num12z1"/>
    <w:link w:val="WW8Num12z10"/>
    <w:rsid w:val="006C1033"/>
  </w:style>
  <w:style w:type="character" w:customStyle="1" w:styleId="WW8Num12z10">
    <w:name w:val="WW8Num12z1"/>
    <w:link w:val="WW8Num12z1"/>
    <w:rsid w:val="006C1033"/>
    <w:rPr>
      <w:rFonts w:ascii="Times New Roman" w:hAnsi="Times New Roman"/>
      <w:color w:val="000000"/>
      <w:spacing w:val="0"/>
      <w:sz w:val="20"/>
    </w:rPr>
  </w:style>
  <w:style w:type="paragraph" w:customStyle="1" w:styleId="WW8Num10z7">
    <w:name w:val="WW8Num10z7"/>
    <w:link w:val="WW8Num10z70"/>
    <w:rsid w:val="006C1033"/>
  </w:style>
  <w:style w:type="character" w:customStyle="1" w:styleId="WW8Num10z70">
    <w:name w:val="WW8Num10z7"/>
    <w:link w:val="WW8Num10z7"/>
    <w:rsid w:val="006C1033"/>
  </w:style>
  <w:style w:type="paragraph" w:customStyle="1" w:styleId="WW8Num1z61">
    <w:name w:val="WW8Num1z6"/>
    <w:link w:val="WW8Num1z62"/>
    <w:rsid w:val="006C1033"/>
  </w:style>
  <w:style w:type="character" w:customStyle="1" w:styleId="WW8Num1z62">
    <w:name w:val="WW8Num1z6"/>
    <w:link w:val="WW8Num1z61"/>
    <w:rsid w:val="006C1033"/>
  </w:style>
  <w:style w:type="paragraph" w:customStyle="1" w:styleId="WW8Num23z21">
    <w:name w:val="WW8Num23z2"/>
    <w:link w:val="WW8Num23z22"/>
    <w:rsid w:val="006C1033"/>
    <w:rPr>
      <w:rFonts w:ascii="Wingdings" w:hAnsi="Wingdings"/>
    </w:rPr>
  </w:style>
  <w:style w:type="character" w:customStyle="1" w:styleId="WW8Num23z22">
    <w:name w:val="WW8Num23z2"/>
    <w:link w:val="WW8Num23z21"/>
    <w:rsid w:val="006C1033"/>
    <w:rPr>
      <w:rFonts w:ascii="Wingdings" w:hAnsi="Wingdings"/>
      <w:color w:val="000000"/>
      <w:spacing w:val="0"/>
      <w:sz w:val="20"/>
    </w:rPr>
  </w:style>
  <w:style w:type="paragraph" w:customStyle="1" w:styleId="WW8Num37z1">
    <w:name w:val="WW8Num37z1"/>
    <w:link w:val="WW8Num37z10"/>
    <w:rsid w:val="006C1033"/>
  </w:style>
  <w:style w:type="character" w:customStyle="1" w:styleId="WW8Num37z10">
    <w:name w:val="WW8Num37z1"/>
    <w:link w:val="WW8Num37z1"/>
    <w:rsid w:val="006C1033"/>
  </w:style>
  <w:style w:type="paragraph" w:customStyle="1" w:styleId="WW8Num3z31">
    <w:name w:val="WW8Num3z3"/>
    <w:link w:val="WW8Num3z32"/>
    <w:rsid w:val="006C1033"/>
  </w:style>
  <w:style w:type="character" w:customStyle="1" w:styleId="WW8Num3z32">
    <w:name w:val="WW8Num3z3"/>
    <w:link w:val="WW8Num3z31"/>
    <w:rsid w:val="006C1033"/>
  </w:style>
  <w:style w:type="paragraph" w:customStyle="1" w:styleId="WW8Num24z21">
    <w:name w:val="WW8Num24z2"/>
    <w:link w:val="WW8Num24z22"/>
    <w:rsid w:val="006C1033"/>
    <w:rPr>
      <w:rFonts w:ascii="Wingdings" w:hAnsi="Wingdings"/>
    </w:rPr>
  </w:style>
  <w:style w:type="character" w:customStyle="1" w:styleId="WW8Num24z22">
    <w:name w:val="WW8Num24z2"/>
    <w:link w:val="WW8Num24z21"/>
    <w:rsid w:val="006C1033"/>
    <w:rPr>
      <w:rFonts w:ascii="Wingdings" w:hAnsi="Wingdings"/>
      <w:color w:val="000000"/>
      <w:spacing w:val="0"/>
      <w:sz w:val="20"/>
    </w:rPr>
  </w:style>
  <w:style w:type="paragraph" w:customStyle="1" w:styleId="Contents5">
    <w:name w:val="Contents 5"/>
    <w:link w:val="Contents50"/>
    <w:rsid w:val="006C1033"/>
  </w:style>
  <w:style w:type="character" w:customStyle="1" w:styleId="Contents50">
    <w:name w:val="Contents 5"/>
    <w:link w:val="Contents5"/>
    <w:rsid w:val="006C1033"/>
  </w:style>
  <w:style w:type="paragraph" w:customStyle="1" w:styleId="WW8Num7z11">
    <w:name w:val="WW8Num7z1"/>
    <w:link w:val="WW8Num7z12"/>
    <w:rsid w:val="006C1033"/>
  </w:style>
  <w:style w:type="character" w:customStyle="1" w:styleId="WW8Num7z12">
    <w:name w:val="WW8Num7z1"/>
    <w:link w:val="WW8Num7z11"/>
    <w:rsid w:val="006C1033"/>
    <w:rPr>
      <w:color w:val="000000"/>
    </w:rPr>
  </w:style>
  <w:style w:type="character" w:customStyle="1" w:styleId="111">
    <w:name w:val="Заголовок 11"/>
    <w:rsid w:val="006C1033"/>
    <w:rPr>
      <w:b/>
      <w:sz w:val="48"/>
    </w:rPr>
  </w:style>
  <w:style w:type="paragraph" w:customStyle="1" w:styleId="WW8Num33z0">
    <w:name w:val="WW8Num33z0"/>
    <w:link w:val="WW8Num33z00"/>
    <w:rsid w:val="006C1033"/>
  </w:style>
  <w:style w:type="character" w:customStyle="1" w:styleId="WW8Num33z00">
    <w:name w:val="WW8Num33z0"/>
    <w:link w:val="WW8Num33z0"/>
    <w:rsid w:val="006C1033"/>
  </w:style>
  <w:style w:type="paragraph" w:customStyle="1" w:styleId="WW8Num28z71">
    <w:name w:val="WW8Num28z7"/>
    <w:link w:val="WW8Num28z72"/>
    <w:rsid w:val="006C1033"/>
  </w:style>
  <w:style w:type="character" w:customStyle="1" w:styleId="WW8Num28z72">
    <w:name w:val="WW8Num28z7"/>
    <w:link w:val="WW8Num28z71"/>
    <w:rsid w:val="006C1033"/>
    <w:rPr>
      <w:rFonts w:ascii="Times New Roman" w:hAnsi="Times New Roman"/>
      <w:color w:val="000000"/>
      <w:spacing w:val="0"/>
      <w:sz w:val="20"/>
    </w:rPr>
  </w:style>
  <w:style w:type="paragraph" w:styleId="affff8">
    <w:name w:val="index heading"/>
    <w:basedOn w:val="a"/>
    <w:link w:val="affff9"/>
    <w:rsid w:val="006C1033"/>
  </w:style>
  <w:style w:type="character" w:customStyle="1" w:styleId="1fa">
    <w:name w:val="Указатель1"/>
    <w:rsid w:val="006C1033"/>
  </w:style>
  <w:style w:type="paragraph" w:customStyle="1" w:styleId="WW8Num8z71">
    <w:name w:val="WW8Num8z7"/>
    <w:link w:val="WW8Num8z72"/>
    <w:rsid w:val="006C1033"/>
  </w:style>
  <w:style w:type="character" w:customStyle="1" w:styleId="WW8Num8z72">
    <w:name w:val="WW8Num8z7"/>
    <w:link w:val="WW8Num8z71"/>
    <w:rsid w:val="006C1033"/>
    <w:rPr>
      <w:rFonts w:ascii="Times New Roman" w:hAnsi="Times New Roman"/>
      <w:color w:val="000000"/>
      <w:spacing w:val="0"/>
      <w:sz w:val="20"/>
    </w:rPr>
  </w:style>
  <w:style w:type="paragraph" w:customStyle="1" w:styleId="WW8Num3z1">
    <w:name w:val="WW8Num3z1"/>
    <w:link w:val="WW8Num3z10"/>
    <w:rsid w:val="006C1033"/>
  </w:style>
  <w:style w:type="character" w:customStyle="1" w:styleId="WW8Num3z10">
    <w:name w:val="WW8Num3z1"/>
    <w:link w:val="WW8Num3z1"/>
    <w:rsid w:val="006C1033"/>
  </w:style>
  <w:style w:type="paragraph" w:customStyle="1" w:styleId="Contents4">
    <w:name w:val="Contents 4"/>
    <w:link w:val="Contents40"/>
    <w:rsid w:val="006C1033"/>
  </w:style>
  <w:style w:type="character" w:customStyle="1" w:styleId="Contents40">
    <w:name w:val="Contents 4"/>
    <w:link w:val="Contents4"/>
    <w:rsid w:val="006C1033"/>
  </w:style>
  <w:style w:type="paragraph" w:customStyle="1" w:styleId="WW8Num15z8">
    <w:name w:val="WW8Num15z8"/>
    <w:link w:val="WW8Num15z80"/>
    <w:rsid w:val="006C1033"/>
  </w:style>
  <w:style w:type="character" w:customStyle="1" w:styleId="WW8Num15z80">
    <w:name w:val="WW8Num15z8"/>
    <w:link w:val="WW8Num15z8"/>
    <w:rsid w:val="006C1033"/>
    <w:rPr>
      <w:rFonts w:ascii="Times New Roman" w:hAnsi="Times New Roman"/>
      <w:color w:val="000000"/>
      <w:spacing w:val="0"/>
      <w:sz w:val="20"/>
    </w:rPr>
  </w:style>
  <w:style w:type="paragraph" w:customStyle="1" w:styleId="WW8Num14z0">
    <w:name w:val="WW8Num14z0"/>
    <w:link w:val="WW8Num14z00"/>
    <w:rsid w:val="006C1033"/>
  </w:style>
  <w:style w:type="character" w:customStyle="1" w:styleId="WW8Num14z00">
    <w:name w:val="WW8Num14z0"/>
    <w:link w:val="WW8Num14z0"/>
    <w:rsid w:val="006C1033"/>
  </w:style>
  <w:style w:type="paragraph" w:customStyle="1" w:styleId="WW8Num28z5">
    <w:name w:val="WW8Num28z5"/>
    <w:link w:val="WW8Num28z50"/>
    <w:rsid w:val="006C1033"/>
  </w:style>
  <w:style w:type="character" w:customStyle="1" w:styleId="WW8Num28z50">
    <w:name w:val="WW8Num28z5"/>
    <w:link w:val="WW8Num28z5"/>
    <w:rsid w:val="006C1033"/>
  </w:style>
  <w:style w:type="character" w:customStyle="1" w:styleId="5">
    <w:name w:val="Заголовок 5 Знак"/>
    <w:link w:val="51"/>
    <w:rsid w:val="006C1033"/>
    <w:rPr>
      <w:rFonts w:ascii="xo thames" w:hAnsi="xo thames"/>
      <w:b/>
      <w:color w:val="000000"/>
      <w:sz w:val="22"/>
    </w:rPr>
  </w:style>
  <w:style w:type="paragraph" w:customStyle="1" w:styleId="WW8Num8z1">
    <w:name w:val="WW8Num8z1"/>
    <w:link w:val="WW8Num8z10"/>
    <w:rsid w:val="006C1033"/>
  </w:style>
  <w:style w:type="character" w:customStyle="1" w:styleId="WW8Num8z10">
    <w:name w:val="WW8Num8z1"/>
    <w:link w:val="WW8Num8z1"/>
    <w:rsid w:val="006C1033"/>
  </w:style>
  <w:style w:type="paragraph" w:customStyle="1" w:styleId="WW8Num20z51">
    <w:name w:val="WW8Num20z5"/>
    <w:link w:val="WW8Num20z52"/>
    <w:rsid w:val="006C1033"/>
  </w:style>
  <w:style w:type="character" w:customStyle="1" w:styleId="WW8Num20z52">
    <w:name w:val="WW8Num20z5"/>
    <w:link w:val="WW8Num20z51"/>
    <w:rsid w:val="006C1033"/>
    <w:rPr>
      <w:rFonts w:ascii="Times New Roman" w:hAnsi="Times New Roman"/>
      <w:color w:val="000000"/>
      <w:spacing w:val="0"/>
      <w:sz w:val="20"/>
    </w:rPr>
  </w:style>
  <w:style w:type="paragraph" w:customStyle="1" w:styleId="WW8Num28z41">
    <w:name w:val="WW8Num28z4"/>
    <w:link w:val="WW8Num28z42"/>
    <w:rsid w:val="006C1033"/>
  </w:style>
  <w:style w:type="character" w:customStyle="1" w:styleId="WW8Num28z42">
    <w:name w:val="WW8Num28z4"/>
    <w:link w:val="WW8Num28z41"/>
    <w:rsid w:val="006C1033"/>
    <w:rPr>
      <w:rFonts w:ascii="Times New Roman" w:hAnsi="Times New Roman"/>
      <w:color w:val="000000"/>
      <w:spacing w:val="0"/>
      <w:sz w:val="20"/>
    </w:rPr>
  </w:style>
  <w:style w:type="paragraph" w:customStyle="1" w:styleId="WW8Num26z3">
    <w:name w:val="WW8Num26z3"/>
    <w:link w:val="WW8Num26z30"/>
    <w:rsid w:val="006C1033"/>
  </w:style>
  <w:style w:type="character" w:customStyle="1" w:styleId="WW8Num26z30">
    <w:name w:val="WW8Num26z3"/>
    <w:link w:val="WW8Num26z3"/>
    <w:rsid w:val="006C1033"/>
    <w:rPr>
      <w:rFonts w:ascii="Times New Roman" w:hAnsi="Times New Roman"/>
      <w:color w:val="000000"/>
      <w:spacing w:val="0"/>
      <w:sz w:val="20"/>
    </w:rPr>
  </w:style>
  <w:style w:type="paragraph" w:customStyle="1" w:styleId="WW8Num40z0">
    <w:name w:val="WW8Num40z0"/>
    <w:link w:val="WW8Num40z00"/>
    <w:rsid w:val="006C1033"/>
  </w:style>
  <w:style w:type="character" w:customStyle="1" w:styleId="WW8Num40z00">
    <w:name w:val="WW8Num40z0"/>
    <w:link w:val="WW8Num40z0"/>
    <w:rsid w:val="006C1033"/>
    <w:rPr>
      <w:rFonts w:ascii="Times New Roman" w:hAnsi="Times New Roman"/>
      <w:color w:val="000000"/>
      <w:spacing w:val="0"/>
      <w:sz w:val="20"/>
    </w:rPr>
  </w:style>
  <w:style w:type="paragraph" w:customStyle="1" w:styleId="WW8Num11z01">
    <w:name w:val="WW8Num11z0"/>
    <w:link w:val="WW8Num11z02"/>
    <w:rsid w:val="006C1033"/>
  </w:style>
  <w:style w:type="character" w:customStyle="1" w:styleId="WW8Num11z02">
    <w:name w:val="WW8Num11z0"/>
    <w:link w:val="WW8Num11z01"/>
    <w:rsid w:val="006C1033"/>
    <w:rPr>
      <w:rFonts w:ascii="Times New Roman" w:hAnsi="Times New Roman"/>
      <w:color w:val="000000"/>
      <w:spacing w:val="0"/>
      <w:sz w:val="20"/>
    </w:rPr>
  </w:style>
  <w:style w:type="paragraph" w:customStyle="1" w:styleId="WW8Num15z11">
    <w:name w:val="WW8Num15z1"/>
    <w:link w:val="WW8Num15z12"/>
    <w:rsid w:val="006C1033"/>
  </w:style>
  <w:style w:type="character" w:customStyle="1" w:styleId="WW8Num15z12">
    <w:name w:val="WW8Num15z1"/>
    <w:link w:val="WW8Num15z11"/>
    <w:rsid w:val="006C1033"/>
  </w:style>
  <w:style w:type="paragraph" w:customStyle="1" w:styleId="WW8Num12z4">
    <w:name w:val="WW8Num12z4"/>
    <w:link w:val="WW8Num12z40"/>
    <w:rsid w:val="006C1033"/>
  </w:style>
  <w:style w:type="character" w:customStyle="1" w:styleId="WW8Num12z40">
    <w:name w:val="WW8Num12z4"/>
    <w:link w:val="WW8Num12z4"/>
    <w:rsid w:val="006C1033"/>
  </w:style>
  <w:style w:type="paragraph" w:customStyle="1" w:styleId="1fb">
    <w:name w:val="Гиперссылка1"/>
    <w:link w:val="affffa"/>
    <w:rsid w:val="006C1033"/>
    <w:rPr>
      <w:color w:val="0000FF"/>
      <w:u w:val="single"/>
    </w:rPr>
  </w:style>
  <w:style w:type="character" w:styleId="affffa">
    <w:name w:val="Hyperlink"/>
    <w:link w:val="1fb"/>
    <w:rsid w:val="006C1033"/>
    <w:rPr>
      <w:rFonts w:ascii="Times New Roman" w:hAnsi="Times New Roman"/>
      <w:color w:val="0000FF"/>
      <w:spacing w:val="0"/>
      <w:sz w:val="20"/>
      <w:u w:val="single"/>
    </w:rPr>
  </w:style>
  <w:style w:type="paragraph" w:customStyle="1" w:styleId="Footnote3">
    <w:name w:val="Footnote"/>
    <w:link w:val="Footnote4"/>
    <w:rsid w:val="006C1033"/>
  </w:style>
  <w:style w:type="character" w:customStyle="1" w:styleId="Footnote4">
    <w:name w:val="Footnote"/>
    <w:link w:val="Footnote3"/>
    <w:rsid w:val="006C1033"/>
    <w:rPr>
      <w:sz w:val="20"/>
    </w:rPr>
  </w:style>
  <w:style w:type="paragraph" w:customStyle="1" w:styleId="WW8Num15z71">
    <w:name w:val="WW8Num15z7"/>
    <w:link w:val="WW8Num15z72"/>
    <w:rsid w:val="006C1033"/>
  </w:style>
  <w:style w:type="character" w:customStyle="1" w:styleId="WW8Num15z72">
    <w:name w:val="WW8Num15z7"/>
    <w:link w:val="WW8Num15z71"/>
    <w:rsid w:val="006C1033"/>
  </w:style>
  <w:style w:type="paragraph" w:customStyle="1" w:styleId="WW8Num14z11">
    <w:name w:val="WW8Num14z1"/>
    <w:link w:val="WW8Num14z12"/>
    <w:rsid w:val="006C1033"/>
  </w:style>
  <w:style w:type="character" w:customStyle="1" w:styleId="WW8Num14z12">
    <w:name w:val="WW8Num14z1"/>
    <w:link w:val="WW8Num14z11"/>
    <w:rsid w:val="006C1033"/>
    <w:rPr>
      <w:rFonts w:ascii="Times New Roman" w:hAnsi="Times New Roman"/>
      <w:color w:val="000000"/>
      <w:spacing w:val="0"/>
      <w:sz w:val="20"/>
    </w:rPr>
  </w:style>
  <w:style w:type="paragraph" w:customStyle="1" w:styleId="WW8Num21z4">
    <w:name w:val="WW8Num21z4"/>
    <w:link w:val="WW8Num21z40"/>
    <w:rsid w:val="006C1033"/>
  </w:style>
  <w:style w:type="character" w:customStyle="1" w:styleId="WW8Num21z40">
    <w:name w:val="WW8Num21z4"/>
    <w:link w:val="WW8Num21z4"/>
    <w:rsid w:val="006C1033"/>
    <w:rPr>
      <w:rFonts w:ascii="Times New Roman" w:hAnsi="Times New Roman"/>
      <w:color w:val="000000"/>
      <w:spacing w:val="0"/>
      <w:sz w:val="20"/>
    </w:rPr>
  </w:style>
  <w:style w:type="paragraph" w:customStyle="1" w:styleId="1fc">
    <w:name w:val="Заголовок 1 Знак"/>
    <w:link w:val="1fd"/>
    <w:rsid w:val="006C1033"/>
    <w:rPr>
      <w:b/>
      <w:sz w:val="48"/>
    </w:rPr>
  </w:style>
  <w:style w:type="character" w:customStyle="1" w:styleId="1fd">
    <w:name w:val="Заголовок 1 Знак"/>
    <w:link w:val="1fc"/>
    <w:rsid w:val="006C1033"/>
    <w:rPr>
      <w:b/>
      <w:sz w:val="48"/>
    </w:rPr>
  </w:style>
  <w:style w:type="paragraph" w:customStyle="1" w:styleId="WW8Num12z11">
    <w:name w:val="WW8Num12z1"/>
    <w:link w:val="WW8Num12z12"/>
    <w:rsid w:val="006C1033"/>
  </w:style>
  <w:style w:type="character" w:customStyle="1" w:styleId="WW8Num12z12">
    <w:name w:val="WW8Num12z1"/>
    <w:link w:val="WW8Num12z11"/>
    <w:rsid w:val="006C1033"/>
  </w:style>
  <w:style w:type="paragraph" w:customStyle="1" w:styleId="WW8Num40z3">
    <w:name w:val="WW8Num40z3"/>
    <w:link w:val="WW8Num40z30"/>
    <w:rsid w:val="006C1033"/>
  </w:style>
  <w:style w:type="character" w:customStyle="1" w:styleId="WW8Num40z30">
    <w:name w:val="WW8Num40z3"/>
    <w:link w:val="WW8Num40z3"/>
    <w:rsid w:val="006C1033"/>
    <w:rPr>
      <w:rFonts w:ascii="Times New Roman" w:hAnsi="Times New Roman"/>
      <w:color w:val="000000"/>
      <w:spacing w:val="0"/>
      <w:sz w:val="20"/>
    </w:rPr>
  </w:style>
  <w:style w:type="paragraph" w:styleId="1fe">
    <w:name w:val="toc 1"/>
    <w:next w:val="a"/>
    <w:link w:val="1ff"/>
    <w:uiPriority w:val="39"/>
    <w:rsid w:val="006C1033"/>
    <w:rPr>
      <w:rFonts w:ascii="xo thames" w:hAnsi="xo thames"/>
      <w:b/>
    </w:rPr>
  </w:style>
  <w:style w:type="character" w:customStyle="1" w:styleId="1ff">
    <w:name w:val="Оглавление 1 Знак"/>
    <w:link w:val="1fe"/>
    <w:rsid w:val="006C1033"/>
    <w:rPr>
      <w:rFonts w:ascii="xo thames" w:hAnsi="xo thames"/>
      <w:b/>
      <w:color w:val="000000"/>
      <w:spacing w:val="0"/>
      <w:sz w:val="20"/>
    </w:rPr>
  </w:style>
  <w:style w:type="paragraph" w:customStyle="1" w:styleId="WW8Num16z6">
    <w:name w:val="WW8Num16z6"/>
    <w:link w:val="WW8Num16z60"/>
    <w:rsid w:val="006C1033"/>
  </w:style>
  <w:style w:type="character" w:customStyle="1" w:styleId="WW8Num16z60">
    <w:name w:val="WW8Num16z6"/>
    <w:link w:val="WW8Num16z6"/>
    <w:rsid w:val="006C1033"/>
  </w:style>
  <w:style w:type="paragraph" w:customStyle="1" w:styleId="WW8Num35z21">
    <w:name w:val="WW8Num35z2"/>
    <w:link w:val="WW8Num35z22"/>
    <w:rsid w:val="006C1033"/>
    <w:rPr>
      <w:rFonts w:ascii="Wingdings" w:hAnsi="Wingdings"/>
    </w:rPr>
  </w:style>
  <w:style w:type="character" w:customStyle="1" w:styleId="WW8Num35z22">
    <w:name w:val="WW8Num35z2"/>
    <w:link w:val="WW8Num35z21"/>
    <w:rsid w:val="006C1033"/>
    <w:rPr>
      <w:rFonts w:ascii="Wingdings" w:hAnsi="Wingdings"/>
      <w:color w:val="000000"/>
      <w:spacing w:val="0"/>
      <w:sz w:val="20"/>
    </w:rPr>
  </w:style>
  <w:style w:type="paragraph" w:customStyle="1" w:styleId="WW8Num40z41">
    <w:name w:val="WW8Num40z4"/>
    <w:link w:val="WW8Num40z42"/>
    <w:rsid w:val="006C1033"/>
  </w:style>
  <w:style w:type="character" w:customStyle="1" w:styleId="WW8Num40z42">
    <w:name w:val="WW8Num40z4"/>
    <w:link w:val="WW8Num40z41"/>
    <w:rsid w:val="006C1033"/>
    <w:rPr>
      <w:rFonts w:ascii="Times New Roman" w:hAnsi="Times New Roman"/>
      <w:color w:val="000000"/>
      <w:spacing w:val="0"/>
      <w:sz w:val="20"/>
    </w:rPr>
  </w:style>
  <w:style w:type="paragraph" w:customStyle="1" w:styleId="HTML">
    <w:name w:val="Стандартный HTML Знак"/>
    <w:link w:val="HTML0"/>
    <w:rsid w:val="006C1033"/>
    <w:rPr>
      <w:rFonts w:ascii="Courier New" w:hAnsi="Courier New"/>
    </w:rPr>
  </w:style>
  <w:style w:type="character" w:customStyle="1" w:styleId="HTML0">
    <w:name w:val="Стандартный HTML Знак"/>
    <w:link w:val="HTML"/>
    <w:rsid w:val="006C1033"/>
    <w:rPr>
      <w:rFonts w:ascii="Courier New" w:hAnsi="Courier New"/>
      <w:color w:val="000000"/>
      <w:spacing w:val="0"/>
      <w:sz w:val="20"/>
    </w:rPr>
  </w:style>
  <w:style w:type="paragraph" w:customStyle="1" w:styleId="WW8Num40z51">
    <w:name w:val="WW8Num40z5"/>
    <w:link w:val="WW8Num40z52"/>
    <w:rsid w:val="006C1033"/>
  </w:style>
  <w:style w:type="character" w:customStyle="1" w:styleId="WW8Num40z52">
    <w:name w:val="WW8Num40z5"/>
    <w:link w:val="WW8Num40z51"/>
    <w:rsid w:val="006C1033"/>
  </w:style>
  <w:style w:type="paragraph" w:customStyle="1" w:styleId="WW8Num40z7">
    <w:name w:val="WW8Num40z7"/>
    <w:link w:val="WW8Num40z70"/>
    <w:rsid w:val="006C1033"/>
  </w:style>
  <w:style w:type="character" w:customStyle="1" w:styleId="WW8Num40z70">
    <w:name w:val="WW8Num40z7"/>
    <w:link w:val="WW8Num40z7"/>
    <w:rsid w:val="006C1033"/>
    <w:rPr>
      <w:rFonts w:ascii="Times New Roman" w:hAnsi="Times New Roman"/>
      <w:color w:val="000000"/>
      <w:spacing w:val="0"/>
      <w:sz w:val="20"/>
    </w:rPr>
  </w:style>
  <w:style w:type="paragraph" w:customStyle="1" w:styleId="WW8Num3z11">
    <w:name w:val="WW8Num3z1"/>
    <w:link w:val="WW8Num3z12"/>
    <w:rsid w:val="006C1033"/>
  </w:style>
  <w:style w:type="character" w:customStyle="1" w:styleId="WW8Num3z12">
    <w:name w:val="WW8Num3z1"/>
    <w:link w:val="WW8Num3z11"/>
    <w:rsid w:val="006C1033"/>
    <w:rPr>
      <w:rFonts w:ascii="Times New Roman" w:hAnsi="Times New Roman"/>
      <w:color w:val="000000"/>
      <w:spacing w:val="0"/>
      <w:sz w:val="20"/>
    </w:rPr>
  </w:style>
  <w:style w:type="paragraph" w:customStyle="1" w:styleId="WW8Num40z2">
    <w:name w:val="WW8Num40z2"/>
    <w:link w:val="WW8Num40z20"/>
    <w:rsid w:val="006C1033"/>
  </w:style>
  <w:style w:type="character" w:customStyle="1" w:styleId="WW8Num40z20">
    <w:name w:val="WW8Num40z2"/>
    <w:link w:val="WW8Num40z2"/>
    <w:rsid w:val="006C1033"/>
  </w:style>
  <w:style w:type="character" w:customStyle="1" w:styleId="2d">
    <w:name w:val="Заголовок2"/>
    <w:rsid w:val="006C1033"/>
    <w:rPr>
      <w:rFonts w:ascii="Calibri Light" w:hAnsi="Calibri Light"/>
      <w:b/>
      <w:sz w:val="32"/>
    </w:rPr>
  </w:style>
  <w:style w:type="paragraph" w:customStyle="1" w:styleId="-11">
    <w:name w:val="Цветная заливка - Акцент 11"/>
    <w:link w:val="-110"/>
    <w:rsid w:val="006C1033"/>
    <w:rPr>
      <w:sz w:val="24"/>
    </w:rPr>
  </w:style>
  <w:style w:type="character" w:customStyle="1" w:styleId="-110">
    <w:name w:val="Цветная заливка - Акцент 11"/>
    <w:link w:val="-11"/>
    <w:rsid w:val="006C1033"/>
    <w:rPr>
      <w:rFonts w:ascii="Times New Roman" w:hAnsi="Times New Roman"/>
      <w:color w:val="000000"/>
      <w:spacing w:val="0"/>
      <w:sz w:val="24"/>
    </w:rPr>
  </w:style>
  <w:style w:type="paragraph" w:customStyle="1" w:styleId="HeaderandFooter">
    <w:name w:val="Header and Footer"/>
    <w:link w:val="HeaderandFooter0"/>
    <w:rsid w:val="006C1033"/>
    <w:rPr>
      <w:rFonts w:ascii="xo thames" w:hAnsi="xo thames"/>
    </w:rPr>
  </w:style>
  <w:style w:type="character" w:customStyle="1" w:styleId="HeaderandFooter0">
    <w:name w:val="Header and Footer"/>
    <w:link w:val="HeaderandFooter"/>
    <w:rsid w:val="006C1033"/>
    <w:rPr>
      <w:rFonts w:ascii="xo thames" w:hAnsi="xo thames"/>
      <w:sz w:val="20"/>
    </w:rPr>
  </w:style>
  <w:style w:type="paragraph" w:customStyle="1" w:styleId="WW8Num15z21">
    <w:name w:val="WW8Num15z2"/>
    <w:link w:val="WW8Num15z22"/>
    <w:rsid w:val="006C1033"/>
  </w:style>
  <w:style w:type="character" w:customStyle="1" w:styleId="WW8Num15z22">
    <w:name w:val="WW8Num15z2"/>
    <w:link w:val="WW8Num15z21"/>
    <w:rsid w:val="006C1033"/>
  </w:style>
  <w:style w:type="paragraph" w:customStyle="1" w:styleId="WW8Num27z41">
    <w:name w:val="WW8Num27z4"/>
    <w:link w:val="WW8Num27z42"/>
    <w:rsid w:val="006C1033"/>
  </w:style>
  <w:style w:type="character" w:customStyle="1" w:styleId="WW8Num27z42">
    <w:name w:val="WW8Num27z4"/>
    <w:link w:val="WW8Num27z41"/>
    <w:rsid w:val="006C1033"/>
  </w:style>
  <w:style w:type="paragraph" w:customStyle="1" w:styleId="affffb">
    <w:name w:val="Текст концевой сноски Знак"/>
    <w:basedOn w:val="17"/>
    <w:link w:val="affffc"/>
    <w:rsid w:val="006C1033"/>
  </w:style>
  <w:style w:type="character" w:customStyle="1" w:styleId="affffc">
    <w:name w:val="Текст концевой сноски Знак"/>
    <w:basedOn w:val="a0"/>
    <w:link w:val="affffb"/>
    <w:rsid w:val="006C1033"/>
  </w:style>
  <w:style w:type="paragraph" w:styleId="38">
    <w:name w:val="Body Text Indent 3"/>
    <w:link w:val="311"/>
    <w:rsid w:val="006C1033"/>
    <w:rPr>
      <w:sz w:val="16"/>
    </w:rPr>
  </w:style>
  <w:style w:type="character" w:customStyle="1" w:styleId="312">
    <w:name w:val="Основной текст с отступом 31"/>
    <w:basedOn w:val="1"/>
    <w:rsid w:val="006C1033"/>
    <w:rPr>
      <w:rFonts w:ascii="Times New Roman" w:hAnsi="Times New Roman"/>
      <w:color w:val="000000"/>
      <w:spacing w:val="0"/>
      <w:sz w:val="16"/>
    </w:rPr>
  </w:style>
  <w:style w:type="paragraph" w:customStyle="1" w:styleId="Contents6">
    <w:name w:val="Contents 6"/>
    <w:link w:val="Contents60"/>
    <w:rsid w:val="006C1033"/>
  </w:style>
  <w:style w:type="character" w:customStyle="1" w:styleId="Contents60">
    <w:name w:val="Contents 6"/>
    <w:link w:val="Contents6"/>
    <w:rsid w:val="006C1033"/>
  </w:style>
  <w:style w:type="paragraph" w:customStyle="1" w:styleId="WW8Num27z2">
    <w:name w:val="WW8Num27z2"/>
    <w:link w:val="WW8Num27z20"/>
    <w:rsid w:val="006C1033"/>
  </w:style>
  <w:style w:type="character" w:customStyle="1" w:styleId="WW8Num27z20">
    <w:name w:val="WW8Num27z2"/>
    <w:link w:val="WW8Num27z2"/>
    <w:rsid w:val="006C1033"/>
  </w:style>
  <w:style w:type="paragraph" w:customStyle="1" w:styleId="WW8Num24z11">
    <w:name w:val="WW8Num24z1"/>
    <w:link w:val="WW8Num24z12"/>
    <w:rsid w:val="006C1033"/>
    <w:rPr>
      <w:rFonts w:ascii="Courier New" w:hAnsi="Courier New"/>
    </w:rPr>
  </w:style>
  <w:style w:type="character" w:customStyle="1" w:styleId="WW8Num24z12">
    <w:name w:val="WW8Num24z1"/>
    <w:link w:val="WW8Num24z11"/>
    <w:rsid w:val="006C1033"/>
    <w:rPr>
      <w:rFonts w:ascii="Courier New" w:hAnsi="Courier New"/>
    </w:rPr>
  </w:style>
  <w:style w:type="paragraph" w:customStyle="1" w:styleId="WW8Num26z51">
    <w:name w:val="WW8Num26z5"/>
    <w:link w:val="WW8Num26z52"/>
    <w:rsid w:val="006C1033"/>
  </w:style>
  <w:style w:type="character" w:customStyle="1" w:styleId="WW8Num26z52">
    <w:name w:val="WW8Num26z5"/>
    <w:link w:val="WW8Num26z51"/>
    <w:rsid w:val="006C1033"/>
    <w:rPr>
      <w:rFonts w:ascii="Times New Roman" w:hAnsi="Times New Roman"/>
      <w:color w:val="000000"/>
      <w:spacing w:val="0"/>
      <w:sz w:val="20"/>
    </w:rPr>
  </w:style>
  <w:style w:type="paragraph" w:customStyle="1" w:styleId="WW8Num4z21">
    <w:name w:val="WW8Num4z2"/>
    <w:link w:val="WW8Num4z22"/>
    <w:rsid w:val="006C1033"/>
  </w:style>
  <w:style w:type="character" w:customStyle="1" w:styleId="WW8Num4z22">
    <w:name w:val="WW8Num4z2"/>
    <w:link w:val="WW8Num4z21"/>
    <w:rsid w:val="006C1033"/>
    <w:rPr>
      <w:b w:val="0"/>
    </w:rPr>
  </w:style>
  <w:style w:type="paragraph" w:customStyle="1" w:styleId="WW8Num3z01">
    <w:name w:val="WW8Num3z0"/>
    <w:link w:val="WW8Num3z02"/>
    <w:rsid w:val="006C1033"/>
  </w:style>
  <w:style w:type="character" w:customStyle="1" w:styleId="WW8Num3z02">
    <w:name w:val="WW8Num3z0"/>
    <w:link w:val="WW8Num3z01"/>
    <w:rsid w:val="006C1033"/>
    <w:rPr>
      <w:rFonts w:ascii="Times New Roman" w:hAnsi="Times New Roman"/>
      <w:color w:val="000000"/>
      <w:spacing w:val="0"/>
      <w:sz w:val="20"/>
    </w:rPr>
  </w:style>
  <w:style w:type="paragraph" w:customStyle="1" w:styleId="WW8Num4z1">
    <w:name w:val="WW8Num4z1"/>
    <w:link w:val="WW8Num4z10"/>
    <w:rsid w:val="006C1033"/>
  </w:style>
  <w:style w:type="character" w:customStyle="1" w:styleId="WW8Num4z10">
    <w:name w:val="WW8Num4z1"/>
    <w:link w:val="WW8Num4z1"/>
    <w:rsid w:val="006C1033"/>
    <w:rPr>
      <w:rFonts w:ascii="Times New Roman" w:hAnsi="Times New Roman"/>
      <w:color w:val="000000"/>
      <w:spacing w:val="0"/>
      <w:sz w:val="20"/>
    </w:rPr>
  </w:style>
  <w:style w:type="paragraph" w:customStyle="1" w:styleId="WW8Num21z0">
    <w:name w:val="WW8Num21z0"/>
    <w:link w:val="WW8Num21z00"/>
    <w:rsid w:val="006C1033"/>
  </w:style>
  <w:style w:type="character" w:customStyle="1" w:styleId="WW8Num21z00">
    <w:name w:val="WW8Num21z0"/>
    <w:link w:val="WW8Num21z0"/>
    <w:rsid w:val="006C1033"/>
  </w:style>
  <w:style w:type="paragraph" w:customStyle="1" w:styleId="WW8Num37z11">
    <w:name w:val="WW8Num37z1"/>
    <w:link w:val="WW8Num37z12"/>
    <w:rsid w:val="006C1033"/>
  </w:style>
  <w:style w:type="character" w:customStyle="1" w:styleId="WW8Num37z12">
    <w:name w:val="WW8Num37z1"/>
    <w:link w:val="WW8Num37z11"/>
    <w:rsid w:val="006C1033"/>
    <w:rPr>
      <w:rFonts w:ascii="Times New Roman" w:hAnsi="Times New Roman"/>
      <w:color w:val="000000"/>
      <w:spacing w:val="0"/>
      <w:sz w:val="20"/>
    </w:rPr>
  </w:style>
  <w:style w:type="paragraph" w:customStyle="1" w:styleId="WW8Num7z01">
    <w:name w:val="WW8Num7z0"/>
    <w:link w:val="WW8Num7z02"/>
    <w:rsid w:val="006C1033"/>
  </w:style>
  <w:style w:type="character" w:customStyle="1" w:styleId="WW8Num7z02">
    <w:name w:val="WW8Num7z0"/>
    <w:link w:val="WW8Num7z01"/>
    <w:rsid w:val="006C1033"/>
  </w:style>
  <w:style w:type="paragraph" w:customStyle="1" w:styleId="affffd">
    <w:name w:val="Основной текст Знак"/>
    <w:link w:val="affffe"/>
    <w:rsid w:val="006C1033"/>
    <w:rPr>
      <w:sz w:val="28"/>
    </w:rPr>
  </w:style>
  <w:style w:type="character" w:customStyle="1" w:styleId="affffe">
    <w:name w:val="Основной текст Знак"/>
    <w:link w:val="affffd"/>
    <w:rsid w:val="006C1033"/>
    <w:rPr>
      <w:rFonts w:ascii="Times New Roman" w:hAnsi="Times New Roman"/>
      <w:color w:val="000000"/>
      <w:spacing w:val="0"/>
      <w:sz w:val="28"/>
    </w:rPr>
  </w:style>
  <w:style w:type="paragraph" w:customStyle="1" w:styleId="WW8Num4z8">
    <w:name w:val="WW8Num4z8"/>
    <w:link w:val="WW8Num4z80"/>
    <w:rsid w:val="006C1033"/>
  </w:style>
  <w:style w:type="character" w:customStyle="1" w:styleId="WW8Num4z80">
    <w:name w:val="WW8Num4z8"/>
    <w:link w:val="WW8Num4z8"/>
    <w:rsid w:val="006C1033"/>
    <w:rPr>
      <w:rFonts w:ascii="Times New Roman" w:hAnsi="Times New Roman"/>
      <w:color w:val="000000"/>
      <w:spacing w:val="0"/>
      <w:sz w:val="20"/>
    </w:rPr>
  </w:style>
  <w:style w:type="paragraph" w:customStyle="1" w:styleId="WW8Num21z21">
    <w:name w:val="WW8Num21z2"/>
    <w:link w:val="WW8Num21z22"/>
    <w:rsid w:val="006C1033"/>
  </w:style>
  <w:style w:type="character" w:customStyle="1" w:styleId="WW8Num21z22">
    <w:name w:val="WW8Num21z2"/>
    <w:link w:val="WW8Num21z21"/>
    <w:rsid w:val="006C1033"/>
    <w:rPr>
      <w:rFonts w:ascii="Times New Roman" w:hAnsi="Times New Roman"/>
      <w:color w:val="000000"/>
      <w:spacing w:val="0"/>
      <w:sz w:val="20"/>
    </w:rPr>
  </w:style>
  <w:style w:type="paragraph" w:customStyle="1" w:styleId="WW8Num24z01">
    <w:name w:val="WW8Num24z0"/>
    <w:link w:val="WW8Num24z02"/>
    <w:rsid w:val="006C1033"/>
    <w:rPr>
      <w:rFonts w:ascii="Symbol" w:hAnsi="Symbol"/>
    </w:rPr>
  </w:style>
  <w:style w:type="character" w:customStyle="1" w:styleId="WW8Num24z02">
    <w:name w:val="WW8Num24z0"/>
    <w:link w:val="WW8Num24z01"/>
    <w:rsid w:val="006C1033"/>
    <w:rPr>
      <w:rFonts w:ascii="Symbol" w:hAnsi="Symbol"/>
    </w:rPr>
  </w:style>
  <w:style w:type="paragraph" w:customStyle="1" w:styleId="WW8Num27z8">
    <w:name w:val="WW8Num27z8"/>
    <w:link w:val="WW8Num27z80"/>
    <w:rsid w:val="006C1033"/>
  </w:style>
  <w:style w:type="character" w:customStyle="1" w:styleId="WW8Num27z80">
    <w:name w:val="WW8Num27z8"/>
    <w:link w:val="WW8Num27z8"/>
    <w:rsid w:val="006C1033"/>
    <w:rPr>
      <w:rFonts w:ascii="Times New Roman" w:hAnsi="Times New Roman"/>
      <w:color w:val="000000"/>
      <w:spacing w:val="0"/>
      <w:sz w:val="20"/>
    </w:rPr>
  </w:style>
  <w:style w:type="paragraph" w:customStyle="1" w:styleId="WW8Num20z6">
    <w:name w:val="WW8Num20z6"/>
    <w:link w:val="WW8Num20z60"/>
    <w:rsid w:val="006C1033"/>
  </w:style>
  <w:style w:type="character" w:customStyle="1" w:styleId="WW8Num20z60">
    <w:name w:val="WW8Num20z6"/>
    <w:link w:val="WW8Num20z6"/>
    <w:rsid w:val="006C1033"/>
  </w:style>
  <w:style w:type="paragraph" w:customStyle="1" w:styleId="8">
    <w:name w:val="Стиль8"/>
    <w:link w:val="80"/>
    <w:rsid w:val="006C1033"/>
    <w:rPr>
      <w:sz w:val="28"/>
    </w:rPr>
  </w:style>
  <w:style w:type="character" w:customStyle="1" w:styleId="80">
    <w:name w:val="Стиль8"/>
    <w:link w:val="8"/>
    <w:rsid w:val="006C1033"/>
    <w:rPr>
      <w:sz w:val="28"/>
    </w:rPr>
  </w:style>
  <w:style w:type="paragraph" w:customStyle="1" w:styleId="WW8Num26z11">
    <w:name w:val="WW8Num26z1"/>
    <w:link w:val="WW8Num26z12"/>
    <w:rsid w:val="006C1033"/>
  </w:style>
  <w:style w:type="character" w:customStyle="1" w:styleId="WW8Num26z12">
    <w:name w:val="WW8Num26z1"/>
    <w:link w:val="WW8Num26z11"/>
    <w:rsid w:val="006C1033"/>
    <w:rPr>
      <w:rFonts w:ascii="Times New Roman" w:hAnsi="Times New Roman"/>
      <w:color w:val="000000"/>
      <w:spacing w:val="0"/>
      <w:sz w:val="20"/>
    </w:rPr>
  </w:style>
  <w:style w:type="paragraph" w:styleId="afffff">
    <w:name w:val="annotation subject"/>
    <w:basedOn w:val="ad"/>
    <w:next w:val="ad"/>
    <w:link w:val="2e"/>
    <w:rsid w:val="006C1033"/>
    <w:rPr>
      <w:b/>
    </w:rPr>
  </w:style>
  <w:style w:type="character" w:customStyle="1" w:styleId="1ff0">
    <w:name w:val="Тема примечания1"/>
    <w:basedOn w:val="12"/>
    <w:rsid w:val="006C1033"/>
    <w:rPr>
      <w:b/>
    </w:rPr>
  </w:style>
  <w:style w:type="paragraph" w:customStyle="1" w:styleId="WW8Num12z41">
    <w:name w:val="WW8Num12z4"/>
    <w:link w:val="WW8Num12z42"/>
    <w:rsid w:val="006C1033"/>
  </w:style>
  <w:style w:type="character" w:customStyle="1" w:styleId="WW8Num12z42">
    <w:name w:val="WW8Num12z4"/>
    <w:link w:val="WW8Num12z41"/>
    <w:rsid w:val="006C1033"/>
    <w:rPr>
      <w:rFonts w:ascii="Times New Roman" w:hAnsi="Times New Roman"/>
      <w:color w:val="000000"/>
      <w:spacing w:val="0"/>
      <w:sz w:val="20"/>
    </w:rPr>
  </w:style>
  <w:style w:type="paragraph" w:customStyle="1" w:styleId="WW8Num36z11">
    <w:name w:val="WW8Num36z1"/>
    <w:link w:val="WW8Num36z12"/>
    <w:rsid w:val="006C1033"/>
  </w:style>
  <w:style w:type="character" w:customStyle="1" w:styleId="WW8Num36z12">
    <w:name w:val="WW8Num36z1"/>
    <w:link w:val="WW8Num36z11"/>
    <w:rsid w:val="006C1033"/>
  </w:style>
  <w:style w:type="paragraph" w:customStyle="1" w:styleId="WW8Num40z11">
    <w:name w:val="WW8Num40z1"/>
    <w:link w:val="WW8Num40z12"/>
    <w:rsid w:val="006C1033"/>
  </w:style>
  <w:style w:type="character" w:customStyle="1" w:styleId="WW8Num40z12">
    <w:name w:val="WW8Num40z1"/>
    <w:link w:val="WW8Num40z11"/>
    <w:rsid w:val="006C1033"/>
    <w:rPr>
      <w:rFonts w:ascii="Times New Roman" w:hAnsi="Times New Roman"/>
      <w:color w:val="000000"/>
      <w:spacing w:val="0"/>
      <w:sz w:val="20"/>
    </w:rPr>
  </w:style>
  <w:style w:type="paragraph" w:customStyle="1" w:styleId="WW8Num21z7">
    <w:name w:val="WW8Num21z7"/>
    <w:link w:val="WW8Num21z70"/>
    <w:rsid w:val="006C1033"/>
  </w:style>
  <w:style w:type="character" w:customStyle="1" w:styleId="WW8Num21z70">
    <w:name w:val="WW8Num21z7"/>
    <w:link w:val="WW8Num21z7"/>
    <w:rsid w:val="006C1033"/>
  </w:style>
  <w:style w:type="paragraph" w:styleId="afffff0">
    <w:name w:val="endnote text"/>
    <w:basedOn w:val="a"/>
    <w:link w:val="1ff1"/>
    <w:rsid w:val="006C1033"/>
    <w:rPr>
      <w:sz w:val="20"/>
    </w:rPr>
  </w:style>
  <w:style w:type="character" w:customStyle="1" w:styleId="1ff1">
    <w:name w:val="Текст концевой сноски Знак1"/>
    <w:basedOn w:val="1"/>
    <w:link w:val="afffff0"/>
    <w:rsid w:val="006C1033"/>
    <w:rPr>
      <w:rFonts w:ascii="Times New Roman" w:hAnsi="Times New Roman"/>
      <w:color w:val="000000"/>
      <w:spacing w:val="0"/>
      <w:sz w:val="20"/>
    </w:rPr>
  </w:style>
  <w:style w:type="paragraph" w:styleId="aa">
    <w:name w:val="Body Text"/>
    <w:basedOn w:val="a"/>
    <w:link w:val="1f7"/>
    <w:rsid w:val="006C1033"/>
    <w:pPr>
      <w:jc w:val="both"/>
    </w:pPr>
    <w:rPr>
      <w:sz w:val="28"/>
    </w:rPr>
  </w:style>
  <w:style w:type="character" w:customStyle="1" w:styleId="1f7">
    <w:name w:val="Основной текст Знак1"/>
    <w:basedOn w:val="1"/>
    <w:link w:val="aa"/>
    <w:rsid w:val="006C1033"/>
    <w:rPr>
      <w:rFonts w:ascii="Times New Roman" w:hAnsi="Times New Roman"/>
      <w:color w:val="000000"/>
      <w:spacing w:val="0"/>
      <w:sz w:val="28"/>
    </w:rPr>
  </w:style>
  <w:style w:type="paragraph" w:customStyle="1" w:styleId="WW8Num37z6">
    <w:name w:val="WW8Num37z6"/>
    <w:link w:val="WW8Num37z60"/>
    <w:rsid w:val="006C1033"/>
  </w:style>
  <w:style w:type="character" w:customStyle="1" w:styleId="WW8Num37z60">
    <w:name w:val="WW8Num37z6"/>
    <w:link w:val="WW8Num37z6"/>
    <w:rsid w:val="006C1033"/>
    <w:rPr>
      <w:rFonts w:ascii="Times New Roman" w:hAnsi="Times New Roman"/>
      <w:color w:val="000000"/>
      <w:spacing w:val="0"/>
      <w:sz w:val="20"/>
    </w:rPr>
  </w:style>
  <w:style w:type="paragraph" w:customStyle="1" w:styleId="WW8Num4z01">
    <w:name w:val="WW8Num4z0"/>
    <w:link w:val="WW8Num4z02"/>
    <w:rsid w:val="006C1033"/>
  </w:style>
  <w:style w:type="character" w:customStyle="1" w:styleId="WW8Num4z02">
    <w:name w:val="WW8Num4z0"/>
    <w:link w:val="WW8Num4z01"/>
    <w:rsid w:val="006C1033"/>
    <w:rPr>
      <w:rFonts w:ascii="Times New Roman" w:hAnsi="Times New Roman"/>
      <w:color w:val="000000"/>
      <w:spacing w:val="0"/>
      <w:sz w:val="20"/>
    </w:rPr>
  </w:style>
  <w:style w:type="paragraph" w:styleId="9">
    <w:name w:val="toc 9"/>
    <w:next w:val="a"/>
    <w:link w:val="90"/>
    <w:uiPriority w:val="39"/>
    <w:rsid w:val="006C1033"/>
    <w:pPr>
      <w:ind w:left="1600"/>
    </w:pPr>
  </w:style>
  <w:style w:type="character" w:customStyle="1" w:styleId="90">
    <w:name w:val="Оглавление 9 Знак"/>
    <w:link w:val="9"/>
    <w:rsid w:val="006C1033"/>
    <w:rPr>
      <w:rFonts w:ascii="Times New Roman" w:hAnsi="Times New Roman"/>
      <w:color w:val="000000"/>
      <w:spacing w:val="0"/>
      <w:sz w:val="20"/>
    </w:rPr>
  </w:style>
  <w:style w:type="paragraph" w:customStyle="1" w:styleId="WW8Num1z11">
    <w:name w:val="WW8Num1z1"/>
    <w:link w:val="WW8Num1z12"/>
    <w:rsid w:val="006C1033"/>
  </w:style>
  <w:style w:type="character" w:customStyle="1" w:styleId="WW8Num1z12">
    <w:name w:val="WW8Num1z1"/>
    <w:link w:val="WW8Num1z11"/>
    <w:rsid w:val="006C1033"/>
    <w:rPr>
      <w:rFonts w:ascii="Times New Roman" w:hAnsi="Times New Roman"/>
      <w:color w:val="000000"/>
      <w:spacing w:val="0"/>
      <w:sz w:val="20"/>
    </w:rPr>
  </w:style>
  <w:style w:type="character" w:customStyle="1" w:styleId="410">
    <w:name w:val="Заголовок 41"/>
    <w:rsid w:val="006C1033"/>
    <w:rPr>
      <w:rFonts w:ascii="xo thames" w:hAnsi="xo thames"/>
      <w:b/>
      <w:color w:val="595959"/>
      <w:spacing w:val="0"/>
      <w:sz w:val="26"/>
    </w:rPr>
  </w:style>
  <w:style w:type="paragraph" w:customStyle="1" w:styleId="WW8Num14z01">
    <w:name w:val="WW8Num14z0"/>
    <w:link w:val="WW8Num14z02"/>
    <w:rsid w:val="006C1033"/>
  </w:style>
  <w:style w:type="character" w:customStyle="1" w:styleId="WW8Num14z02">
    <w:name w:val="WW8Num14z0"/>
    <w:link w:val="WW8Num14z01"/>
    <w:rsid w:val="006C1033"/>
    <w:rPr>
      <w:rFonts w:ascii="Times New Roman" w:hAnsi="Times New Roman"/>
      <w:color w:val="000000"/>
      <w:spacing w:val="0"/>
      <w:sz w:val="20"/>
    </w:rPr>
  </w:style>
  <w:style w:type="character" w:customStyle="1" w:styleId="1f">
    <w:name w:val="Верхний колонтитул Знак1"/>
    <w:basedOn w:val="1"/>
    <w:link w:val="1e"/>
    <w:rsid w:val="006C1033"/>
    <w:rPr>
      <w:rFonts w:ascii="Times New Roman" w:hAnsi="Times New Roman"/>
      <w:color w:val="000000"/>
      <w:spacing w:val="0"/>
      <w:sz w:val="24"/>
    </w:rPr>
  </w:style>
  <w:style w:type="paragraph" w:customStyle="1" w:styleId="WW8Num27z31">
    <w:name w:val="WW8Num27z3"/>
    <w:link w:val="WW8Num27z32"/>
    <w:rsid w:val="006C1033"/>
  </w:style>
  <w:style w:type="character" w:customStyle="1" w:styleId="WW8Num27z32">
    <w:name w:val="WW8Num27z3"/>
    <w:link w:val="WW8Num27z31"/>
    <w:rsid w:val="006C1033"/>
  </w:style>
  <w:style w:type="paragraph" w:customStyle="1" w:styleId="WW8Num14z81">
    <w:name w:val="WW8Num14z8"/>
    <w:link w:val="WW8Num14z82"/>
    <w:rsid w:val="006C1033"/>
  </w:style>
  <w:style w:type="character" w:customStyle="1" w:styleId="WW8Num14z82">
    <w:name w:val="WW8Num14z8"/>
    <w:link w:val="WW8Num14z81"/>
    <w:rsid w:val="006C1033"/>
    <w:rPr>
      <w:rFonts w:ascii="Times New Roman" w:hAnsi="Times New Roman"/>
      <w:color w:val="000000"/>
      <w:spacing w:val="0"/>
      <w:sz w:val="20"/>
    </w:rPr>
  </w:style>
  <w:style w:type="paragraph" w:customStyle="1" w:styleId="P611">
    <w:name w:val="P61"/>
    <w:link w:val="P612"/>
    <w:rsid w:val="006C1033"/>
    <w:rPr>
      <w:sz w:val="28"/>
    </w:rPr>
  </w:style>
  <w:style w:type="character" w:customStyle="1" w:styleId="P612">
    <w:name w:val="P61"/>
    <w:link w:val="P611"/>
    <w:rsid w:val="006C1033"/>
    <w:rPr>
      <w:sz w:val="28"/>
    </w:rPr>
  </w:style>
  <w:style w:type="paragraph" w:customStyle="1" w:styleId="-111">
    <w:name w:val="Цветная заливка - Акцент 11"/>
    <w:link w:val="-112"/>
    <w:rsid w:val="006C1033"/>
    <w:rPr>
      <w:sz w:val="24"/>
    </w:rPr>
  </w:style>
  <w:style w:type="character" w:customStyle="1" w:styleId="-112">
    <w:name w:val="Цветная заливка - Акцент 11"/>
    <w:link w:val="-111"/>
    <w:rsid w:val="006C1033"/>
    <w:rPr>
      <w:rFonts w:ascii="Times New Roman" w:hAnsi="Times New Roman"/>
      <w:color w:val="000000"/>
      <w:sz w:val="24"/>
    </w:rPr>
  </w:style>
  <w:style w:type="paragraph" w:customStyle="1" w:styleId="WW8Num15z31">
    <w:name w:val="WW8Num15z3"/>
    <w:link w:val="WW8Num15z32"/>
    <w:rsid w:val="006C1033"/>
  </w:style>
  <w:style w:type="character" w:customStyle="1" w:styleId="WW8Num15z32">
    <w:name w:val="WW8Num15z3"/>
    <w:link w:val="WW8Num15z31"/>
    <w:rsid w:val="006C1033"/>
  </w:style>
  <w:style w:type="paragraph" w:customStyle="1" w:styleId="WW8Num26z31">
    <w:name w:val="WW8Num26z3"/>
    <w:link w:val="WW8Num26z32"/>
    <w:rsid w:val="006C1033"/>
  </w:style>
  <w:style w:type="character" w:customStyle="1" w:styleId="WW8Num26z32">
    <w:name w:val="WW8Num26z3"/>
    <w:link w:val="WW8Num26z31"/>
    <w:rsid w:val="006C1033"/>
  </w:style>
  <w:style w:type="paragraph" w:customStyle="1" w:styleId="WW8Num26z8">
    <w:name w:val="WW8Num26z8"/>
    <w:link w:val="WW8Num26z80"/>
    <w:rsid w:val="006C1033"/>
  </w:style>
  <w:style w:type="character" w:customStyle="1" w:styleId="WW8Num26z80">
    <w:name w:val="WW8Num26z8"/>
    <w:link w:val="WW8Num26z8"/>
    <w:rsid w:val="006C1033"/>
    <w:rPr>
      <w:rFonts w:ascii="Times New Roman" w:hAnsi="Times New Roman"/>
      <w:color w:val="000000"/>
      <w:spacing w:val="0"/>
      <w:sz w:val="20"/>
    </w:rPr>
  </w:style>
  <w:style w:type="paragraph" w:customStyle="1" w:styleId="WW8Num15z81">
    <w:name w:val="WW8Num15z8"/>
    <w:link w:val="WW8Num15z82"/>
    <w:rsid w:val="006C1033"/>
  </w:style>
  <w:style w:type="character" w:customStyle="1" w:styleId="WW8Num15z82">
    <w:name w:val="WW8Num15z8"/>
    <w:link w:val="WW8Num15z81"/>
    <w:rsid w:val="006C1033"/>
  </w:style>
  <w:style w:type="paragraph" w:customStyle="1" w:styleId="WW8Num40z31">
    <w:name w:val="WW8Num40z3"/>
    <w:link w:val="WW8Num40z32"/>
    <w:rsid w:val="006C1033"/>
  </w:style>
  <w:style w:type="character" w:customStyle="1" w:styleId="WW8Num40z32">
    <w:name w:val="WW8Num40z3"/>
    <w:link w:val="WW8Num40z31"/>
    <w:rsid w:val="006C1033"/>
  </w:style>
  <w:style w:type="paragraph" w:customStyle="1" w:styleId="WW8Num8z01">
    <w:name w:val="WW8Num8z0"/>
    <w:link w:val="WW8Num8z02"/>
    <w:rsid w:val="006C1033"/>
  </w:style>
  <w:style w:type="character" w:customStyle="1" w:styleId="WW8Num8z02">
    <w:name w:val="WW8Num8z0"/>
    <w:link w:val="WW8Num8z01"/>
    <w:rsid w:val="006C1033"/>
    <w:rPr>
      <w:rFonts w:ascii="Times New Roman" w:hAnsi="Times New Roman"/>
      <w:color w:val="000000"/>
      <w:spacing w:val="0"/>
      <w:sz w:val="20"/>
    </w:rPr>
  </w:style>
  <w:style w:type="paragraph" w:customStyle="1" w:styleId="WW8Num1z21">
    <w:name w:val="WW8Num1z2"/>
    <w:link w:val="WW8Num1z22"/>
    <w:rsid w:val="006C1033"/>
  </w:style>
  <w:style w:type="character" w:customStyle="1" w:styleId="WW8Num1z22">
    <w:name w:val="WW8Num1z2"/>
    <w:link w:val="WW8Num1z21"/>
    <w:rsid w:val="006C1033"/>
  </w:style>
  <w:style w:type="paragraph" w:customStyle="1" w:styleId="WW8Num37z2">
    <w:name w:val="WW8Num37z2"/>
    <w:link w:val="WW8Num37z20"/>
    <w:rsid w:val="006C1033"/>
  </w:style>
  <w:style w:type="character" w:customStyle="1" w:styleId="WW8Num37z20">
    <w:name w:val="WW8Num37z2"/>
    <w:link w:val="WW8Num37z2"/>
    <w:rsid w:val="006C1033"/>
  </w:style>
  <w:style w:type="paragraph" w:customStyle="1" w:styleId="WW8Num37z31">
    <w:name w:val="WW8Num37z3"/>
    <w:link w:val="WW8Num37z32"/>
    <w:rsid w:val="006C1033"/>
  </w:style>
  <w:style w:type="character" w:customStyle="1" w:styleId="WW8Num37z32">
    <w:name w:val="WW8Num37z3"/>
    <w:link w:val="WW8Num37z31"/>
    <w:rsid w:val="006C1033"/>
    <w:rPr>
      <w:rFonts w:ascii="Times New Roman" w:hAnsi="Times New Roman"/>
      <w:color w:val="000000"/>
      <w:spacing w:val="0"/>
      <w:sz w:val="20"/>
    </w:rPr>
  </w:style>
  <w:style w:type="paragraph" w:customStyle="1" w:styleId="WW8Num20z1">
    <w:name w:val="WW8Num20z1"/>
    <w:link w:val="WW8Num20z10"/>
    <w:rsid w:val="006C1033"/>
  </w:style>
  <w:style w:type="character" w:customStyle="1" w:styleId="WW8Num20z10">
    <w:name w:val="WW8Num20z1"/>
    <w:link w:val="WW8Num20z1"/>
    <w:rsid w:val="006C1033"/>
    <w:rPr>
      <w:rFonts w:ascii="Times New Roman" w:hAnsi="Times New Roman"/>
      <w:color w:val="000000"/>
      <w:spacing w:val="0"/>
      <w:sz w:val="20"/>
    </w:rPr>
  </w:style>
  <w:style w:type="paragraph" w:customStyle="1" w:styleId="WW8Num27z21">
    <w:name w:val="WW8Num27z2"/>
    <w:link w:val="WW8Num27z22"/>
    <w:rsid w:val="006C1033"/>
  </w:style>
  <w:style w:type="character" w:customStyle="1" w:styleId="WW8Num27z22">
    <w:name w:val="WW8Num27z2"/>
    <w:link w:val="WW8Num27z21"/>
    <w:rsid w:val="006C1033"/>
    <w:rPr>
      <w:rFonts w:ascii="Times New Roman" w:hAnsi="Times New Roman"/>
      <w:color w:val="000000"/>
      <w:spacing w:val="0"/>
      <w:sz w:val="20"/>
    </w:rPr>
  </w:style>
  <w:style w:type="paragraph" w:customStyle="1" w:styleId="WW8Num16z5">
    <w:name w:val="WW8Num16z5"/>
    <w:link w:val="WW8Num16z50"/>
    <w:rsid w:val="006C1033"/>
  </w:style>
  <w:style w:type="character" w:customStyle="1" w:styleId="WW8Num16z50">
    <w:name w:val="WW8Num16z5"/>
    <w:link w:val="WW8Num16z5"/>
    <w:rsid w:val="006C1033"/>
  </w:style>
  <w:style w:type="paragraph" w:customStyle="1" w:styleId="WW8Num10z81">
    <w:name w:val="WW8Num10z8"/>
    <w:link w:val="WW8Num10z82"/>
    <w:rsid w:val="006C1033"/>
  </w:style>
  <w:style w:type="character" w:customStyle="1" w:styleId="WW8Num10z82">
    <w:name w:val="WW8Num10z8"/>
    <w:link w:val="WW8Num10z81"/>
    <w:rsid w:val="006C1033"/>
    <w:rPr>
      <w:rFonts w:ascii="Times New Roman" w:hAnsi="Times New Roman"/>
      <w:color w:val="000000"/>
      <w:spacing w:val="0"/>
      <w:sz w:val="20"/>
    </w:rPr>
  </w:style>
  <w:style w:type="paragraph" w:customStyle="1" w:styleId="WW8Num27z0">
    <w:name w:val="WW8Num27z0"/>
    <w:link w:val="WW8Num27z00"/>
    <w:rsid w:val="006C1033"/>
  </w:style>
  <w:style w:type="character" w:customStyle="1" w:styleId="WW8Num27z00">
    <w:name w:val="WW8Num27z0"/>
    <w:link w:val="WW8Num27z0"/>
    <w:rsid w:val="006C1033"/>
    <w:rPr>
      <w:rFonts w:ascii="Times New Roman" w:hAnsi="Times New Roman"/>
      <w:color w:val="000000"/>
      <w:spacing w:val="0"/>
      <w:sz w:val="20"/>
    </w:rPr>
  </w:style>
  <w:style w:type="paragraph" w:customStyle="1" w:styleId="WW8Num14z21">
    <w:name w:val="WW8Num14z2"/>
    <w:link w:val="WW8Num14z22"/>
    <w:rsid w:val="006C1033"/>
  </w:style>
  <w:style w:type="character" w:customStyle="1" w:styleId="WW8Num14z22">
    <w:name w:val="WW8Num14z2"/>
    <w:link w:val="WW8Num14z21"/>
    <w:rsid w:val="006C1033"/>
    <w:rPr>
      <w:rFonts w:ascii="Times New Roman" w:hAnsi="Times New Roman"/>
      <w:color w:val="000000"/>
      <w:spacing w:val="0"/>
      <w:sz w:val="20"/>
    </w:rPr>
  </w:style>
  <w:style w:type="paragraph" w:customStyle="1" w:styleId="WW8Num16z71">
    <w:name w:val="WW8Num16z7"/>
    <w:link w:val="WW8Num16z72"/>
    <w:rsid w:val="006C1033"/>
  </w:style>
  <w:style w:type="character" w:customStyle="1" w:styleId="WW8Num16z72">
    <w:name w:val="WW8Num16z7"/>
    <w:link w:val="WW8Num16z71"/>
    <w:rsid w:val="006C1033"/>
    <w:rPr>
      <w:rFonts w:ascii="Times New Roman" w:hAnsi="Times New Roman"/>
      <w:color w:val="000000"/>
      <w:spacing w:val="0"/>
      <w:sz w:val="20"/>
    </w:rPr>
  </w:style>
  <w:style w:type="paragraph" w:customStyle="1" w:styleId="ConsPlusNormal1">
    <w:name w:val="ConsPlusNormal"/>
    <w:link w:val="ConsPlusNormal2"/>
    <w:rsid w:val="006C1033"/>
    <w:rPr>
      <w:sz w:val="28"/>
    </w:rPr>
  </w:style>
  <w:style w:type="character" w:customStyle="1" w:styleId="ConsPlusNormal2">
    <w:name w:val="ConsPlusNormal"/>
    <w:link w:val="ConsPlusNormal1"/>
    <w:rsid w:val="006C1033"/>
    <w:rPr>
      <w:rFonts w:ascii="Times New Roman" w:hAnsi="Times New Roman"/>
      <w:color w:val="000000"/>
      <w:sz w:val="28"/>
    </w:rPr>
  </w:style>
  <w:style w:type="paragraph" w:customStyle="1" w:styleId="afffff1">
    <w:name w:val="Основной текст Знак"/>
    <w:link w:val="afffff2"/>
    <w:rsid w:val="006C1033"/>
    <w:rPr>
      <w:sz w:val="28"/>
    </w:rPr>
  </w:style>
  <w:style w:type="character" w:customStyle="1" w:styleId="afffff2">
    <w:name w:val="Основной текст Знак"/>
    <w:link w:val="afffff1"/>
    <w:rsid w:val="006C1033"/>
    <w:rPr>
      <w:sz w:val="28"/>
    </w:rPr>
  </w:style>
  <w:style w:type="paragraph" w:customStyle="1" w:styleId="WW8Num20z2">
    <w:name w:val="WW8Num20z2"/>
    <w:link w:val="WW8Num20z20"/>
    <w:rsid w:val="006C1033"/>
  </w:style>
  <w:style w:type="character" w:customStyle="1" w:styleId="WW8Num20z20">
    <w:name w:val="WW8Num20z2"/>
    <w:link w:val="WW8Num20z2"/>
    <w:rsid w:val="006C1033"/>
  </w:style>
  <w:style w:type="paragraph" w:customStyle="1" w:styleId="WW8Num13z01">
    <w:name w:val="WW8Num13z0"/>
    <w:link w:val="WW8Num13z02"/>
    <w:rsid w:val="006C1033"/>
    <w:rPr>
      <w:rFonts w:ascii="Symbol" w:hAnsi="Symbol"/>
    </w:rPr>
  </w:style>
  <w:style w:type="character" w:customStyle="1" w:styleId="WW8Num13z02">
    <w:name w:val="WW8Num13z0"/>
    <w:link w:val="WW8Num13z01"/>
    <w:rsid w:val="006C1033"/>
    <w:rPr>
      <w:rFonts w:ascii="Symbol" w:hAnsi="Symbol"/>
    </w:rPr>
  </w:style>
  <w:style w:type="paragraph" w:customStyle="1" w:styleId="WW8Num23z11">
    <w:name w:val="WW8Num23z1"/>
    <w:link w:val="WW8Num23z12"/>
    <w:rsid w:val="006C1033"/>
    <w:rPr>
      <w:rFonts w:ascii="Courier New" w:hAnsi="Courier New"/>
    </w:rPr>
  </w:style>
  <w:style w:type="character" w:customStyle="1" w:styleId="WW8Num23z12">
    <w:name w:val="WW8Num23z1"/>
    <w:link w:val="WW8Num23z11"/>
    <w:rsid w:val="006C1033"/>
    <w:rPr>
      <w:rFonts w:ascii="Courier New" w:hAnsi="Courier New"/>
      <w:color w:val="000000"/>
      <w:spacing w:val="0"/>
      <w:sz w:val="20"/>
    </w:rPr>
  </w:style>
  <w:style w:type="paragraph" w:customStyle="1" w:styleId="WW8Num10z71">
    <w:name w:val="WW8Num10z7"/>
    <w:link w:val="WW8Num10z72"/>
    <w:rsid w:val="006C1033"/>
  </w:style>
  <w:style w:type="character" w:customStyle="1" w:styleId="WW8Num10z72">
    <w:name w:val="WW8Num10z7"/>
    <w:link w:val="WW8Num10z71"/>
    <w:rsid w:val="006C1033"/>
    <w:rPr>
      <w:rFonts w:ascii="Times New Roman" w:hAnsi="Times New Roman"/>
      <w:color w:val="000000"/>
      <w:spacing w:val="0"/>
      <w:sz w:val="20"/>
    </w:rPr>
  </w:style>
  <w:style w:type="paragraph" w:customStyle="1" w:styleId="WW8Num16z2">
    <w:name w:val="WW8Num16z2"/>
    <w:link w:val="WW8Num16z20"/>
    <w:rsid w:val="006C1033"/>
  </w:style>
  <w:style w:type="character" w:customStyle="1" w:styleId="WW8Num16z20">
    <w:name w:val="WW8Num16z2"/>
    <w:link w:val="WW8Num16z2"/>
    <w:rsid w:val="006C1033"/>
    <w:rPr>
      <w:rFonts w:ascii="Times New Roman" w:hAnsi="Times New Roman"/>
      <w:color w:val="000000"/>
      <w:spacing w:val="0"/>
      <w:sz w:val="20"/>
    </w:rPr>
  </w:style>
  <w:style w:type="paragraph" w:customStyle="1" w:styleId="WW8Num33z21">
    <w:name w:val="WW8Num33z2"/>
    <w:link w:val="WW8Num33z22"/>
    <w:rsid w:val="006C1033"/>
    <w:rPr>
      <w:rFonts w:ascii="Symbol" w:hAnsi="Symbol"/>
    </w:rPr>
  </w:style>
  <w:style w:type="character" w:customStyle="1" w:styleId="WW8Num33z22">
    <w:name w:val="WW8Num33z2"/>
    <w:link w:val="WW8Num33z21"/>
    <w:rsid w:val="006C1033"/>
    <w:rPr>
      <w:rFonts w:ascii="Symbol" w:hAnsi="Symbol"/>
      <w:color w:val="000000"/>
      <w:spacing w:val="0"/>
      <w:sz w:val="20"/>
    </w:rPr>
  </w:style>
  <w:style w:type="character" w:customStyle="1" w:styleId="311">
    <w:name w:val="Основной текст с отступом 3 Знак1"/>
    <w:link w:val="38"/>
    <w:rsid w:val="006C1033"/>
    <w:rPr>
      <w:sz w:val="16"/>
    </w:rPr>
  </w:style>
  <w:style w:type="paragraph" w:customStyle="1" w:styleId="1ff2">
    <w:name w:val="Просмотренная гиперссылка1"/>
    <w:link w:val="afffff3"/>
    <w:rsid w:val="006C1033"/>
    <w:rPr>
      <w:color w:val="800080"/>
      <w:u w:val="single"/>
    </w:rPr>
  </w:style>
  <w:style w:type="character" w:styleId="afffff3">
    <w:name w:val="FollowedHyperlink"/>
    <w:link w:val="1ff2"/>
    <w:rsid w:val="006C1033"/>
    <w:rPr>
      <w:rFonts w:ascii="Times New Roman" w:hAnsi="Times New Roman"/>
      <w:color w:val="800080"/>
      <w:spacing w:val="0"/>
      <w:sz w:val="20"/>
      <w:u w:val="single"/>
    </w:rPr>
  </w:style>
  <w:style w:type="paragraph" w:customStyle="1" w:styleId="WW8Num17z01">
    <w:name w:val="WW8Num17z0"/>
    <w:link w:val="WW8Num17z02"/>
    <w:rsid w:val="006C1033"/>
  </w:style>
  <w:style w:type="character" w:customStyle="1" w:styleId="WW8Num17z02">
    <w:name w:val="WW8Num17z0"/>
    <w:link w:val="WW8Num17z01"/>
    <w:rsid w:val="006C1033"/>
  </w:style>
  <w:style w:type="paragraph" w:customStyle="1" w:styleId="WW8Num30z0">
    <w:name w:val="WW8Num30z0"/>
    <w:link w:val="WW8Num30z00"/>
    <w:rsid w:val="006C1033"/>
  </w:style>
  <w:style w:type="character" w:customStyle="1" w:styleId="WW8Num30z00">
    <w:name w:val="WW8Num30z0"/>
    <w:link w:val="WW8Num30z0"/>
    <w:rsid w:val="006C1033"/>
  </w:style>
  <w:style w:type="paragraph" w:customStyle="1" w:styleId="WW8Num3z6">
    <w:name w:val="WW8Num3z6"/>
    <w:link w:val="WW8Num3z60"/>
    <w:rsid w:val="006C1033"/>
  </w:style>
  <w:style w:type="character" w:customStyle="1" w:styleId="WW8Num3z60">
    <w:name w:val="WW8Num3z6"/>
    <w:link w:val="WW8Num3z6"/>
    <w:rsid w:val="006C1033"/>
    <w:rPr>
      <w:rFonts w:ascii="Times New Roman" w:hAnsi="Times New Roman"/>
      <w:color w:val="000000"/>
      <w:spacing w:val="0"/>
      <w:sz w:val="20"/>
    </w:rPr>
  </w:style>
  <w:style w:type="paragraph" w:customStyle="1" w:styleId="WW8Num14z31">
    <w:name w:val="WW8Num14z3"/>
    <w:link w:val="WW8Num14z32"/>
    <w:rsid w:val="006C1033"/>
  </w:style>
  <w:style w:type="character" w:customStyle="1" w:styleId="WW8Num14z32">
    <w:name w:val="WW8Num14z3"/>
    <w:link w:val="WW8Num14z31"/>
    <w:rsid w:val="006C1033"/>
    <w:rPr>
      <w:rFonts w:ascii="Times New Roman" w:hAnsi="Times New Roman"/>
      <w:color w:val="000000"/>
      <w:spacing w:val="0"/>
      <w:sz w:val="20"/>
    </w:rPr>
  </w:style>
  <w:style w:type="paragraph" w:customStyle="1" w:styleId="WW8Num20z11">
    <w:name w:val="WW8Num20z1"/>
    <w:link w:val="WW8Num20z12"/>
    <w:rsid w:val="006C1033"/>
  </w:style>
  <w:style w:type="character" w:customStyle="1" w:styleId="WW8Num20z12">
    <w:name w:val="WW8Num20z1"/>
    <w:link w:val="WW8Num20z11"/>
    <w:rsid w:val="006C1033"/>
  </w:style>
  <w:style w:type="character" w:customStyle="1" w:styleId="2f">
    <w:name w:val="Название объекта2"/>
    <w:basedOn w:val="1"/>
    <w:rsid w:val="006C1033"/>
    <w:rPr>
      <w:rFonts w:ascii="Times New Roman" w:hAnsi="Times New Roman"/>
      <w:i/>
      <w:color w:val="000000"/>
      <w:spacing w:val="0"/>
      <w:sz w:val="24"/>
    </w:rPr>
  </w:style>
  <w:style w:type="paragraph" w:customStyle="1" w:styleId="WW8Num26z81">
    <w:name w:val="WW8Num26z8"/>
    <w:link w:val="WW8Num26z82"/>
    <w:rsid w:val="006C1033"/>
  </w:style>
  <w:style w:type="character" w:customStyle="1" w:styleId="WW8Num26z82">
    <w:name w:val="WW8Num26z8"/>
    <w:link w:val="WW8Num26z81"/>
    <w:rsid w:val="006C1033"/>
  </w:style>
  <w:style w:type="paragraph" w:customStyle="1" w:styleId="WW8Num35z11">
    <w:name w:val="WW8Num35z1"/>
    <w:link w:val="WW8Num35z12"/>
    <w:rsid w:val="006C1033"/>
    <w:rPr>
      <w:rFonts w:ascii="Courier New" w:hAnsi="Courier New"/>
    </w:rPr>
  </w:style>
  <w:style w:type="character" w:customStyle="1" w:styleId="WW8Num35z12">
    <w:name w:val="WW8Num35z1"/>
    <w:link w:val="WW8Num35z11"/>
    <w:rsid w:val="006C1033"/>
    <w:rPr>
      <w:rFonts w:ascii="Courier New" w:hAnsi="Courier New"/>
    </w:rPr>
  </w:style>
  <w:style w:type="character" w:customStyle="1" w:styleId="2e">
    <w:name w:val="Тема примечания Знак2"/>
    <w:basedOn w:val="13"/>
    <w:link w:val="afffff"/>
    <w:rsid w:val="006C1033"/>
    <w:rPr>
      <w:rFonts w:ascii="Times New Roman" w:hAnsi="Times New Roman"/>
      <w:b/>
      <w:color w:val="000000"/>
      <w:spacing w:val="0"/>
      <w:sz w:val="24"/>
    </w:rPr>
  </w:style>
  <w:style w:type="paragraph" w:customStyle="1" w:styleId="afffff4">
    <w:name w:val="Символ концевой сноски"/>
    <w:link w:val="afffff5"/>
    <w:rsid w:val="006C1033"/>
    <w:rPr>
      <w:vertAlign w:val="superscript"/>
    </w:rPr>
  </w:style>
  <w:style w:type="character" w:customStyle="1" w:styleId="afffff5">
    <w:name w:val="Символ концевой сноски"/>
    <w:link w:val="afffff4"/>
    <w:rsid w:val="006C1033"/>
    <w:rPr>
      <w:rFonts w:ascii="Times New Roman" w:hAnsi="Times New Roman"/>
      <w:color w:val="000000"/>
      <w:spacing w:val="0"/>
      <w:sz w:val="20"/>
      <w:vertAlign w:val="superscript"/>
    </w:rPr>
  </w:style>
  <w:style w:type="paragraph" w:styleId="82">
    <w:name w:val="toc 8"/>
    <w:next w:val="a"/>
    <w:link w:val="83"/>
    <w:uiPriority w:val="39"/>
    <w:rsid w:val="006C1033"/>
    <w:pPr>
      <w:ind w:left="1400"/>
    </w:pPr>
  </w:style>
  <w:style w:type="character" w:customStyle="1" w:styleId="83">
    <w:name w:val="Оглавление 8 Знак"/>
    <w:link w:val="82"/>
    <w:rsid w:val="006C1033"/>
    <w:rPr>
      <w:rFonts w:ascii="Times New Roman" w:hAnsi="Times New Roman"/>
      <w:color w:val="000000"/>
      <w:spacing w:val="0"/>
      <w:sz w:val="20"/>
    </w:rPr>
  </w:style>
  <w:style w:type="paragraph" w:customStyle="1" w:styleId="WW8Num3z51">
    <w:name w:val="WW8Num3z5"/>
    <w:link w:val="WW8Num3z52"/>
    <w:rsid w:val="006C1033"/>
  </w:style>
  <w:style w:type="character" w:customStyle="1" w:styleId="WW8Num3z52">
    <w:name w:val="WW8Num3z5"/>
    <w:link w:val="WW8Num3z51"/>
    <w:rsid w:val="006C1033"/>
    <w:rPr>
      <w:rFonts w:ascii="Times New Roman" w:hAnsi="Times New Roman"/>
      <w:color w:val="000000"/>
      <w:spacing w:val="0"/>
      <w:sz w:val="20"/>
    </w:rPr>
  </w:style>
  <w:style w:type="paragraph" w:customStyle="1" w:styleId="WW8Num20z3">
    <w:name w:val="WW8Num20z3"/>
    <w:link w:val="WW8Num20z30"/>
    <w:rsid w:val="006C1033"/>
  </w:style>
  <w:style w:type="character" w:customStyle="1" w:styleId="WW8Num20z30">
    <w:name w:val="WW8Num20z3"/>
    <w:link w:val="WW8Num20z3"/>
    <w:rsid w:val="006C1033"/>
  </w:style>
  <w:style w:type="paragraph" w:customStyle="1" w:styleId="WW8Num13z21">
    <w:name w:val="WW8Num13z2"/>
    <w:link w:val="WW8Num13z22"/>
    <w:rsid w:val="006C1033"/>
    <w:rPr>
      <w:rFonts w:ascii="Wingdings" w:hAnsi="Wingdings"/>
    </w:rPr>
  </w:style>
  <w:style w:type="character" w:customStyle="1" w:styleId="WW8Num13z22">
    <w:name w:val="WW8Num13z2"/>
    <w:link w:val="WW8Num13z21"/>
    <w:rsid w:val="006C1033"/>
    <w:rPr>
      <w:rFonts w:ascii="Wingdings" w:hAnsi="Wingdings"/>
    </w:rPr>
  </w:style>
  <w:style w:type="paragraph" w:customStyle="1" w:styleId="WW8Num26z61">
    <w:name w:val="WW8Num26z6"/>
    <w:link w:val="WW8Num26z62"/>
    <w:rsid w:val="006C1033"/>
  </w:style>
  <w:style w:type="character" w:customStyle="1" w:styleId="WW8Num26z62">
    <w:name w:val="WW8Num26z6"/>
    <w:link w:val="WW8Num26z61"/>
    <w:rsid w:val="006C1033"/>
  </w:style>
  <w:style w:type="paragraph" w:customStyle="1" w:styleId="T31">
    <w:name w:val="T3"/>
    <w:link w:val="T32"/>
    <w:rsid w:val="006C1033"/>
    <w:rPr>
      <w:sz w:val="24"/>
    </w:rPr>
  </w:style>
  <w:style w:type="character" w:customStyle="1" w:styleId="T32">
    <w:name w:val="T3"/>
    <w:link w:val="T31"/>
    <w:rsid w:val="006C1033"/>
    <w:rPr>
      <w:rFonts w:ascii="Times New Roman" w:hAnsi="Times New Roman"/>
      <w:color w:val="000000"/>
      <w:spacing w:val="0"/>
      <w:sz w:val="24"/>
    </w:rPr>
  </w:style>
  <w:style w:type="paragraph" w:customStyle="1" w:styleId="WW8Num10z61">
    <w:name w:val="WW8Num10z6"/>
    <w:link w:val="WW8Num10z62"/>
    <w:rsid w:val="006C1033"/>
  </w:style>
  <w:style w:type="character" w:customStyle="1" w:styleId="WW8Num10z62">
    <w:name w:val="WW8Num10z6"/>
    <w:link w:val="WW8Num10z61"/>
    <w:rsid w:val="006C1033"/>
  </w:style>
  <w:style w:type="paragraph" w:customStyle="1" w:styleId="WW8Num36z21">
    <w:name w:val="WW8Num36z2"/>
    <w:link w:val="WW8Num36z22"/>
    <w:rsid w:val="006C1033"/>
  </w:style>
  <w:style w:type="character" w:customStyle="1" w:styleId="WW8Num36z22">
    <w:name w:val="WW8Num36z2"/>
    <w:link w:val="WW8Num36z21"/>
    <w:rsid w:val="006C1033"/>
  </w:style>
  <w:style w:type="paragraph" w:customStyle="1" w:styleId="WW8Num36z61">
    <w:name w:val="WW8Num36z6"/>
    <w:link w:val="WW8Num36z62"/>
    <w:rsid w:val="006C1033"/>
  </w:style>
  <w:style w:type="character" w:customStyle="1" w:styleId="WW8Num36z62">
    <w:name w:val="WW8Num36z6"/>
    <w:link w:val="WW8Num36z61"/>
    <w:rsid w:val="006C1033"/>
  </w:style>
  <w:style w:type="paragraph" w:customStyle="1" w:styleId="WW8Num12z01">
    <w:name w:val="WW8Num12z0"/>
    <w:link w:val="WW8Num12z02"/>
    <w:rsid w:val="006C1033"/>
  </w:style>
  <w:style w:type="character" w:customStyle="1" w:styleId="WW8Num12z02">
    <w:name w:val="WW8Num12z0"/>
    <w:link w:val="WW8Num12z01"/>
    <w:rsid w:val="006C1033"/>
  </w:style>
  <w:style w:type="paragraph" w:customStyle="1" w:styleId="WW8Num21z51">
    <w:name w:val="WW8Num21z5"/>
    <w:link w:val="WW8Num21z52"/>
    <w:rsid w:val="006C1033"/>
  </w:style>
  <w:style w:type="character" w:customStyle="1" w:styleId="WW8Num21z52">
    <w:name w:val="WW8Num21z5"/>
    <w:link w:val="WW8Num21z51"/>
    <w:rsid w:val="006C1033"/>
  </w:style>
  <w:style w:type="paragraph" w:customStyle="1" w:styleId="WW8Num33z01">
    <w:name w:val="WW8Num33z0"/>
    <w:link w:val="WW8Num33z02"/>
    <w:rsid w:val="006C1033"/>
  </w:style>
  <w:style w:type="character" w:customStyle="1" w:styleId="WW8Num33z02">
    <w:name w:val="WW8Num33z0"/>
    <w:link w:val="WW8Num33z01"/>
    <w:rsid w:val="006C1033"/>
    <w:rPr>
      <w:rFonts w:ascii="Times New Roman" w:hAnsi="Times New Roman"/>
      <w:color w:val="000000"/>
      <w:spacing w:val="0"/>
      <w:sz w:val="20"/>
    </w:rPr>
  </w:style>
  <w:style w:type="paragraph" w:customStyle="1" w:styleId="WW8Num40z01">
    <w:name w:val="WW8Num40z0"/>
    <w:link w:val="WW8Num40z02"/>
    <w:rsid w:val="006C1033"/>
  </w:style>
  <w:style w:type="character" w:customStyle="1" w:styleId="WW8Num40z02">
    <w:name w:val="WW8Num40z0"/>
    <w:link w:val="WW8Num40z01"/>
    <w:rsid w:val="006C1033"/>
  </w:style>
  <w:style w:type="paragraph" w:customStyle="1" w:styleId="WW8Num10z01">
    <w:name w:val="WW8Num10z0"/>
    <w:link w:val="WW8Num10z02"/>
    <w:rsid w:val="006C1033"/>
  </w:style>
  <w:style w:type="character" w:customStyle="1" w:styleId="WW8Num10z02">
    <w:name w:val="WW8Num10z0"/>
    <w:link w:val="WW8Num10z01"/>
    <w:rsid w:val="006C1033"/>
  </w:style>
  <w:style w:type="paragraph" w:customStyle="1" w:styleId="WW8Num37z61">
    <w:name w:val="WW8Num37z6"/>
    <w:link w:val="WW8Num37z62"/>
    <w:rsid w:val="006C1033"/>
  </w:style>
  <w:style w:type="character" w:customStyle="1" w:styleId="WW8Num37z62">
    <w:name w:val="WW8Num37z6"/>
    <w:link w:val="WW8Num37z61"/>
    <w:rsid w:val="006C1033"/>
  </w:style>
  <w:style w:type="paragraph" w:customStyle="1" w:styleId="WW8Num30z01">
    <w:name w:val="WW8Num30z0"/>
    <w:link w:val="WW8Num30z02"/>
    <w:rsid w:val="006C1033"/>
  </w:style>
  <w:style w:type="character" w:customStyle="1" w:styleId="WW8Num30z02">
    <w:name w:val="WW8Num30z0"/>
    <w:link w:val="WW8Num30z01"/>
    <w:rsid w:val="006C1033"/>
    <w:rPr>
      <w:rFonts w:ascii="Times New Roman" w:hAnsi="Times New Roman"/>
      <w:color w:val="000000"/>
      <w:spacing w:val="0"/>
      <w:sz w:val="20"/>
    </w:rPr>
  </w:style>
  <w:style w:type="paragraph" w:customStyle="1" w:styleId="WW8Num10z11">
    <w:name w:val="WW8Num10z1"/>
    <w:link w:val="WW8Num10z12"/>
    <w:rsid w:val="006C1033"/>
  </w:style>
  <w:style w:type="character" w:customStyle="1" w:styleId="WW8Num10z12">
    <w:name w:val="WW8Num10z1"/>
    <w:link w:val="WW8Num10z11"/>
    <w:rsid w:val="006C1033"/>
  </w:style>
  <w:style w:type="character" w:customStyle="1" w:styleId="aff4">
    <w:name w:val="Название объекта Знак"/>
    <w:link w:val="1b"/>
    <w:rsid w:val="006C1033"/>
    <w:rPr>
      <w:i/>
      <w:sz w:val="24"/>
    </w:rPr>
  </w:style>
  <w:style w:type="paragraph" w:customStyle="1" w:styleId="WW8Num36z8">
    <w:name w:val="WW8Num36z8"/>
    <w:link w:val="WW8Num36z80"/>
    <w:rsid w:val="006C1033"/>
  </w:style>
  <w:style w:type="character" w:customStyle="1" w:styleId="WW8Num36z80">
    <w:name w:val="WW8Num36z8"/>
    <w:link w:val="WW8Num36z8"/>
    <w:rsid w:val="006C1033"/>
  </w:style>
  <w:style w:type="paragraph" w:customStyle="1" w:styleId="blk">
    <w:name w:val="blk"/>
    <w:link w:val="blk0"/>
    <w:rsid w:val="006C1033"/>
  </w:style>
  <w:style w:type="character" w:customStyle="1" w:styleId="blk0">
    <w:name w:val="blk"/>
    <w:link w:val="blk"/>
    <w:rsid w:val="006C1033"/>
  </w:style>
  <w:style w:type="paragraph" w:customStyle="1" w:styleId="WW8Num4z81">
    <w:name w:val="WW8Num4z8"/>
    <w:link w:val="WW8Num4z82"/>
    <w:rsid w:val="006C1033"/>
  </w:style>
  <w:style w:type="character" w:customStyle="1" w:styleId="WW8Num4z82">
    <w:name w:val="WW8Num4z8"/>
    <w:link w:val="WW8Num4z81"/>
    <w:rsid w:val="006C1033"/>
  </w:style>
  <w:style w:type="paragraph" w:customStyle="1" w:styleId="WW8Num35z01">
    <w:name w:val="WW8Num35z0"/>
    <w:link w:val="WW8Num35z02"/>
    <w:rsid w:val="006C1033"/>
    <w:rPr>
      <w:rFonts w:ascii="Symbol" w:hAnsi="Symbol"/>
    </w:rPr>
  </w:style>
  <w:style w:type="character" w:customStyle="1" w:styleId="WW8Num35z02">
    <w:name w:val="WW8Num35z0"/>
    <w:link w:val="WW8Num35z01"/>
    <w:rsid w:val="006C1033"/>
    <w:rPr>
      <w:rFonts w:ascii="Symbol" w:hAnsi="Symbol"/>
      <w:color w:val="000000"/>
      <w:spacing w:val="0"/>
      <w:sz w:val="20"/>
    </w:rPr>
  </w:style>
  <w:style w:type="paragraph" w:customStyle="1" w:styleId="WW8Num20z31">
    <w:name w:val="WW8Num20z3"/>
    <w:link w:val="WW8Num20z32"/>
    <w:rsid w:val="006C1033"/>
  </w:style>
  <w:style w:type="character" w:customStyle="1" w:styleId="WW8Num20z32">
    <w:name w:val="WW8Num20z3"/>
    <w:link w:val="WW8Num20z31"/>
    <w:rsid w:val="006C1033"/>
    <w:rPr>
      <w:rFonts w:ascii="Times New Roman" w:hAnsi="Times New Roman"/>
      <w:color w:val="000000"/>
      <w:spacing w:val="0"/>
      <w:sz w:val="20"/>
    </w:rPr>
  </w:style>
  <w:style w:type="paragraph" w:customStyle="1" w:styleId="WW8Num16z4">
    <w:name w:val="WW8Num16z4"/>
    <w:link w:val="WW8Num16z40"/>
    <w:rsid w:val="006C1033"/>
  </w:style>
  <w:style w:type="character" w:customStyle="1" w:styleId="WW8Num16z40">
    <w:name w:val="WW8Num16z4"/>
    <w:link w:val="WW8Num16z4"/>
    <w:rsid w:val="006C1033"/>
    <w:rPr>
      <w:rFonts w:ascii="Times New Roman" w:hAnsi="Times New Roman"/>
      <w:color w:val="000000"/>
      <w:spacing w:val="0"/>
      <w:sz w:val="20"/>
    </w:rPr>
  </w:style>
  <w:style w:type="paragraph" w:customStyle="1" w:styleId="afffff6">
    <w:name w:val="Текст выноски Знак"/>
    <w:link w:val="afffff7"/>
    <w:rsid w:val="006C1033"/>
    <w:rPr>
      <w:rFonts w:ascii="Tahoma" w:hAnsi="Tahoma"/>
      <w:sz w:val="16"/>
    </w:rPr>
  </w:style>
  <w:style w:type="character" w:customStyle="1" w:styleId="afffff7">
    <w:name w:val="Текст выноски Знак"/>
    <w:link w:val="afffff6"/>
    <w:rsid w:val="006C1033"/>
    <w:rPr>
      <w:rFonts w:ascii="Tahoma" w:hAnsi="Tahoma"/>
      <w:color w:val="000000"/>
      <w:spacing w:val="0"/>
      <w:sz w:val="16"/>
    </w:rPr>
  </w:style>
  <w:style w:type="paragraph" w:customStyle="1" w:styleId="WW8Num5z01">
    <w:name w:val="WW8Num5z0"/>
    <w:link w:val="WW8Num5z02"/>
    <w:rsid w:val="006C1033"/>
  </w:style>
  <w:style w:type="character" w:customStyle="1" w:styleId="WW8Num5z02">
    <w:name w:val="WW8Num5z0"/>
    <w:link w:val="WW8Num5z01"/>
    <w:rsid w:val="006C1033"/>
    <w:rPr>
      <w:rFonts w:ascii="Times New Roman" w:hAnsi="Times New Roman"/>
      <w:color w:val="000000"/>
      <w:spacing w:val="0"/>
      <w:sz w:val="20"/>
    </w:rPr>
  </w:style>
  <w:style w:type="character" w:customStyle="1" w:styleId="affff9">
    <w:name w:val="Указатель Знак"/>
    <w:basedOn w:val="1"/>
    <w:link w:val="affff8"/>
    <w:rsid w:val="006C1033"/>
    <w:rPr>
      <w:rFonts w:ascii="Times New Roman" w:hAnsi="Times New Roman"/>
      <w:color w:val="000000"/>
      <w:spacing w:val="0"/>
      <w:sz w:val="24"/>
    </w:rPr>
  </w:style>
  <w:style w:type="paragraph" w:customStyle="1" w:styleId="WW8Num3z81">
    <w:name w:val="WW8Num3z8"/>
    <w:link w:val="WW8Num3z82"/>
    <w:rsid w:val="006C1033"/>
  </w:style>
  <w:style w:type="character" w:customStyle="1" w:styleId="WW8Num3z82">
    <w:name w:val="WW8Num3z8"/>
    <w:link w:val="WW8Num3z81"/>
    <w:rsid w:val="006C1033"/>
    <w:rPr>
      <w:rFonts w:ascii="Times New Roman" w:hAnsi="Times New Roman"/>
      <w:color w:val="000000"/>
      <w:spacing w:val="0"/>
      <w:sz w:val="20"/>
    </w:rPr>
  </w:style>
  <w:style w:type="paragraph" w:customStyle="1" w:styleId="WW8Num1z01">
    <w:name w:val="WW8Num1z0"/>
    <w:link w:val="WW8Num1z02"/>
    <w:rsid w:val="006C1033"/>
  </w:style>
  <w:style w:type="character" w:customStyle="1" w:styleId="WW8Num1z02">
    <w:name w:val="WW8Num1z0"/>
    <w:link w:val="WW8Num1z01"/>
    <w:rsid w:val="006C1033"/>
  </w:style>
  <w:style w:type="paragraph" w:customStyle="1" w:styleId="afffff8">
    <w:name w:val="Содержимое врезки"/>
    <w:basedOn w:val="a"/>
    <w:link w:val="afffff9"/>
    <w:rsid w:val="006C1033"/>
  </w:style>
  <w:style w:type="character" w:customStyle="1" w:styleId="afffff9">
    <w:name w:val="Содержимое врезки"/>
    <w:basedOn w:val="1"/>
    <w:link w:val="afffff8"/>
    <w:rsid w:val="006C1033"/>
    <w:rPr>
      <w:rFonts w:ascii="Times New Roman" w:hAnsi="Times New Roman"/>
      <w:color w:val="000000"/>
      <w:spacing w:val="0"/>
      <w:sz w:val="24"/>
    </w:rPr>
  </w:style>
  <w:style w:type="paragraph" w:customStyle="1" w:styleId="1ff3">
    <w:name w:val="Заголовок 1 Знак"/>
    <w:link w:val="1ff4"/>
    <w:rsid w:val="006C1033"/>
    <w:rPr>
      <w:b/>
      <w:sz w:val="48"/>
    </w:rPr>
  </w:style>
  <w:style w:type="character" w:customStyle="1" w:styleId="1ff4">
    <w:name w:val="Заголовок 1 Знак"/>
    <w:link w:val="1ff3"/>
    <w:rsid w:val="006C1033"/>
    <w:rPr>
      <w:rFonts w:ascii="Times New Roman" w:hAnsi="Times New Roman"/>
      <w:b/>
      <w:color w:val="000000"/>
      <w:spacing w:val="0"/>
      <w:sz w:val="48"/>
    </w:rPr>
  </w:style>
  <w:style w:type="character" w:customStyle="1" w:styleId="afffb">
    <w:name w:val="Список Знак"/>
    <w:basedOn w:val="Textbody0"/>
    <w:link w:val="afffa"/>
    <w:rsid w:val="006C1033"/>
    <w:rPr>
      <w:sz w:val="28"/>
    </w:rPr>
  </w:style>
  <w:style w:type="paragraph" w:customStyle="1" w:styleId="afffffa">
    <w:name w:val="Текст концевой сноски Знак"/>
    <w:basedOn w:val="43"/>
    <w:link w:val="afffffb"/>
    <w:rsid w:val="006C1033"/>
  </w:style>
  <w:style w:type="character" w:customStyle="1" w:styleId="afffffb">
    <w:name w:val="Текст концевой сноски Знак"/>
    <w:basedOn w:val="a0"/>
    <w:link w:val="afffffa"/>
    <w:rsid w:val="006C1033"/>
  </w:style>
  <w:style w:type="paragraph" w:customStyle="1" w:styleId="WW8Num3z61">
    <w:name w:val="WW8Num3z6"/>
    <w:link w:val="WW8Num3z62"/>
    <w:rsid w:val="006C1033"/>
  </w:style>
  <w:style w:type="character" w:customStyle="1" w:styleId="WW8Num3z62">
    <w:name w:val="WW8Num3z6"/>
    <w:link w:val="WW8Num3z61"/>
    <w:rsid w:val="006C1033"/>
  </w:style>
  <w:style w:type="paragraph" w:customStyle="1" w:styleId="WW8Num21z71">
    <w:name w:val="WW8Num21z7"/>
    <w:link w:val="WW8Num21z72"/>
    <w:rsid w:val="006C1033"/>
  </w:style>
  <w:style w:type="character" w:customStyle="1" w:styleId="WW8Num21z72">
    <w:name w:val="WW8Num21z7"/>
    <w:link w:val="WW8Num21z71"/>
    <w:rsid w:val="006C1033"/>
    <w:rPr>
      <w:rFonts w:ascii="Times New Roman" w:hAnsi="Times New Roman"/>
      <w:color w:val="000000"/>
      <w:spacing w:val="0"/>
      <w:sz w:val="20"/>
    </w:rPr>
  </w:style>
  <w:style w:type="paragraph" w:customStyle="1" w:styleId="afffffc">
    <w:name w:val="Привязка сноски"/>
    <w:link w:val="afffffd"/>
    <w:rsid w:val="006C1033"/>
    <w:rPr>
      <w:vertAlign w:val="superscript"/>
    </w:rPr>
  </w:style>
  <w:style w:type="character" w:customStyle="1" w:styleId="afffffd">
    <w:name w:val="Привязка сноски"/>
    <w:link w:val="afffffc"/>
    <w:rsid w:val="006C1033"/>
    <w:rPr>
      <w:vertAlign w:val="superscript"/>
    </w:rPr>
  </w:style>
  <w:style w:type="paragraph" w:customStyle="1" w:styleId="39">
    <w:name w:val="Обычный (веб)3"/>
    <w:basedOn w:val="a"/>
    <w:link w:val="44"/>
    <w:rsid w:val="006C1033"/>
    <w:pPr>
      <w:spacing w:before="280" w:after="280"/>
    </w:pPr>
  </w:style>
  <w:style w:type="character" w:customStyle="1" w:styleId="44">
    <w:name w:val="Обычный (веб)4"/>
    <w:basedOn w:val="1"/>
    <w:link w:val="39"/>
    <w:rsid w:val="006C1033"/>
    <w:rPr>
      <w:rFonts w:ascii="Times New Roman" w:hAnsi="Times New Roman"/>
      <w:color w:val="000000"/>
      <w:spacing w:val="0"/>
      <w:sz w:val="24"/>
    </w:rPr>
  </w:style>
  <w:style w:type="paragraph" w:customStyle="1" w:styleId="WW8Num21z31">
    <w:name w:val="WW8Num21z3"/>
    <w:link w:val="WW8Num21z32"/>
    <w:rsid w:val="006C1033"/>
  </w:style>
  <w:style w:type="character" w:customStyle="1" w:styleId="WW8Num21z32">
    <w:name w:val="WW8Num21z3"/>
    <w:link w:val="WW8Num21z31"/>
    <w:rsid w:val="006C1033"/>
    <w:rPr>
      <w:rFonts w:ascii="Times New Roman" w:hAnsi="Times New Roman"/>
      <w:color w:val="000000"/>
      <w:spacing w:val="0"/>
      <w:sz w:val="20"/>
    </w:rPr>
  </w:style>
  <w:style w:type="paragraph" w:customStyle="1" w:styleId="WW8Num8z21">
    <w:name w:val="WW8Num8z2"/>
    <w:link w:val="WW8Num8z22"/>
    <w:rsid w:val="006C1033"/>
  </w:style>
  <w:style w:type="character" w:customStyle="1" w:styleId="WW8Num8z22">
    <w:name w:val="WW8Num8z2"/>
    <w:link w:val="WW8Num8z21"/>
    <w:rsid w:val="006C1033"/>
  </w:style>
  <w:style w:type="character" w:customStyle="1" w:styleId="3a">
    <w:name w:val="Абзац списка3"/>
    <w:rsid w:val="006C1033"/>
  </w:style>
  <w:style w:type="paragraph" w:customStyle="1" w:styleId="afffffe">
    <w:name w:val="Знак Знак Знак Знак"/>
    <w:basedOn w:val="a"/>
    <w:link w:val="affffff"/>
    <w:rsid w:val="006C1033"/>
    <w:pPr>
      <w:spacing w:before="280" w:after="280"/>
    </w:pPr>
    <w:rPr>
      <w:rFonts w:ascii="Tahoma" w:hAnsi="Tahoma"/>
      <w:sz w:val="20"/>
    </w:rPr>
  </w:style>
  <w:style w:type="character" w:customStyle="1" w:styleId="affffff">
    <w:name w:val="Знак Знак Знак Знак"/>
    <w:basedOn w:val="1"/>
    <w:link w:val="afffffe"/>
    <w:rsid w:val="006C1033"/>
    <w:rPr>
      <w:rFonts w:ascii="Tahoma" w:hAnsi="Tahoma"/>
      <w:color w:val="000000"/>
      <w:spacing w:val="0"/>
      <w:sz w:val="20"/>
    </w:rPr>
  </w:style>
  <w:style w:type="paragraph" w:customStyle="1" w:styleId="WW8Num36z0">
    <w:name w:val="WW8Num36z0"/>
    <w:link w:val="WW8Num36z00"/>
    <w:rsid w:val="006C1033"/>
  </w:style>
  <w:style w:type="character" w:customStyle="1" w:styleId="WW8Num36z00">
    <w:name w:val="WW8Num36z0"/>
    <w:link w:val="WW8Num36z0"/>
    <w:rsid w:val="006C1033"/>
    <w:rPr>
      <w:rFonts w:ascii="Times New Roman" w:hAnsi="Times New Roman"/>
      <w:color w:val="000000"/>
      <w:spacing w:val="0"/>
      <w:sz w:val="20"/>
    </w:rPr>
  </w:style>
  <w:style w:type="paragraph" w:customStyle="1" w:styleId="WW8Num20z21">
    <w:name w:val="WW8Num20z2"/>
    <w:link w:val="WW8Num20z22"/>
    <w:rsid w:val="006C1033"/>
  </w:style>
  <w:style w:type="character" w:customStyle="1" w:styleId="WW8Num20z22">
    <w:name w:val="WW8Num20z2"/>
    <w:link w:val="WW8Num20z21"/>
    <w:rsid w:val="006C1033"/>
    <w:rPr>
      <w:rFonts w:ascii="Times New Roman" w:hAnsi="Times New Roman"/>
      <w:color w:val="000000"/>
      <w:spacing w:val="0"/>
      <w:sz w:val="20"/>
    </w:rPr>
  </w:style>
  <w:style w:type="paragraph" w:customStyle="1" w:styleId="WW8Num9z01">
    <w:name w:val="WW8Num9z0"/>
    <w:link w:val="WW8Num9z02"/>
    <w:rsid w:val="006C1033"/>
  </w:style>
  <w:style w:type="character" w:customStyle="1" w:styleId="WW8Num9z02">
    <w:name w:val="WW8Num9z0"/>
    <w:link w:val="WW8Num9z01"/>
    <w:rsid w:val="006C1033"/>
  </w:style>
  <w:style w:type="paragraph" w:customStyle="1" w:styleId="WW8Num16z81">
    <w:name w:val="WW8Num16z8"/>
    <w:link w:val="WW8Num16z82"/>
    <w:rsid w:val="006C1033"/>
  </w:style>
  <w:style w:type="character" w:customStyle="1" w:styleId="WW8Num16z82">
    <w:name w:val="WW8Num16z8"/>
    <w:link w:val="WW8Num16z81"/>
    <w:rsid w:val="006C1033"/>
  </w:style>
  <w:style w:type="paragraph" w:customStyle="1" w:styleId="WW8Num27z01">
    <w:name w:val="WW8Num27z0"/>
    <w:link w:val="WW8Num27z02"/>
    <w:rsid w:val="006C1033"/>
  </w:style>
  <w:style w:type="character" w:customStyle="1" w:styleId="WW8Num27z02">
    <w:name w:val="WW8Num27z0"/>
    <w:link w:val="WW8Num27z01"/>
    <w:rsid w:val="006C1033"/>
  </w:style>
  <w:style w:type="paragraph" w:customStyle="1" w:styleId="WW8Num16z51">
    <w:name w:val="WW8Num16z5"/>
    <w:link w:val="WW8Num16z52"/>
    <w:rsid w:val="006C1033"/>
  </w:style>
  <w:style w:type="character" w:customStyle="1" w:styleId="WW8Num16z52">
    <w:name w:val="WW8Num16z5"/>
    <w:link w:val="WW8Num16z51"/>
    <w:rsid w:val="006C1033"/>
    <w:rPr>
      <w:rFonts w:ascii="Times New Roman" w:hAnsi="Times New Roman"/>
      <w:color w:val="000000"/>
      <w:spacing w:val="0"/>
      <w:sz w:val="20"/>
    </w:rPr>
  </w:style>
  <w:style w:type="paragraph" w:styleId="50">
    <w:name w:val="toc 5"/>
    <w:next w:val="a"/>
    <w:link w:val="52"/>
    <w:uiPriority w:val="39"/>
    <w:rsid w:val="006C1033"/>
    <w:pPr>
      <w:ind w:left="800"/>
    </w:pPr>
  </w:style>
  <w:style w:type="character" w:customStyle="1" w:styleId="52">
    <w:name w:val="Оглавление 5 Знак"/>
    <w:link w:val="50"/>
    <w:rsid w:val="006C1033"/>
    <w:rPr>
      <w:rFonts w:ascii="Times New Roman" w:hAnsi="Times New Roman"/>
      <w:color w:val="000000"/>
      <w:spacing w:val="0"/>
      <w:sz w:val="20"/>
    </w:rPr>
  </w:style>
  <w:style w:type="paragraph" w:customStyle="1" w:styleId="WW8Num40z71">
    <w:name w:val="WW8Num40z7"/>
    <w:link w:val="WW8Num40z72"/>
    <w:rsid w:val="006C1033"/>
  </w:style>
  <w:style w:type="character" w:customStyle="1" w:styleId="WW8Num40z72">
    <w:name w:val="WW8Num40z7"/>
    <w:link w:val="WW8Num40z71"/>
    <w:rsid w:val="006C1033"/>
  </w:style>
  <w:style w:type="paragraph" w:customStyle="1" w:styleId="WW8Num9z11">
    <w:name w:val="WW8Num9z1"/>
    <w:link w:val="WW8Num9z12"/>
    <w:rsid w:val="006C1033"/>
    <w:rPr>
      <w:sz w:val="28"/>
      <w:highlight w:val="yellow"/>
    </w:rPr>
  </w:style>
  <w:style w:type="character" w:customStyle="1" w:styleId="WW8Num9z12">
    <w:name w:val="WW8Num9z1"/>
    <w:link w:val="WW8Num9z11"/>
    <w:rsid w:val="006C1033"/>
    <w:rPr>
      <w:i w:val="0"/>
      <w:sz w:val="28"/>
      <w:highlight w:val="yellow"/>
    </w:rPr>
  </w:style>
  <w:style w:type="paragraph" w:styleId="affffff0">
    <w:name w:val="Balloon Text"/>
    <w:basedOn w:val="a"/>
    <w:link w:val="1ff5"/>
    <w:rsid w:val="006C1033"/>
    <w:rPr>
      <w:rFonts w:ascii="Tahoma" w:hAnsi="Tahoma"/>
      <w:sz w:val="16"/>
    </w:rPr>
  </w:style>
  <w:style w:type="character" w:customStyle="1" w:styleId="1ff6">
    <w:name w:val="Текст выноски1"/>
    <w:rsid w:val="006C1033"/>
    <w:rPr>
      <w:rFonts w:ascii="Tahoma" w:hAnsi="Tahoma"/>
      <w:sz w:val="16"/>
    </w:rPr>
  </w:style>
  <w:style w:type="paragraph" w:customStyle="1" w:styleId="WW8Num4z61">
    <w:name w:val="WW8Num4z6"/>
    <w:link w:val="WW8Num4z62"/>
    <w:rsid w:val="006C1033"/>
  </w:style>
  <w:style w:type="character" w:customStyle="1" w:styleId="WW8Num4z62">
    <w:name w:val="WW8Num4z6"/>
    <w:link w:val="WW8Num4z61"/>
    <w:rsid w:val="006C1033"/>
  </w:style>
  <w:style w:type="paragraph" w:customStyle="1" w:styleId="WW8Num14z6">
    <w:name w:val="WW8Num14z6"/>
    <w:link w:val="WW8Num14z60"/>
    <w:rsid w:val="006C1033"/>
  </w:style>
  <w:style w:type="character" w:customStyle="1" w:styleId="WW8Num14z60">
    <w:name w:val="WW8Num14z6"/>
    <w:link w:val="WW8Num14z6"/>
    <w:rsid w:val="006C1033"/>
  </w:style>
  <w:style w:type="paragraph" w:customStyle="1" w:styleId="WW8Num1z41">
    <w:name w:val="WW8Num1z4"/>
    <w:link w:val="WW8Num1z42"/>
    <w:rsid w:val="006C1033"/>
  </w:style>
  <w:style w:type="character" w:customStyle="1" w:styleId="WW8Num1z42">
    <w:name w:val="WW8Num1z4"/>
    <w:link w:val="WW8Num1z41"/>
    <w:rsid w:val="006C1033"/>
  </w:style>
  <w:style w:type="character" w:customStyle="1" w:styleId="210">
    <w:name w:val="Основной текст с отступом 2 Знак1"/>
    <w:basedOn w:val="1"/>
    <w:link w:val="25"/>
    <w:rsid w:val="006C1033"/>
    <w:rPr>
      <w:rFonts w:ascii="Times New Roman" w:hAnsi="Times New Roman"/>
      <w:color w:val="000000"/>
      <w:spacing w:val="0"/>
      <w:sz w:val="24"/>
    </w:rPr>
  </w:style>
  <w:style w:type="paragraph" w:customStyle="1" w:styleId="WW8Num20z61">
    <w:name w:val="WW8Num20z6"/>
    <w:link w:val="WW8Num20z62"/>
    <w:rsid w:val="006C1033"/>
  </w:style>
  <w:style w:type="character" w:customStyle="1" w:styleId="WW8Num20z62">
    <w:name w:val="WW8Num20z6"/>
    <w:link w:val="WW8Num20z61"/>
    <w:rsid w:val="006C1033"/>
    <w:rPr>
      <w:rFonts w:ascii="Times New Roman" w:hAnsi="Times New Roman"/>
      <w:color w:val="000000"/>
      <w:spacing w:val="0"/>
      <w:sz w:val="20"/>
    </w:rPr>
  </w:style>
  <w:style w:type="paragraph" w:customStyle="1" w:styleId="WW8Num37z01">
    <w:name w:val="WW8Num37z0"/>
    <w:link w:val="WW8Num37z02"/>
    <w:rsid w:val="006C1033"/>
  </w:style>
  <w:style w:type="character" w:customStyle="1" w:styleId="WW8Num37z02">
    <w:name w:val="WW8Num37z0"/>
    <w:link w:val="WW8Num37z01"/>
    <w:rsid w:val="006C1033"/>
  </w:style>
  <w:style w:type="character" w:customStyle="1" w:styleId="aff3">
    <w:name w:val="Без интервала Знак"/>
    <w:link w:val="aff2"/>
    <w:rsid w:val="006C1033"/>
    <w:rPr>
      <w:rFonts w:ascii="Calibri" w:hAnsi="Calibri"/>
      <w:color w:val="000000"/>
      <w:spacing w:val="0"/>
      <w:sz w:val="22"/>
    </w:rPr>
  </w:style>
  <w:style w:type="paragraph" w:styleId="HTML1">
    <w:name w:val="HTML Preformatted"/>
    <w:link w:val="HTML10"/>
    <w:rsid w:val="006C1033"/>
    <w:rPr>
      <w:rFonts w:ascii="Courier New" w:hAnsi="Courier New"/>
    </w:rPr>
  </w:style>
  <w:style w:type="character" w:customStyle="1" w:styleId="HTML11">
    <w:name w:val="Стандартный HTML1"/>
    <w:basedOn w:val="1"/>
    <w:rsid w:val="006C1033"/>
    <w:rPr>
      <w:rFonts w:ascii="Courier New" w:hAnsi="Courier New"/>
      <w:color w:val="000000"/>
      <w:spacing w:val="0"/>
      <w:sz w:val="20"/>
    </w:rPr>
  </w:style>
  <w:style w:type="paragraph" w:customStyle="1" w:styleId="WW8Num21z41">
    <w:name w:val="WW8Num21z4"/>
    <w:link w:val="WW8Num21z42"/>
    <w:rsid w:val="006C1033"/>
  </w:style>
  <w:style w:type="character" w:customStyle="1" w:styleId="WW8Num21z42">
    <w:name w:val="WW8Num21z4"/>
    <w:link w:val="WW8Num21z41"/>
    <w:rsid w:val="006C1033"/>
  </w:style>
  <w:style w:type="paragraph" w:customStyle="1" w:styleId="WW8Num40z21">
    <w:name w:val="WW8Num40z2"/>
    <w:link w:val="WW8Num40z22"/>
    <w:rsid w:val="006C1033"/>
  </w:style>
  <w:style w:type="character" w:customStyle="1" w:styleId="WW8Num40z22">
    <w:name w:val="WW8Num40z2"/>
    <w:link w:val="WW8Num40z21"/>
    <w:rsid w:val="006C1033"/>
    <w:rPr>
      <w:rFonts w:ascii="Times New Roman" w:hAnsi="Times New Roman"/>
      <w:color w:val="000000"/>
      <w:spacing w:val="0"/>
      <w:sz w:val="20"/>
    </w:rPr>
  </w:style>
  <w:style w:type="paragraph" w:customStyle="1" w:styleId="WW8Num12z31">
    <w:name w:val="WW8Num12z3"/>
    <w:link w:val="WW8Num12z32"/>
    <w:rsid w:val="006C1033"/>
  </w:style>
  <w:style w:type="character" w:customStyle="1" w:styleId="WW8Num12z32">
    <w:name w:val="WW8Num12z3"/>
    <w:link w:val="WW8Num12z31"/>
    <w:rsid w:val="006C1033"/>
  </w:style>
  <w:style w:type="paragraph" w:customStyle="1" w:styleId="WW8Num6z01">
    <w:name w:val="WW8Num6z0"/>
    <w:link w:val="WW8Num6z02"/>
    <w:rsid w:val="006C1033"/>
  </w:style>
  <w:style w:type="character" w:customStyle="1" w:styleId="WW8Num6z02">
    <w:name w:val="WW8Num6z0"/>
    <w:link w:val="WW8Num6z01"/>
    <w:rsid w:val="006C1033"/>
    <w:rPr>
      <w:rFonts w:ascii="Times New Roman" w:hAnsi="Times New Roman"/>
      <w:color w:val="000000"/>
      <w:spacing w:val="0"/>
      <w:sz w:val="20"/>
    </w:rPr>
  </w:style>
  <w:style w:type="paragraph" w:customStyle="1" w:styleId="WW8Num16z01">
    <w:name w:val="WW8Num16z0"/>
    <w:link w:val="WW8Num16z02"/>
    <w:rsid w:val="006C1033"/>
  </w:style>
  <w:style w:type="character" w:customStyle="1" w:styleId="WW8Num16z02">
    <w:name w:val="WW8Num16z0"/>
    <w:link w:val="WW8Num16z01"/>
    <w:rsid w:val="006C1033"/>
    <w:rPr>
      <w:rFonts w:ascii="Times New Roman" w:hAnsi="Times New Roman"/>
      <w:color w:val="000000"/>
      <w:spacing w:val="0"/>
      <w:sz w:val="20"/>
    </w:rPr>
  </w:style>
  <w:style w:type="paragraph" w:customStyle="1" w:styleId="WW8Num31z01">
    <w:name w:val="WW8Num31z0"/>
    <w:link w:val="WW8Num31z02"/>
    <w:rsid w:val="006C1033"/>
  </w:style>
  <w:style w:type="character" w:customStyle="1" w:styleId="WW8Num31z02">
    <w:name w:val="WW8Num31z0"/>
    <w:link w:val="WW8Num31z01"/>
    <w:rsid w:val="006C1033"/>
    <w:rPr>
      <w:rFonts w:ascii="Times New Roman" w:hAnsi="Times New Roman"/>
      <w:color w:val="000000"/>
      <w:spacing w:val="0"/>
      <w:sz w:val="20"/>
    </w:rPr>
  </w:style>
  <w:style w:type="paragraph" w:customStyle="1" w:styleId="WW8Num18z0">
    <w:name w:val="WW8Num18z0"/>
    <w:link w:val="WW8Num18z00"/>
    <w:rsid w:val="006C1033"/>
  </w:style>
  <w:style w:type="character" w:customStyle="1" w:styleId="WW8Num18z00">
    <w:name w:val="WW8Num18z0"/>
    <w:link w:val="WW8Num18z0"/>
    <w:rsid w:val="006C1033"/>
    <w:rPr>
      <w:rFonts w:ascii="Times New Roman" w:hAnsi="Times New Roman"/>
      <w:color w:val="000000"/>
      <w:spacing w:val="0"/>
      <w:sz w:val="20"/>
    </w:rPr>
  </w:style>
  <w:style w:type="character" w:customStyle="1" w:styleId="3b">
    <w:name w:val="Заголовок3"/>
    <w:basedOn w:val="1"/>
    <w:rsid w:val="006C1033"/>
    <w:rPr>
      <w:rFonts w:ascii="Calibri Light" w:hAnsi="Calibri Light"/>
      <w:b/>
      <w:color w:val="000000"/>
      <w:spacing w:val="0"/>
      <w:sz w:val="32"/>
    </w:rPr>
  </w:style>
  <w:style w:type="paragraph" w:customStyle="1" w:styleId="WW8Num22z01">
    <w:name w:val="WW8Num22z0"/>
    <w:link w:val="WW8Num22z02"/>
    <w:rsid w:val="006C1033"/>
  </w:style>
  <w:style w:type="character" w:customStyle="1" w:styleId="WW8Num22z02">
    <w:name w:val="WW8Num22z0"/>
    <w:link w:val="WW8Num22z01"/>
    <w:rsid w:val="006C1033"/>
    <w:rPr>
      <w:rFonts w:ascii="Times New Roman" w:hAnsi="Times New Roman"/>
      <w:color w:val="000000"/>
      <w:spacing w:val="0"/>
      <w:sz w:val="20"/>
    </w:rPr>
  </w:style>
  <w:style w:type="paragraph" w:customStyle="1" w:styleId="WW8Num36z01">
    <w:name w:val="WW8Num36z0"/>
    <w:link w:val="WW8Num36z02"/>
    <w:rsid w:val="006C1033"/>
  </w:style>
  <w:style w:type="character" w:customStyle="1" w:styleId="WW8Num36z02">
    <w:name w:val="WW8Num36z0"/>
    <w:link w:val="WW8Num36z01"/>
    <w:rsid w:val="006C1033"/>
  </w:style>
  <w:style w:type="paragraph" w:customStyle="1" w:styleId="WW8Num36z81">
    <w:name w:val="WW8Num36z8"/>
    <w:link w:val="WW8Num36z82"/>
    <w:rsid w:val="006C1033"/>
  </w:style>
  <w:style w:type="character" w:customStyle="1" w:styleId="WW8Num36z82">
    <w:name w:val="WW8Num36z8"/>
    <w:link w:val="WW8Num36z81"/>
    <w:rsid w:val="006C1033"/>
    <w:rPr>
      <w:rFonts w:ascii="Times New Roman" w:hAnsi="Times New Roman"/>
      <w:color w:val="000000"/>
      <w:spacing w:val="0"/>
      <w:sz w:val="20"/>
    </w:rPr>
  </w:style>
  <w:style w:type="paragraph" w:customStyle="1" w:styleId="affffff1">
    <w:name w:val="Заголовок таблицы"/>
    <w:basedOn w:val="af2"/>
    <w:link w:val="affffff2"/>
    <w:rsid w:val="006C1033"/>
    <w:pPr>
      <w:jc w:val="center"/>
    </w:pPr>
    <w:rPr>
      <w:b/>
    </w:rPr>
  </w:style>
  <w:style w:type="character" w:customStyle="1" w:styleId="affffff2">
    <w:name w:val="Заголовок таблицы"/>
    <w:basedOn w:val="af3"/>
    <w:link w:val="affffff1"/>
    <w:rsid w:val="006C1033"/>
    <w:rPr>
      <w:rFonts w:ascii="Times New Roman" w:hAnsi="Times New Roman"/>
      <w:b/>
      <w:color w:val="000000"/>
      <w:spacing w:val="0"/>
      <w:sz w:val="24"/>
    </w:rPr>
  </w:style>
  <w:style w:type="paragraph" w:customStyle="1" w:styleId="affffff3">
    <w:name w:val="Текст примечания Знак"/>
    <w:link w:val="affffff4"/>
    <w:rsid w:val="006C1033"/>
    <w:rPr>
      <w:sz w:val="24"/>
    </w:rPr>
  </w:style>
  <w:style w:type="character" w:customStyle="1" w:styleId="affffff4">
    <w:name w:val="Текст примечания Знак"/>
    <w:link w:val="affffff3"/>
    <w:rsid w:val="006C1033"/>
    <w:rPr>
      <w:rFonts w:ascii="Times New Roman" w:hAnsi="Times New Roman"/>
      <w:color w:val="000000"/>
      <w:spacing w:val="0"/>
      <w:sz w:val="24"/>
    </w:rPr>
  </w:style>
  <w:style w:type="paragraph" w:customStyle="1" w:styleId="26">
    <w:name w:val="Выделение2"/>
    <w:link w:val="af9"/>
    <w:rsid w:val="006C1033"/>
    <w:rPr>
      <w:i/>
    </w:rPr>
  </w:style>
  <w:style w:type="paragraph" w:customStyle="1" w:styleId="WW8Num1z51">
    <w:name w:val="WW8Num1z5"/>
    <w:link w:val="WW8Num1z52"/>
    <w:rsid w:val="006C1033"/>
  </w:style>
  <w:style w:type="character" w:customStyle="1" w:styleId="WW8Num1z52">
    <w:name w:val="WW8Num1z5"/>
    <w:link w:val="WW8Num1z51"/>
    <w:rsid w:val="006C1033"/>
    <w:rPr>
      <w:rFonts w:ascii="Times New Roman" w:hAnsi="Times New Roman"/>
      <w:color w:val="000000"/>
      <w:spacing w:val="0"/>
      <w:sz w:val="20"/>
    </w:rPr>
  </w:style>
  <w:style w:type="paragraph" w:customStyle="1" w:styleId="WW8Num8z11">
    <w:name w:val="WW8Num8z1"/>
    <w:link w:val="WW8Num8z12"/>
    <w:rsid w:val="006C1033"/>
  </w:style>
  <w:style w:type="character" w:customStyle="1" w:styleId="WW8Num8z12">
    <w:name w:val="WW8Num8z1"/>
    <w:link w:val="WW8Num8z11"/>
    <w:rsid w:val="006C1033"/>
    <w:rPr>
      <w:rFonts w:ascii="Times New Roman" w:hAnsi="Times New Roman"/>
      <w:color w:val="000000"/>
      <w:spacing w:val="0"/>
      <w:sz w:val="20"/>
    </w:rPr>
  </w:style>
  <w:style w:type="paragraph" w:customStyle="1" w:styleId="WW8Num20z41">
    <w:name w:val="WW8Num20z4"/>
    <w:link w:val="WW8Num20z42"/>
    <w:rsid w:val="006C1033"/>
  </w:style>
  <w:style w:type="character" w:customStyle="1" w:styleId="WW8Num20z42">
    <w:name w:val="WW8Num20z4"/>
    <w:link w:val="WW8Num20z41"/>
    <w:rsid w:val="006C1033"/>
  </w:style>
  <w:style w:type="paragraph" w:customStyle="1" w:styleId="WW8Num25z01">
    <w:name w:val="WW8Num25z0"/>
    <w:link w:val="WW8Num25z02"/>
    <w:rsid w:val="006C1033"/>
  </w:style>
  <w:style w:type="character" w:customStyle="1" w:styleId="WW8Num25z02">
    <w:name w:val="WW8Num25z0"/>
    <w:link w:val="WW8Num25z01"/>
    <w:rsid w:val="006C1033"/>
    <w:rPr>
      <w:rFonts w:ascii="Times New Roman" w:hAnsi="Times New Roman"/>
      <w:color w:val="000000"/>
      <w:spacing w:val="0"/>
      <w:sz w:val="20"/>
    </w:rPr>
  </w:style>
  <w:style w:type="paragraph" w:customStyle="1" w:styleId="WW8Num34z01">
    <w:name w:val="WW8Num34z0"/>
    <w:link w:val="WW8Num34z02"/>
    <w:rsid w:val="006C1033"/>
  </w:style>
  <w:style w:type="character" w:customStyle="1" w:styleId="WW8Num34z02">
    <w:name w:val="WW8Num34z0"/>
    <w:link w:val="WW8Num34z01"/>
    <w:rsid w:val="006C1033"/>
    <w:rPr>
      <w:rFonts w:ascii="Times New Roman" w:hAnsi="Times New Roman"/>
      <w:color w:val="000000"/>
      <w:spacing w:val="0"/>
      <w:sz w:val="20"/>
    </w:rPr>
  </w:style>
  <w:style w:type="paragraph" w:customStyle="1" w:styleId="WW8Num12z21">
    <w:name w:val="WW8Num12z2"/>
    <w:link w:val="WW8Num12z22"/>
    <w:rsid w:val="006C1033"/>
  </w:style>
  <w:style w:type="character" w:customStyle="1" w:styleId="WW8Num12z22">
    <w:name w:val="WW8Num12z2"/>
    <w:link w:val="WW8Num12z21"/>
    <w:rsid w:val="006C1033"/>
    <w:rPr>
      <w:rFonts w:ascii="Times New Roman" w:hAnsi="Times New Roman"/>
      <w:color w:val="000000"/>
      <w:spacing w:val="0"/>
      <w:sz w:val="20"/>
    </w:rPr>
  </w:style>
  <w:style w:type="paragraph" w:customStyle="1" w:styleId="WW8Num38z01">
    <w:name w:val="WW8Num38z0"/>
    <w:link w:val="WW8Num38z02"/>
    <w:rsid w:val="006C1033"/>
    <w:rPr>
      <w:rFonts w:ascii="Symbol" w:hAnsi="Symbol"/>
    </w:rPr>
  </w:style>
  <w:style w:type="character" w:customStyle="1" w:styleId="WW8Num38z02">
    <w:name w:val="WW8Num38z0"/>
    <w:link w:val="WW8Num38z01"/>
    <w:rsid w:val="006C1033"/>
    <w:rPr>
      <w:rFonts w:ascii="Symbol" w:hAnsi="Symbol"/>
    </w:rPr>
  </w:style>
  <w:style w:type="paragraph" w:customStyle="1" w:styleId="Textbody">
    <w:name w:val="Text body"/>
    <w:link w:val="Textbody0"/>
    <w:rsid w:val="006C1033"/>
    <w:rPr>
      <w:sz w:val="28"/>
    </w:rPr>
  </w:style>
  <w:style w:type="character" w:customStyle="1" w:styleId="Textbody0">
    <w:name w:val="Text body"/>
    <w:link w:val="Textbody"/>
    <w:rsid w:val="006C1033"/>
    <w:rPr>
      <w:sz w:val="28"/>
    </w:rPr>
  </w:style>
  <w:style w:type="paragraph" w:customStyle="1" w:styleId="1ff7">
    <w:name w:val="Номер страницы1"/>
    <w:basedOn w:val="17"/>
    <w:rsid w:val="006C1033"/>
  </w:style>
  <w:style w:type="character" w:styleId="affffff5">
    <w:name w:val="page number"/>
    <w:basedOn w:val="a0"/>
    <w:link w:val="2f0"/>
    <w:rsid w:val="006C1033"/>
  </w:style>
  <w:style w:type="paragraph" w:customStyle="1" w:styleId="blk1">
    <w:name w:val="blk"/>
    <w:link w:val="blk2"/>
    <w:rsid w:val="006C1033"/>
  </w:style>
  <w:style w:type="character" w:customStyle="1" w:styleId="blk2">
    <w:name w:val="blk"/>
    <w:link w:val="blk1"/>
    <w:rsid w:val="006C1033"/>
    <w:rPr>
      <w:rFonts w:ascii="Times New Roman" w:hAnsi="Times New Roman"/>
      <w:color w:val="000000"/>
      <w:spacing w:val="0"/>
      <w:sz w:val="20"/>
    </w:rPr>
  </w:style>
  <w:style w:type="paragraph" w:customStyle="1" w:styleId="WW8Num27z61">
    <w:name w:val="WW8Num27z6"/>
    <w:link w:val="WW8Num27z62"/>
    <w:rsid w:val="006C1033"/>
  </w:style>
  <w:style w:type="character" w:customStyle="1" w:styleId="WW8Num27z62">
    <w:name w:val="WW8Num27z6"/>
    <w:link w:val="WW8Num27z61"/>
    <w:rsid w:val="006C1033"/>
  </w:style>
  <w:style w:type="character" w:customStyle="1" w:styleId="afff9">
    <w:name w:val="Подзаголовок Знак"/>
    <w:link w:val="afff8"/>
    <w:rsid w:val="006C1033"/>
    <w:rPr>
      <w:rFonts w:ascii="xo thames" w:hAnsi="xo thames"/>
      <w:i/>
      <w:color w:val="616161"/>
      <w:sz w:val="24"/>
    </w:rPr>
  </w:style>
  <w:style w:type="paragraph" w:customStyle="1" w:styleId="Contents7">
    <w:name w:val="Contents 7"/>
    <w:link w:val="Contents70"/>
    <w:rsid w:val="006C1033"/>
  </w:style>
  <w:style w:type="character" w:customStyle="1" w:styleId="Contents70">
    <w:name w:val="Contents 7"/>
    <w:link w:val="Contents7"/>
    <w:rsid w:val="006C1033"/>
  </w:style>
  <w:style w:type="paragraph" w:customStyle="1" w:styleId="affffff6">
    <w:name w:val="÷¬__ ÷¬__ ÷¬__ ÷¬__"/>
    <w:link w:val="affffff7"/>
    <w:rsid w:val="006C1033"/>
    <w:rPr>
      <w:rFonts w:ascii="Tahoma" w:hAnsi="Tahoma"/>
    </w:rPr>
  </w:style>
  <w:style w:type="character" w:customStyle="1" w:styleId="affffff7">
    <w:name w:val="÷¬__ ÷¬__ ÷¬__ ÷¬__"/>
    <w:link w:val="affffff6"/>
    <w:rsid w:val="006C1033"/>
    <w:rPr>
      <w:rFonts w:ascii="Tahoma" w:hAnsi="Tahoma"/>
      <w:sz w:val="20"/>
    </w:rPr>
  </w:style>
  <w:style w:type="character" w:customStyle="1" w:styleId="12">
    <w:name w:val="Текст примечания Знак1"/>
    <w:link w:val="ad"/>
    <w:rsid w:val="006C1033"/>
  </w:style>
  <w:style w:type="paragraph" w:customStyle="1" w:styleId="WW8Num15z41">
    <w:name w:val="WW8Num15z4"/>
    <w:link w:val="WW8Num15z42"/>
    <w:rsid w:val="006C1033"/>
  </w:style>
  <w:style w:type="character" w:customStyle="1" w:styleId="WW8Num15z42">
    <w:name w:val="WW8Num15z4"/>
    <w:link w:val="WW8Num15z41"/>
    <w:rsid w:val="006C1033"/>
    <w:rPr>
      <w:rFonts w:ascii="Times New Roman" w:hAnsi="Times New Roman"/>
      <w:color w:val="000000"/>
      <w:spacing w:val="0"/>
      <w:sz w:val="20"/>
    </w:rPr>
  </w:style>
  <w:style w:type="paragraph" w:customStyle="1" w:styleId="84">
    <w:name w:val="Стиль8"/>
    <w:basedOn w:val="a"/>
    <w:link w:val="85"/>
    <w:rsid w:val="006C1033"/>
    <w:rPr>
      <w:sz w:val="28"/>
    </w:rPr>
  </w:style>
  <w:style w:type="character" w:customStyle="1" w:styleId="85">
    <w:name w:val="Стиль8"/>
    <w:basedOn w:val="1"/>
    <w:link w:val="84"/>
    <w:rsid w:val="006C1033"/>
    <w:rPr>
      <w:rFonts w:ascii="Times New Roman" w:hAnsi="Times New Roman"/>
      <w:color w:val="000000"/>
      <w:spacing w:val="0"/>
      <w:sz w:val="28"/>
    </w:rPr>
  </w:style>
  <w:style w:type="paragraph" w:customStyle="1" w:styleId="WW8Num21z01">
    <w:name w:val="WW8Num21z0"/>
    <w:link w:val="WW8Num21z02"/>
    <w:rsid w:val="006C1033"/>
  </w:style>
  <w:style w:type="character" w:customStyle="1" w:styleId="WW8Num21z02">
    <w:name w:val="WW8Num21z0"/>
    <w:link w:val="WW8Num21z01"/>
    <w:rsid w:val="006C1033"/>
    <w:rPr>
      <w:rFonts w:ascii="Times New Roman" w:hAnsi="Times New Roman"/>
      <w:color w:val="000000"/>
      <w:spacing w:val="0"/>
      <w:sz w:val="20"/>
    </w:rPr>
  </w:style>
  <w:style w:type="paragraph" w:customStyle="1" w:styleId="WW8Num40z81">
    <w:name w:val="WW8Num40z8"/>
    <w:link w:val="WW8Num40z82"/>
    <w:rsid w:val="006C1033"/>
  </w:style>
  <w:style w:type="character" w:customStyle="1" w:styleId="WW8Num40z82">
    <w:name w:val="WW8Num40z8"/>
    <w:link w:val="WW8Num40z81"/>
    <w:rsid w:val="006C1033"/>
  </w:style>
  <w:style w:type="paragraph" w:customStyle="1" w:styleId="ConsPlusNormal3">
    <w:name w:val="ConsPlusNormal Знак"/>
    <w:link w:val="ConsPlusNormal4"/>
    <w:rsid w:val="006C1033"/>
    <w:rPr>
      <w:sz w:val="28"/>
    </w:rPr>
  </w:style>
  <w:style w:type="character" w:customStyle="1" w:styleId="ConsPlusNormal4">
    <w:name w:val="ConsPlusNormal Знак"/>
    <w:link w:val="ConsPlusNormal3"/>
    <w:rsid w:val="006C1033"/>
    <w:rPr>
      <w:rFonts w:ascii="Times New Roman" w:hAnsi="Times New Roman"/>
      <w:color w:val="000000"/>
      <w:spacing w:val="0"/>
      <w:sz w:val="28"/>
    </w:rPr>
  </w:style>
  <w:style w:type="paragraph" w:customStyle="1" w:styleId="toc10">
    <w:name w:val="toc 10"/>
    <w:next w:val="a"/>
    <w:link w:val="toc100"/>
    <w:uiPriority w:val="39"/>
    <w:rsid w:val="006C1033"/>
    <w:pPr>
      <w:ind w:left="1800"/>
    </w:pPr>
  </w:style>
  <w:style w:type="character" w:customStyle="1" w:styleId="toc100">
    <w:name w:val="toc 10"/>
    <w:link w:val="toc10"/>
    <w:rsid w:val="006C1033"/>
    <w:rPr>
      <w:rFonts w:ascii="Times New Roman" w:hAnsi="Times New Roman"/>
      <w:color w:val="000000"/>
      <w:spacing w:val="0"/>
      <w:sz w:val="20"/>
    </w:rPr>
  </w:style>
  <w:style w:type="paragraph" w:customStyle="1" w:styleId="2f0">
    <w:name w:val="Номер страницы2"/>
    <w:basedOn w:val="43"/>
    <w:link w:val="affffff5"/>
    <w:rsid w:val="006C1033"/>
  </w:style>
  <w:style w:type="paragraph" w:customStyle="1" w:styleId="2f1">
    <w:name w:val="Основной текст с отступом 2 Знак"/>
    <w:link w:val="2f2"/>
    <w:rsid w:val="006C1033"/>
    <w:rPr>
      <w:sz w:val="24"/>
    </w:rPr>
  </w:style>
  <w:style w:type="character" w:customStyle="1" w:styleId="2f2">
    <w:name w:val="Основной текст с отступом 2 Знак"/>
    <w:link w:val="2f1"/>
    <w:rsid w:val="006C1033"/>
    <w:rPr>
      <w:sz w:val="24"/>
    </w:rPr>
  </w:style>
  <w:style w:type="paragraph" w:customStyle="1" w:styleId="affffff8">
    <w:name w:val="Заголовок Знак"/>
    <w:link w:val="affffff9"/>
    <w:rsid w:val="006C1033"/>
    <w:rPr>
      <w:rFonts w:ascii="Calibri Light" w:hAnsi="Calibri Light"/>
      <w:b/>
      <w:sz w:val="32"/>
    </w:rPr>
  </w:style>
  <w:style w:type="character" w:customStyle="1" w:styleId="affffff9">
    <w:name w:val="Заголовок Знак"/>
    <w:link w:val="affffff8"/>
    <w:rsid w:val="006C1033"/>
    <w:rPr>
      <w:rFonts w:ascii="Calibri Light" w:hAnsi="Calibri Light"/>
      <w:b/>
      <w:color w:val="000000"/>
      <w:spacing w:val="0"/>
      <w:sz w:val="32"/>
    </w:rPr>
  </w:style>
  <w:style w:type="paragraph" w:customStyle="1" w:styleId="WW8Num4z41">
    <w:name w:val="WW8Num4z4"/>
    <w:link w:val="WW8Num4z42"/>
    <w:rsid w:val="006C1033"/>
  </w:style>
  <w:style w:type="character" w:customStyle="1" w:styleId="WW8Num4z42">
    <w:name w:val="WW8Num4z4"/>
    <w:link w:val="WW8Num4z41"/>
    <w:rsid w:val="006C1033"/>
    <w:rPr>
      <w:rFonts w:ascii="Times New Roman" w:hAnsi="Times New Roman"/>
      <w:color w:val="000000"/>
      <w:spacing w:val="0"/>
      <w:sz w:val="20"/>
    </w:rPr>
  </w:style>
  <w:style w:type="paragraph" w:customStyle="1" w:styleId="WW8Num27z81">
    <w:name w:val="WW8Num27z8"/>
    <w:link w:val="WW8Num27z82"/>
    <w:rsid w:val="006C1033"/>
  </w:style>
  <w:style w:type="character" w:customStyle="1" w:styleId="WW8Num27z82">
    <w:name w:val="WW8Num27z8"/>
    <w:link w:val="WW8Num27z81"/>
    <w:rsid w:val="006C1033"/>
  </w:style>
  <w:style w:type="character" w:customStyle="1" w:styleId="212">
    <w:name w:val="Заголовок 21"/>
    <w:rsid w:val="006C1033"/>
    <w:rPr>
      <w:rFonts w:ascii="xo thames" w:hAnsi="xo thames"/>
      <w:b/>
      <w:color w:val="00A0FF"/>
      <w:spacing w:val="0"/>
      <w:sz w:val="26"/>
    </w:rPr>
  </w:style>
  <w:style w:type="character" w:customStyle="1" w:styleId="affff7">
    <w:name w:val="Название Знак"/>
    <w:link w:val="affff6"/>
    <w:rsid w:val="006C1033"/>
    <w:rPr>
      <w:rFonts w:ascii="xo thames" w:hAnsi="xo thames"/>
      <w:b/>
      <w:sz w:val="52"/>
    </w:rPr>
  </w:style>
  <w:style w:type="paragraph" w:customStyle="1" w:styleId="WW8Num4z11">
    <w:name w:val="WW8Num4z1"/>
    <w:link w:val="WW8Num4z12"/>
    <w:rsid w:val="006C1033"/>
  </w:style>
  <w:style w:type="character" w:customStyle="1" w:styleId="WW8Num4z12">
    <w:name w:val="WW8Num4z1"/>
    <w:link w:val="WW8Num4z11"/>
    <w:rsid w:val="006C1033"/>
  </w:style>
  <w:style w:type="paragraph" w:customStyle="1" w:styleId="WW8Num16z41">
    <w:name w:val="WW8Num16z4"/>
    <w:link w:val="WW8Num16z42"/>
    <w:rsid w:val="006C1033"/>
  </w:style>
  <w:style w:type="character" w:customStyle="1" w:styleId="WW8Num16z42">
    <w:name w:val="WW8Num16z4"/>
    <w:link w:val="WW8Num16z41"/>
    <w:rsid w:val="006C1033"/>
  </w:style>
  <w:style w:type="character" w:customStyle="1" w:styleId="4">
    <w:name w:val="Заголовок 4 Знак"/>
    <w:link w:val="41"/>
    <w:rsid w:val="006C1033"/>
    <w:rPr>
      <w:rFonts w:ascii="xo thames" w:hAnsi="xo thames"/>
      <w:b/>
      <w:color w:val="595959"/>
      <w:sz w:val="26"/>
    </w:rPr>
  </w:style>
  <w:style w:type="paragraph" w:customStyle="1" w:styleId="WW8Num16z21">
    <w:name w:val="WW8Num16z2"/>
    <w:link w:val="WW8Num16z22"/>
    <w:rsid w:val="006C1033"/>
  </w:style>
  <w:style w:type="character" w:customStyle="1" w:styleId="WW8Num16z22">
    <w:name w:val="WW8Num16z2"/>
    <w:link w:val="WW8Num16z21"/>
    <w:rsid w:val="006C1033"/>
  </w:style>
  <w:style w:type="paragraph" w:customStyle="1" w:styleId="WW8Num29z11">
    <w:name w:val="WW8Num29z1"/>
    <w:link w:val="WW8Num29z12"/>
    <w:rsid w:val="006C1033"/>
    <w:rPr>
      <w:rFonts w:ascii="Courier New" w:hAnsi="Courier New"/>
    </w:rPr>
  </w:style>
  <w:style w:type="character" w:customStyle="1" w:styleId="WW8Num29z12">
    <w:name w:val="WW8Num29z1"/>
    <w:link w:val="WW8Num29z11"/>
    <w:rsid w:val="006C1033"/>
    <w:rPr>
      <w:rFonts w:ascii="Courier New" w:hAnsi="Courier New"/>
      <w:color w:val="000000"/>
      <w:spacing w:val="0"/>
      <w:sz w:val="20"/>
    </w:rPr>
  </w:style>
  <w:style w:type="paragraph" w:customStyle="1" w:styleId="WW8Num28z11">
    <w:name w:val="WW8Num28z1"/>
    <w:link w:val="WW8Num28z12"/>
    <w:rsid w:val="006C1033"/>
  </w:style>
  <w:style w:type="character" w:customStyle="1" w:styleId="WW8Num28z12">
    <w:name w:val="WW8Num28z1"/>
    <w:link w:val="WW8Num28z11"/>
    <w:rsid w:val="006C1033"/>
  </w:style>
  <w:style w:type="paragraph" w:customStyle="1" w:styleId="WW8Num27z11">
    <w:name w:val="WW8Num27z1"/>
    <w:link w:val="WW8Num27z12"/>
    <w:rsid w:val="006C1033"/>
  </w:style>
  <w:style w:type="character" w:customStyle="1" w:styleId="WW8Num27z12">
    <w:name w:val="WW8Num27z1"/>
    <w:link w:val="WW8Num27z11"/>
    <w:rsid w:val="006C1033"/>
  </w:style>
  <w:style w:type="paragraph" w:customStyle="1" w:styleId="WW8Num14z71">
    <w:name w:val="WW8Num14z7"/>
    <w:link w:val="WW8Num14z72"/>
    <w:rsid w:val="006C1033"/>
  </w:style>
  <w:style w:type="character" w:customStyle="1" w:styleId="WW8Num14z72">
    <w:name w:val="WW8Num14z7"/>
    <w:link w:val="WW8Num14z71"/>
    <w:rsid w:val="006C1033"/>
    <w:rPr>
      <w:rFonts w:ascii="Times New Roman" w:hAnsi="Times New Roman"/>
      <w:color w:val="000000"/>
      <w:spacing w:val="0"/>
      <w:sz w:val="20"/>
    </w:rPr>
  </w:style>
  <w:style w:type="character" w:customStyle="1" w:styleId="110">
    <w:name w:val="Заголовок 1 Знак1"/>
    <w:basedOn w:val="1"/>
    <w:link w:val="11"/>
    <w:rsid w:val="006C1033"/>
    <w:rPr>
      <w:rFonts w:ascii="Times New Roman" w:hAnsi="Times New Roman"/>
      <w:b/>
      <w:color w:val="000000"/>
      <w:spacing w:val="0"/>
      <w:sz w:val="48"/>
    </w:rPr>
  </w:style>
  <w:style w:type="paragraph" w:customStyle="1" w:styleId="WW8Num10z21">
    <w:name w:val="WW8Num10z2"/>
    <w:link w:val="WW8Num10z22"/>
    <w:rsid w:val="006C1033"/>
  </w:style>
  <w:style w:type="character" w:customStyle="1" w:styleId="WW8Num10z22">
    <w:name w:val="WW8Num10z2"/>
    <w:link w:val="WW8Num10z21"/>
    <w:rsid w:val="006C1033"/>
    <w:rPr>
      <w:rFonts w:ascii="Times New Roman" w:hAnsi="Times New Roman"/>
      <w:color w:val="000000"/>
      <w:spacing w:val="0"/>
      <w:sz w:val="20"/>
    </w:rPr>
  </w:style>
  <w:style w:type="paragraph" w:customStyle="1" w:styleId="affffffa">
    <w:name w:val="Символ сноски"/>
    <w:link w:val="affffffb"/>
    <w:rsid w:val="006C1033"/>
    <w:rPr>
      <w:vertAlign w:val="superscript"/>
    </w:rPr>
  </w:style>
  <w:style w:type="character" w:customStyle="1" w:styleId="affffffb">
    <w:name w:val="Символ сноски"/>
    <w:link w:val="affffffa"/>
    <w:rsid w:val="006C1033"/>
    <w:rPr>
      <w:vertAlign w:val="superscript"/>
    </w:rPr>
  </w:style>
  <w:style w:type="paragraph" w:customStyle="1" w:styleId="WW8Num20z01">
    <w:name w:val="WW8Num20z0"/>
    <w:link w:val="WW8Num20z02"/>
    <w:rsid w:val="006C1033"/>
  </w:style>
  <w:style w:type="character" w:customStyle="1" w:styleId="WW8Num20z02">
    <w:name w:val="WW8Num20z0"/>
    <w:link w:val="WW8Num20z01"/>
    <w:rsid w:val="006C1033"/>
  </w:style>
  <w:style w:type="paragraph" w:customStyle="1" w:styleId="toc101">
    <w:name w:val="toc 10"/>
    <w:link w:val="toc102"/>
    <w:rsid w:val="006C1033"/>
  </w:style>
  <w:style w:type="character" w:customStyle="1" w:styleId="toc102">
    <w:name w:val="toc 10"/>
    <w:link w:val="toc101"/>
    <w:rsid w:val="006C1033"/>
  </w:style>
  <w:style w:type="paragraph" w:customStyle="1" w:styleId="WW8Num4z3">
    <w:name w:val="WW8Num4z3"/>
    <w:link w:val="WW8Num4z30"/>
    <w:rsid w:val="006C1033"/>
  </w:style>
  <w:style w:type="character" w:customStyle="1" w:styleId="WW8Num4z30">
    <w:name w:val="WW8Num4z3"/>
    <w:link w:val="WW8Num4z3"/>
    <w:rsid w:val="006C1033"/>
    <w:rPr>
      <w:rFonts w:ascii="Times New Roman" w:hAnsi="Times New Roman"/>
      <w:color w:val="000000"/>
      <w:spacing w:val="0"/>
      <w:sz w:val="20"/>
    </w:rPr>
  </w:style>
  <w:style w:type="paragraph" w:customStyle="1" w:styleId="WW8Num1z81">
    <w:name w:val="WW8Num1z8"/>
    <w:link w:val="WW8Num1z82"/>
    <w:rsid w:val="006C1033"/>
  </w:style>
  <w:style w:type="character" w:customStyle="1" w:styleId="WW8Num1z82">
    <w:name w:val="WW8Num1z8"/>
    <w:link w:val="WW8Num1z81"/>
    <w:rsid w:val="006C1033"/>
  </w:style>
  <w:style w:type="paragraph" w:customStyle="1" w:styleId="WW8Num37z71">
    <w:name w:val="WW8Num37z7"/>
    <w:link w:val="WW8Num37z72"/>
    <w:rsid w:val="006C1033"/>
  </w:style>
  <w:style w:type="character" w:customStyle="1" w:styleId="WW8Num37z72">
    <w:name w:val="WW8Num37z7"/>
    <w:link w:val="WW8Num37z71"/>
    <w:rsid w:val="006C1033"/>
  </w:style>
  <w:style w:type="paragraph" w:customStyle="1" w:styleId="WW8Num28z31">
    <w:name w:val="WW8Num28z3"/>
    <w:link w:val="WW8Num28z32"/>
    <w:rsid w:val="006C1033"/>
  </w:style>
  <w:style w:type="character" w:customStyle="1" w:styleId="WW8Num28z32">
    <w:name w:val="WW8Num28z3"/>
    <w:link w:val="WW8Num28z31"/>
    <w:rsid w:val="006C1033"/>
    <w:rPr>
      <w:rFonts w:ascii="Times New Roman" w:hAnsi="Times New Roman"/>
      <w:color w:val="000000"/>
      <w:spacing w:val="0"/>
      <w:sz w:val="20"/>
    </w:rPr>
  </w:style>
  <w:style w:type="paragraph" w:customStyle="1" w:styleId="affffffc">
    <w:name w:val="Символ концевой сноски"/>
    <w:link w:val="affffffd"/>
    <w:rsid w:val="006C1033"/>
    <w:rPr>
      <w:vertAlign w:val="superscript"/>
    </w:rPr>
  </w:style>
  <w:style w:type="character" w:customStyle="1" w:styleId="affffffd">
    <w:name w:val="Символ концевой сноски"/>
    <w:link w:val="affffffc"/>
    <w:rsid w:val="006C1033"/>
    <w:rPr>
      <w:vertAlign w:val="superscript"/>
    </w:rPr>
  </w:style>
  <w:style w:type="paragraph" w:customStyle="1" w:styleId="ConsPlusNormal5">
    <w:name w:val="ConsPlusNormal Знак"/>
    <w:link w:val="ConsPlusNormal6"/>
    <w:rsid w:val="006C1033"/>
    <w:rPr>
      <w:sz w:val="28"/>
    </w:rPr>
  </w:style>
  <w:style w:type="character" w:customStyle="1" w:styleId="ConsPlusNormal6">
    <w:name w:val="ConsPlusNormal Знак"/>
    <w:link w:val="ConsPlusNormal5"/>
    <w:rsid w:val="006C1033"/>
    <w:rPr>
      <w:sz w:val="28"/>
    </w:rPr>
  </w:style>
  <w:style w:type="paragraph" w:customStyle="1" w:styleId="P1031">
    <w:name w:val="P103"/>
    <w:basedOn w:val="a"/>
    <w:link w:val="P1032"/>
    <w:rsid w:val="006C1033"/>
    <w:pPr>
      <w:widowControl w:val="0"/>
      <w:tabs>
        <w:tab w:val="left" w:pos="6054"/>
      </w:tabs>
      <w:ind w:left="5760"/>
    </w:pPr>
  </w:style>
  <w:style w:type="character" w:customStyle="1" w:styleId="P1032">
    <w:name w:val="P103"/>
    <w:basedOn w:val="1"/>
    <w:link w:val="P1031"/>
    <w:rsid w:val="006C1033"/>
    <w:rPr>
      <w:rFonts w:ascii="Times New Roman" w:hAnsi="Times New Roman"/>
      <w:color w:val="000000"/>
      <w:spacing w:val="0"/>
      <w:sz w:val="24"/>
    </w:rPr>
  </w:style>
  <w:style w:type="paragraph" w:customStyle="1" w:styleId="WW8Num14z41">
    <w:name w:val="WW8Num14z4"/>
    <w:link w:val="WW8Num14z42"/>
    <w:rsid w:val="006C1033"/>
  </w:style>
  <w:style w:type="character" w:customStyle="1" w:styleId="WW8Num14z42">
    <w:name w:val="WW8Num14z4"/>
    <w:link w:val="WW8Num14z41"/>
    <w:rsid w:val="006C1033"/>
  </w:style>
  <w:style w:type="paragraph" w:customStyle="1" w:styleId="WW8Num12z51">
    <w:name w:val="WW8Num12z5"/>
    <w:link w:val="WW8Num12z52"/>
    <w:rsid w:val="006C1033"/>
  </w:style>
  <w:style w:type="character" w:customStyle="1" w:styleId="WW8Num12z52">
    <w:name w:val="WW8Num12z5"/>
    <w:link w:val="WW8Num12z51"/>
    <w:rsid w:val="006C1033"/>
  </w:style>
  <w:style w:type="character" w:customStyle="1" w:styleId="HTML10">
    <w:name w:val="Стандартный HTML Знак1"/>
    <w:link w:val="HTML1"/>
    <w:rsid w:val="006C1033"/>
    <w:rPr>
      <w:rFonts w:ascii="Courier New" w:hAnsi="Courier New"/>
      <w:sz w:val="20"/>
    </w:rPr>
  </w:style>
  <w:style w:type="paragraph" w:customStyle="1" w:styleId="WW8Num27z71">
    <w:name w:val="WW8Num27z7"/>
    <w:link w:val="WW8Num27z72"/>
    <w:rsid w:val="006C1033"/>
  </w:style>
  <w:style w:type="character" w:customStyle="1" w:styleId="WW8Num27z72">
    <w:name w:val="WW8Num27z7"/>
    <w:link w:val="WW8Num27z71"/>
    <w:rsid w:val="006C1033"/>
  </w:style>
  <w:style w:type="paragraph" w:customStyle="1" w:styleId="WW8Num16z61">
    <w:name w:val="WW8Num16z6"/>
    <w:link w:val="WW8Num16z62"/>
    <w:rsid w:val="006C1033"/>
  </w:style>
  <w:style w:type="character" w:customStyle="1" w:styleId="WW8Num16z62">
    <w:name w:val="WW8Num16z6"/>
    <w:link w:val="WW8Num16z61"/>
    <w:rsid w:val="006C1033"/>
    <w:rPr>
      <w:rFonts w:ascii="Times New Roman" w:hAnsi="Times New Roman"/>
      <w:color w:val="000000"/>
      <w:spacing w:val="0"/>
      <w:sz w:val="20"/>
    </w:rPr>
  </w:style>
  <w:style w:type="paragraph" w:customStyle="1" w:styleId="WW8Num18z01">
    <w:name w:val="WW8Num18z0"/>
    <w:link w:val="WW8Num18z02"/>
    <w:rsid w:val="006C1033"/>
  </w:style>
  <w:style w:type="character" w:customStyle="1" w:styleId="WW8Num18z02">
    <w:name w:val="WW8Num18z0"/>
    <w:link w:val="WW8Num18z01"/>
    <w:rsid w:val="006C1033"/>
  </w:style>
  <w:style w:type="character" w:customStyle="1" w:styleId="22">
    <w:name w:val="Заголовок 2 Знак"/>
    <w:link w:val="21"/>
    <w:rsid w:val="006C1033"/>
    <w:rPr>
      <w:rFonts w:ascii="xo thames" w:hAnsi="xo thames"/>
      <w:b/>
      <w:color w:val="00A0FF"/>
      <w:sz w:val="26"/>
    </w:rPr>
  </w:style>
  <w:style w:type="paragraph" w:customStyle="1" w:styleId="affffffe">
    <w:name w:val="Привязка концевой сноски"/>
    <w:link w:val="afffffff"/>
    <w:rsid w:val="006C1033"/>
    <w:rPr>
      <w:vertAlign w:val="superscript"/>
    </w:rPr>
  </w:style>
  <w:style w:type="character" w:customStyle="1" w:styleId="afffffff">
    <w:name w:val="Привязка концевой сноски"/>
    <w:link w:val="affffffe"/>
    <w:rsid w:val="006C1033"/>
    <w:rPr>
      <w:vertAlign w:val="superscript"/>
    </w:rPr>
  </w:style>
  <w:style w:type="paragraph" w:customStyle="1" w:styleId="WW8Num36z31">
    <w:name w:val="WW8Num36z3"/>
    <w:link w:val="WW8Num36z32"/>
    <w:rsid w:val="006C1033"/>
  </w:style>
  <w:style w:type="character" w:customStyle="1" w:styleId="WW8Num36z32">
    <w:name w:val="WW8Num36z3"/>
    <w:link w:val="WW8Num36z31"/>
    <w:rsid w:val="006C1033"/>
    <w:rPr>
      <w:rFonts w:ascii="Times New Roman" w:hAnsi="Times New Roman"/>
      <w:color w:val="000000"/>
      <w:spacing w:val="0"/>
      <w:sz w:val="20"/>
    </w:rPr>
  </w:style>
  <w:style w:type="paragraph" w:customStyle="1" w:styleId="WW8Num28z01">
    <w:name w:val="WW8Num28z0"/>
    <w:link w:val="WW8Num28z02"/>
    <w:rsid w:val="006C1033"/>
  </w:style>
  <w:style w:type="character" w:customStyle="1" w:styleId="WW8Num28z02">
    <w:name w:val="WW8Num28z0"/>
    <w:link w:val="WW8Num28z01"/>
    <w:rsid w:val="006C1033"/>
  </w:style>
  <w:style w:type="paragraph" w:customStyle="1" w:styleId="1ff8">
    <w:name w:val="Тема примечания Знак1"/>
    <w:link w:val="1ff9"/>
    <w:rsid w:val="006C1033"/>
    <w:rPr>
      <w:b/>
      <w:sz w:val="24"/>
    </w:rPr>
  </w:style>
  <w:style w:type="character" w:customStyle="1" w:styleId="1ff9">
    <w:name w:val="Тема примечания Знак1"/>
    <w:link w:val="1ff8"/>
    <w:rsid w:val="006C1033"/>
    <w:rPr>
      <w:b/>
      <w:sz w:val="24"/>
    </w:rPr>
  </w:style>
  <w:style w:type="paragraph" w:customStyle="1" w:styleId="afffffff0">
    <w:name w:val="Верхний и нижний колонтитулы"/>
    <w:link w:val="afffffff1"/>
    <w:rsid w:val="006C1033"/>
  </w:style>
  <w:style w:type="character" w:customStyle="1" w:styleId="afffffff1">
    <w:name w:val="Верхний и нижний колонтитулы"/>
    <w:link w:val="afffffff0"/>
    <w:rsid w:val="006C1033"/>
  </w:style>
  <w:style w:type="paragraph" w:customStyle="1" w:styleId="Contents9">
    <w:name w:val="Contents 9"/>
    <w:link w:val="Contents90"/>
    <w:rsid w:val="006C1033"/>
  </w:style>
  <w:style w:type="character" w:customStyle="1" w:styleId="Contents90">
    <w:name w:val="Contents 9"/>
    <w:link w:val="Contents9"/>
    <w:rsid w:val="006C1033"/>
  </w:style>
  <w:style w:type="paragraph" w:customStyle="1" w:styleId="WW8Num28z21">
    <w:name w:val="WW8Num28z2"/>
    <w:link w:val="WW8Num28z22"/>
    <w:rsid w:val="006C1033"/>
  </w:style>
  <w:style w:type="character" w:customStyle="1" w:styleId="WW8Num28z22">
    <w:name w:val="WW8Num28z2"/>
    <w:link w:val="WW8Num28z21"/>
    <w:rsid w:val="006C1033"/>
    <w:rPr>
      <w:rFonts w:ascii="Times New Roman" w:hAnsi="Times New Roman"/>
      <w:color w:val="000000"/>
      <w:spacing w:val="0"/>
      <w:sz w:val="20"/>
    </w:rPr>
  </w:style>
  <w:style w:type="paragraph" w:customStyle="1" w:styleId="WW8Num8z81">
    <w:name w:val="WW8Num8z8"/>
    <w:link w:val="WW8Num8z82"/>
    <w:rsid w:val="006C1033"/>
  </w:style>
  <w:style w:type="character" w:customStyle="1" w:styleId="WW8Num8z82">
    <w:name w:val="WW8Num8z8"/>
    <w:link w:val="WW8Num8z81"/>
    <w:rsid w:val="006C1033"/>
  </w:style>
  <w:style w:type="paragraph" w:customStyle="1" w:styleId="WW8Num14z61">
    <w:name w:val="WW8Num14z6"/>
    <w:link w:val="WW8Num14z62"/>
    <w:rsid w:val="006C1033"/>
  </w:style>
  <w:style w:type="character" w:customStyle="1" w:styleId="WW8Num14z62">
    <w:name w:val="WW8Num14z6"/>
    <w:link w:val="WW8Num14z61"/>
    <w:rsid w:val="006C1033"/>
    <w:rPr>
      <w:rFonts w:ascii="Times New Roman" w:hAnsi="Times New Roman"/>
      <w:color w:val="000000"/>
      <w:spacing w:val="0"/>
      <w:sz w:val="20"/>
    </w:rPr>
  </w:style>
  <w:style w:type="paragraph" w:customStyle="1" w:styleId="WW8Num2z01">
    <w:name w:val="WW8Num2z0"/>
    <w:link w:val="WW8Num2z02"/>
    <w:rsid w:val="006C1033"/>
  </w:style>
  <w:style w:type="character" w:customStyle="1" w:styleId="WW8Num2z02">
    <w:name w:val="WW8Num2z0"/>
    <w:link w:val="WW8Num2z01"/>
    <w:rsid w:val="006C1033"/>
    <w:rPr>
      <w:rFonts w:ascii="Times New Roman" w:hAnsi="Times New Roman"/>
      <w:color w:val="000000"/>
      <w:spacing w:val="0"/>
      <w:sz w:val="20"/>
    </w:rPr>
  </w:style>
  <w:style w:type="paragraph" w:customStyle="1" w:styleId="WW8Num4z31">
    <w:name w:val="WW8Num4z3"/>
    <w:link w:val="WW8Num4z32"/>
    <w:rsid w:val="006C1033"/>
  </w:style>
  <w:style w:type="character" w:customStyle="1" w:styleId="WW8Num4z32">
    <w:name w:val="WW8Num4z3"/>
    <w:link w:val="WW8Num4z31"/>
    <w:rsid w:val="006C1033"/>
  </w:style>
  <w:style w:type="paragraph" w:customStyle="1" w:styleId="43">
    <w:name w:val="Основной шрифт абзаца4"/>
    <w:rsid w:val="006C1033"/>
  </w:style>
  <w:style w:type="paragraph" w:customStyle="1" w:styleId="HTML2">
    <w:name w:val="Стандартный HTML Знак"/>
    <w:link w:val="HTML3"/>
    <w:rsid w:val="006C1033"/>
    <w:rPr>
      <w:rFonts w:ascii="Courier New" w:hAnsi="Courier New"/>
    </w:rPr>
  </w:style>
  <w:style w:type="character" w:customStyle="1" w:styleId="HTML3">
    <w:name w:val="Стандартный HTML Знак"/>
    <w:link w:val="HTML2"/>
    <w:rsid w:val="006C1033"/>
    <w:rPr>
      <w:rFonts w:ascii="Courier New" w:hAnsi="Courier New"/>
    </w:rPr>
  </w:style>
  <w:style w:type="paragraph" w:customStyle="1" w:styleId="WW8Num37z51">
    <w:name w:val="WW8Num37z5"/>
    <w:link w:val="WW8Num37z52"/>
    <w:rsid w:val="006C1033"/>
  </w:style>
  <w:style w:type="character" w:customStyle="1" w:styleId="WW8Num37z52">
    <w:name w:val="WW8Num37z5"/>
    <w:link w:val="WW8Num37z51"/>
    <w:rsid w:val="006C1033"/>
    <w:rPr>
      <w:rFonts w:ascii="Times New Roman" w:hAnsi="Times New Roman"/>
      <w:color w:val="000000"/>
      <w:spacing w:val="0"/>
      <w:sz w:val="20"/>
    </w:rPr>
  </w:style>
  <w:style w:type="paragraph" w:customStyle="1" w:styleId="afffffff2">
    <w:name w:val="Тема примечания Знак"/>
    <w:link w:val="afffffff3"/>
    <w:rsid w:val="006C1033"/>
    <w:rPr>
      <w:b/>
      <w:sz w:val="24"/>
    </w:rPr>
  </w:style>
  <w:style w:type="character" w:customStyle="1" w:styleId="afffffff3">
    <w:name w:val="Тема примечания Знак"/>
    <w:link w:val="afffffff2"/>
    <w:rsid w:val="006C1033"/>
    <w:rPr>
      <w:b/>
      <w:sz w:val="24"/>
    </w:rPr>
  </w:style>
  <w:style w:type="paragraph" w:customStyle="1" w:styleId="WW8Num39z11">
    <w:name w:val="WW8Num39z1"/>
    <w:link w:val="WW8Num39z12"/>
    <w:rsid w:val="006C1033"/>
    <w:rPr>
      <w:rFonts w:ascii="Courier New" w:hAnsi="Courier New"/>
    </w:rPr>
  </w:style>
  <w:style w:type="character" w:customStyle="1" w:styleId="WW8Num39z12">
    <w:name w:val="WW8Num39z1"/>
    <w:link w:val="WW8Num39z11"/>
    <w:rsid w:val="006C1033"/>
    <w:rPr>
      <w:rFonts w:ascii="Courier New" w:hAnsi="Courier New"/>
    </w:rPr>
  </w:style>
  <w:style w:type="paragraph" w:customStyle="1" w:styleId="WW8Num37z21">
    <w:name w:val="WW8Num37z2"/>
    <w:link w:val="WW8Num37z22"/>
    <w:rsid w:val="006C1033"/>
  </w:style>
  <w:style w:type="character" w:customStyle="1" w:styleId="WW8Num37z22">
    <w:name w:val="WW8Num37z2"/>
    <w:link w:val="WW8Num37z21"/>
    <w:rsid w:val="006C1033"/>
    <w:rPr>
      <w:rFonts w:ascii="Times New Roman" w:hAnsi="Times New Roman"/>
      <w:color w:val="000000"/>
      <w:spacing w:val="0"/>
      <w:sz w:val="20"/>
    </w:rPr>
  </w:style>
  <w:style w:type="paragraph" w:customStyle="1" w:styleId="afffffff4">
    <w:name w:val="Текст сноски Знак"/>
    <w:link w:val="afffffff5"/>
    <w:rsid w:val="006C1033"/>
  </w:style>
  <w:style w:type="character" w:customStyle="1" w:styleId="afffffff5">
    <w:name w:val="Текст сноски Знак"/>
    <w:link w:val="afffffff4"/>
    <w:rsid w:val="006C1033"/>
    <w:rPr>
      <w:rFonts w:ascii="Times New Roman" w:hAnsi="Times New Roman"/>
      <w:color w:val="000000"/>
      <w:spacing w:val="0"/>
      <w:sz w:val="20"/>
    </w:rPr>
  </w:style>
  <w:style w:type="character" w:customStyle="1" w:styleId="14">
    <w:name w:val="Абзац списка Знак1"/>
    <w:aliases w:val="ТЗ список Знак1,Абзац списка нумерованный Знак1"/>
    <w:basedOn w:val="1"/>
    <w:link w:val="af4"/>
    <w:rsid w:val="006C1033"/>
    <w:rPr>
      <w:rFonts w:ascii="Times New Roman" w:hAnsi="Times New Roman"/>
      <w:color w:val="000000"/>
      <w:spacing w:val="0"/>
      <w:sz w:val="24"/>
    </w:rPr>
  </w:style>
  <w:style w:type="character" w:customStyle="1" w:styleId="1ff5">
    <w:name w:val="Текст выноски Знак1"/>
    <w:basedOn w:val="1"/>
    <w:link w:val="affffff0"/>
    <w:rsid w:val="006C1033"/>
    <w:rPr>
      <w:rFonts w:ascii="Tahoma" w:hAnsi="Tahoma"/>
      <w:color w:val="000000"/>
      <w:spacing w:val="0"/>
      <w:sz w:val="16"/>
    </w:rPr>
  </w:style>
  <w:style w:type="paragraph" w:customStyle="1" w:styleId="WW8Num28z51">
    <w:name w:val="WW8Num28z5"/>
    <w:link w:val="WW8Num28z52"/>
    <w:rsid w:val="006C1033"/>
  </w:style>
  <w:style w:type="character" w:customStyle="1" w:styleId="WW8Num28z52">
    <w:name w:val="WW8Num28z5"/>
    <w:link w:val="WW8Num28z51"/>
    <w:rsid w:val="006C1033"/>
    <w:rPr>
      <w:rFonts w:ascii="Times New Roman" w:hAnsi="Times New Roman"/>
      <w:color w:val="000000"/>
      <w:spacing w:val="0"/>
      <w:sz w:val="20"/>
    </w:rPr>
  </w:style>
  <w:style w:type="table" w:styleId="afffffff6">
    <w:name w:val="Table Grid"/>
    <w:basedOn w:val="a1"/>
    <w:uiPriority w:val="39"/>
    <w:rsid w:val="006C103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rsid w:val="00E2323C"/>
    <w:pPr>
      <w:widowControl w:val="0"/>
      <w:autoSpaceDE w:val="0"/>
      <w:autoSpaceDN w:val="0"/>
      <w:adjustRightInd w:val="0"/>
    </w:pPr>
    <w:rPr>
      <w:rFonts w:ascii="Arial" w:hAnsi="Arial" w:cs="Arial"/>
      <w:b/>
      <w:bCs/>
      <w:color w:val="auto"/>
    </w:rPr>
  </w:style>
  <w:style w:type="paragraph" w:styleId="afffffff7">
    <w:name w:val="header"/>
    <w:basedOn w:val="a"/>
    <w:link w:val="2f3"/>
    <w:uiPriority w:val="99"/>
    <w:unhideWhenUsed/>
    <w:rsid w:val="00BF36D2"/>
    <w:pPr>
      <w:tabs>
        <w:tab w:val="center" w:pos="4677"/>
        <w:tab w:val="right" w:pos="9355"/>
      </w:tabs>
    </w:pPr>
  </w:style>
  <w:style w:type="character" w:customStyle="1" w:styleId="2f3">
    <w:name w:val="Верхний колонтитул Знак2"/>
    <w:basedOn w:val="a0"/>
    <w:link w:val="afffffff7"/>
    <w:uiPriority w:val="99"/>
    <w:rsid w:val="00BF36D2"/>
    <w:rPr>
      <w:sz w:val="24"/>
    </w:rPr>
  </w:style>
  <w:style w:type="paragraph" w:styleId="afffffff8">
    <w:name w:val="footer"/>
    <w:basedOn w:val="a"/>
    <w:link w:val="2f4"/>
    <w:uiPriority w:val="99"/>
    <w:unhideWhenUsed/>
    <w:rsid w:val="00BF36D2"/>
    <w:pPr>
      <w:tabs>
        <w:tab w:val="center" w:pos="4677"/>
        <w:tab w:val="right" w:pos="9355"/>
      </w:tabs>
    </w:pPr>
  </w:style>
  <w:style w:type="character" w:customStyle="1" w:styleId="2f4">
    <w:name w:val="Нижний колонтитул Знак2"/>
    <w:basedOn w:val="a0"/>
    <w:link w:val="afffffff8"/>
    <w:uiPriority w:val="99"/>
    <w:rsid w:val="00BF36D2"/>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6C1033"/>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6C1033"/>
    <w:rPr>
      <w:rFonts w:ascii="Arial" w:eastAsia="Arial" w:hAnsi="Arial" w:cs="Arial"/>
      <w:sz w:val="40"/>
      <w:szCs w:val="40"/>
    </w:rPr>
  </w:style>
  <w:style w:type="character" w:customStyle="1" w:styleId="Heading2Char">
    <w:name w:val="Heading 2 Char"/>
    <w:basedOn w:val="a0"/>
    <w:uiPriority w:val="9"/>
    <w:rsid w:val="006C1033"/>
    <w:rPr>
      <w:rFonts w:ascii="Arial" w:eastAsia="Arial" w:hAnsi="Arial" w:cs="Arial"/>
      <w:sz w:val="34"/>
    </w:rPr>
  </w:style>
  <w:style w:type="character" w:customStyle="1" w:styleId="Heading3Char">
    <w:name w:val="Heading 3 Char"/>
    <w:basedOn w:val="a0"/>
    <w:uiPriority w:val="9"/>
    <w:rsid w:val="006C1033"/>
    <w:rPr>
      <w:rFonts w:ascii="Arial" w:eastAsia="Arial" w:hAnsi="Arial" w:cs="Arial"/>
      <w:sz w:val="30"/>
      <w:szCs w:val="30"/>
    </w:rPr>
  </w:style>
  <w:style w:type="character" w:customStyle="1" w:styleId="Heading4Char">
    <w:name w:val="Heading 4 Char"/>
    <w:basedOn w:val="a0"/>
    <w:uiPriority w:val="9"/>
    <w:rsid w:val="006C1033"/>
    <w:rPr>
      <w:rFonts w:ascii="Arial" w:eastAsia="Arial" w:hAnsi="Arial" w:cs="Arial"/>
      <w:b/>
      <w:bCs/>
      <w:sz w:val="26"/>
      <w:szCs w:val="26"/>
    </w:rPr>
  </w:style>
  <w:style w:type="character" w:customStyle="1" w:styleId="Heading5Char">
    <w:name w:val="Heading 5 Char"/>
    <w:basedOn w:val="a0"/>
    <w:uiPriority w:val="9"/>
    <w:rsid w:val="006C1033"/>
    <w:rPr>
      <w:rFonts w:ascii="Arial" w:eastAsia="Arial" w:hAnsi="Arial" w:cs="Arial"/>
      <w:b/>
      <w:bCs/>
      <w:sz w:val="24"/>
      <w:szCs w:val="24"/>
    </w:rPr>
  </w:style>
  <w:style w:type="paragraph" w:customStyle="1" w:styleId="61">
    <w:name w:val="Заголовок 61"/>
    <w:basedOn w:val="a"/>
    <w:next w:val="a"/>
    <w:link w:val="Heading6Char"/>
    <w:uiPriority w:val="9"/>
    <w:unhideWhenUsed/>
    <w:qFormat/>
    <w:rsid w:val="006C1033"/>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a0"/>
    <w:link w:val="61"/>
    <w:uiPriority w:val="9"/>
    <w:rsid w:val="006C1033"/>
    <w:rPr>
      <w:rFonts w:ascii="Arial" w:eastAsia="Arial" w:hAnsi="Arial" w:cs="Arial"/>
      <w:b/>
      <w:bCs/>
      <w:sz w:val="22"/>
      <w:szCs w:val="22"/>
    </w:rPr>
  </w:style>
  <w:style w:type="paragraph" w:customStyle="1" w:styleId="71">
    <w:name w:val="Заголовок 71"/>
    <w:basedOn w:val="a"/>
    <w:next w:val="a"/>
    <w:link w:val="Heading7Char"/>
    <w:uiPriority w:val="9"/>
    <w:unhideWhenUsed/>
    <w:qFormat/>
    <w:rsid w:val="006C1033"/>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a0"/>
    <w:link w:val="71"/>
    <w:uiPriority w:val="9"/>
    <w:rsid w:val="006C1033"/>
    <w:rPr>
      <w:rFonts w:ascii="Arial" w:eastAsia="Arial" w:hAnsi="Arial" w:cs="Arial"/>
      <w:b/>
      <w:bCs/>
      <w:i/>
      <w:iCs/>
      <w:sz w:val="22"/>
      <w:szCs w:val="22"/>
    </w:rPr>
  </w:style>
  <w:style w:type="paragraph" w:customStyle="1" w:styleId="81">
    <w:name w:val="Заголовок 81"/>
    <w:basedOn w:val="a"/>
    <w:next w:val="a"/>
    <w:link w:val="Heading8Char"/>
    <w:uiPriority w:val="9"/>
    <w:unhideWhenUsed/>
    <w:qFormat/>
    <w:rsid w:val="006C1033"/>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a0"/>
    <w:link w:val="81"/>
    <w:uiPriority w:val="9"/>
    <w:rsid w:val="006C1033"/>
    <w:rPr>
      <w:rFonts w:ascii="Arial" w:eastAsia="Arial" w:hAnsi="Arial" w:cs="Arial"/>
      <w:i/>
      <w:iCs/>
      <w:sz w:val="22"/>
      <w:szCs w:val="22"/>
    </w:rPr>
  </w:style>
  <w:style w:type="paragraph" w:customStyle="1" w:styleId="91">
    <w:name w:val="Заголовок 91"/>
    <w:basedOn w:val="a"/>
    <w:next w:val="a"/>
    <w:link w:val="Heading9Char"/>
    <w:uiPriority w:val="9"/>
    <w:unhideWhenUsed/>
    <w:qFormat/>
    <w:rsid w:val="006C1033"/>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a0"/>
    <w:link w:val="91"/>
    <w:uiPriority w:val="9"/>
    <w:rsid w:val="006C1033"/>
    <w:rPr>
      <w:rFonts w:ascii="Arial" w:eastAsia="Arial" w:hAnsi="Arial" w:cs="Arial"/>
      <w:i/>
      <w:iCs/>
      <w:sz w:val="21"/>
      <w:szCs w:val="21"/>
    </w:rPr>
  </w:style>
  <w:style w:type="character" w:customStyle="1" w:styleId="TitleChar">
    <w:name w:val="Title Char"/>
    <w:basedOn w:val="a0"/>
    <w:uiPriority w:val="10"/>
    <w:rsid w:val="006C1033"/>
    <w:rPr>
      <w:sz w:val="48"/>
      <w:szCs w:val="48"/>
    </w:rPr>
  </w:style>
  <w:style w:type="character" w:customStyle="1" w:styleId="SubtitleChar">
    <w:name w:val="Subtitle Char"/>
    <w:basedOn w:val="a0"/>
    <w:uiPriority w:val="11"/>
    <w:rsid w:val="006C1033"/>
    <w:rPr>
      <w:sz w:val="24"/>
      <w:szCs w:val="24"/>
    </w:rPr>
  </w:style>
  <w:style w:type="paragraph" w:styleId="2">
    <w:name w:val="Quote"/>
    <w:basedOn w:val="a"/>
    <w:next w:val="a"/>
    <w:link w:val="20"/>
    <w:uiPriority w:val="29"/>
    <w:qFormat/>
    <w:rsid w:val="006C1033"/>
    <w:pPr>
      <w:ind w:left="720" w:right="720"/>
    </w:pPr>
    <w:rPr>
      <w:i/>
    </w:rPr>
  </w:style>
  <w:style w:type="character" w:customStyle="1" w:styleId="20">
    <w:name w:val="Цитата 2 Знак"/>
    <w:link w:val="2"/>
    <w:uiPriority w:val="29"/>
    <w:rsid w:val="006C1033"/>
    <w:rPr>
      <w:i/>
    </w:rPr>
  </w:style>
  <w:style w:type="paragraph" w:styleId="a3">
    <w:name w:val="Intense Quote"/>
    <w:basedOn w:val="a"/>
    <w:next w:val="a"/>
    <w:link w:val="a4"/>
    <w:uiPriority w:val="30"/>
    <w:qFormat/>
    <w:rsid w:val="006C1033"/>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4">
    <w:name w:val="Выделенная цитата Знак"/>
    <w:link w:val="a3"/>
    <w:uiPriority w:val="30"/>
    <w:rsid w:val="006C1033"/>
    <w:rPr>
      <w:i/>
    </w:rPr>
  </w:style>
  <w:style w:type="character" w:customStyle="1" w:styleId="HeaderChar">
    <w:name w:val="Header Char"/>
    <w:basedOn w:val="a0"/>
    <w:uiPriority w:val="99"/>
    <w:rsid w:val="006C1033"/>
  </w:style>
  <w:style w:type="character" w:customStyle="1" w:styleId="FooterChar">
    <w:name w:val="Footer Char"/>
    <w:basedOn w:val="a0"/>
    <w:uiPriority w:val="99"/>
    <w:rsid w:val="006C1033"/>
  </w:style>
  <w:style w:type="character" w:customStyle="1" w:styleId="CaptionChar">
    <w:name w:val="Caption Char"/>
    <w:uiPriority w:val="99"/>
    <w:rsid w:val="006C1033"/>
  </w:style>
  <w:style w:type="table" w:customStyle="1" w:styleId="TableGridLight">
    <w:name w:val="Table Grid Light"/>
    <w:basedOn w:val="a1"/>
    <w:uiPriority w:val="59"/>
    <w:rsid w:val="006C1033"/>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6C1033"/>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customStyle="1" w:styleId="PlainTable2">
    <w:name w:val="Plain Table 2"/>
    <w:basedOn w:val="a1"/>
    <w:uiPriority w:val="59"/>
    <w:rsid w:val="006C1033"/>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6C1033"/>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4">
    <w:name w:val="Plain Table 4"/>
    <w:basedOn w:val="a1"/>
    <w:uiPriority w:val="99"/>
    <w:rsid w:val="006C1033"/>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PlainTable5">
    <w:name w:val="Plain Table 5"/>
    <w:basedOn w:val="a1"/>
    <w:uiPriority w:val="99"/>
    <w:rsid w:val="006C1033"/>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customStyle="1" w:styleId="GridTable1Light">
    <w:name w:val="Grid Table 1 Light"/>
    <w:basedOn w:val="a1"/>
    <w:uiPriority w:val="99"/>
    <w:rsid w:val="006C1033"/>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6C1033"/>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6C1033"/>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6C1033"/>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6C1033"/>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6C1033"/>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6C1033"/>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6C1033"/>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a1"/>
    <w:uiPriority w:val="99"/>
    <w:rsid w:val="006C1033"/>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a1"/>
    <w:uiPriority w:val="99"/>
    <w:rsid w:val="006C1033"/>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a1"/>
    <w:uiPriority w:val="99"/>
    <w:rsid w:val="006C1033"/>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a1"/>
    <w:uiPriority w:val="99"/>
    <w:rsid w:val="006C1033"/>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a1"/>
    <w:uiPriority w:val="99"/>
    <w:rsid w:val="006C1033"/>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a1"/>
    <w:uiPriority w:val="99"/>
    <w:rsid w:val="006C1033"/>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a1"/>
    <w:uiPriority w:val="99"/>
    <w:rsid w:val="006C1033"/>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a1"/>
    <w:uiPriority w:val="99"/>
    <w:rsid w:val="006C1033"/>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a1"/>
    <w:uiPriority w:val="99"/>
    <w:rsid w:val="006C1033"/>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a1"/>
    <w:uiPriority w:val="99"/>
    <w:rsid w:val="006C1033"/>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a1"/>
    <w:uiPriority w:val="99"/>
    <w:rsid w:val="006C1033"/>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a1"/>
    <w:uiPriority w:val="99"/>
    <w:rsid w:val="006C1033"/>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a1"/>
    <w:uiPriority w:val="99"/>
    <w:rsid w:val="006C1033"/>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a1"/>
    <w:uiPriority w:val="59"/>
    <w:rsid w:val="006C1033"/>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a1"/>
    <w:uiPriority w:val="59"/>
    <w:rsid w:val="006C1033"/>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a1"/>
    <w:uiPriority w:val="59"/>
    <w:rsid w:val="006C1033"/>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a1"/>
    <w:uiPriority w:val="59"/>
    <w:rsid w:val="006C1033"/>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a1"/>
    <w:uiPriority w:val="59"/>
    <w:rsid w:val="006C1033"/>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a1"/>
    <w:uiPriority w:val="59"/>
    <w:rsid w:val="006C1033"/>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a1"/>
    <w:uiPriority w:val="59"/>
    <w:rsid w:val="006C1033"/>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a1"/>
    <w:uiPriority w:val="99"/>
    <w:rsid w:val="006C103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a1"/>
    <w:uiPriority w:val="99"/>
    <w:rsid w:val="006C103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a1"/>
    <w:uiPriority w:val="99"/>
    <w:rsid w:val="006C103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a1"/>
    <w:uiPriority w:val="99"/>
    <w:rsid w:val="006C103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a1"/>
    <w:uiPriority w:val="99"/>
    <w:rsid w:val="006C103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a1"/>
    <w:uiPriority w:val="99"/>
    <w:rsid w:val="006C103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a1"/>
    <w:uiPriority w:val="99"/>
    <w:rsid w:val="006C103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a1"/>
    <w:uiPriority w:val="99"/>
    <w:rsid w:val="006C1033"/>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6C1033"/>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6C1033"/>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6C1033"/>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6C1033"/>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6C1033"/>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6C1033"/>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6C1033"/>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6C1033"/>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6C1033"/>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6C1033"/>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6C1033"/>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6C1033"/>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6C1033"/>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6C103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a1"/>
    <w:uiPriority w:val="99"/>
    <w:rsid w:val="006C103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a1"/>
    <w:uiPriority w:val="99"/>
    <w:rsid w:val="006C103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a1"/>
    <w:uiPriority w:val="99"/>
    <w:rsid w:val="006C103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a1"/>
    <w:uiPriority w:val="99"/>
    <w:rsid w:val="006C103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a1"/>
    <w:uiPriority w:val="99"/>
    <w:rsid w:val="006C103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a1"/>
    <w:uiPriority w:val="99"/>
    <w:rsid w:val="006C103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a1"/>
    <w:uiPriority w:val="99"/>
    <w:rsid w:val="006C1033"/>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a1"/>
    <w:uiPriority w:val="99"/>
    <w:rsid w:val="006C1033"/>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a1"/>
    <w:uiPriority w:val="99"/>
    <w:rsid w:val="006C1033"/>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a1"/>
    <w:uiPriority w:val="99"/>
    <w:rsid w:val="006C1033"/>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a1"/>
    <w:uiPriority w:val="99"/>
    <w:rsid w:val="006C1033"/>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a1"/>
    <w:uiPriority w:val="99"/>
    <w:rsid w:val="006C1033"/>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a1"/>
    <w:uiPriority w:val="99"/>
    <w:rsid w:val="006C1033"/>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a1"/>
    <w:uiPriority w:val="99"/>
    <w:rsid w:val="006C1033"/>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6C1033"/>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6C1033"/>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6C1033"/>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6C1033"/>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6C1033"/>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6C1033"/>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6C1033"/>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a1"/>
    <w:uiPriority w:val="99"/>
    <w:rsid w:val="006C1033"/>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a1"/>
    <w:uiPriority w:val="99"/>
    <w:rsid w:val="006C1033"/>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a1"/>
    <w:uiPriority w:val="99"/>
    <w:rsid w:val="006C1033"/>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a1"/>
    <w:uiPriority w:val="99"/>
    <w:rsid w:val="006C1033"/>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a1"/>
    <w:uiPriority w:val="99"/>
    <w:rsid w:val="006C1033"/>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a1"/>
    <w:uiPriority w:val="99"/>
    <w:rsid w:val="006C1033"/>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a1"/>
    <w:uiPriority w:val="99"/>
    <w:rsid w:val="006C1033"/>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a1"/>
    <w:uiPriority w:val="99"/>
    <w:rsid w:val="006C1033"/>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a1"/>
    <w:uiPriority w:val="99"/>
    <w:rsid w:val="006C1033"/>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a1"/>
    <w:uiPriority w:val="99"/>
    <w:rsid w:val="006C1033"/>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a1"/>
    <w:uiPriority w:val="99"/>
    <w:rsid w:val="006C1033"/>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a1"/>
    <w:uiPriority w:val="99"/>
    <w:rsid w:val="006C1033"/>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a1"/>
    <w:uiPriority w:val="99"/>
    <w:rsid w:val="006C1033"/>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a1"/>
    <w:uiPriority w:val="99"/>
    <w:rsid w:val="006C1033"/>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6C1033"/>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6C1033"/>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6C1033"/>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6C1033"/>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6C1033"/>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6C1033"/>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6C1033"/>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6C1033"/>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6C1033"/>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6C1033"/>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6C1033"/>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6C1033"/>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6C1033"/>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6C103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basedOn w:val="a1"/>
    <w:uiPriority w:val="99"/>
    <w:rsid w:val="006C103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a1"/>
    <w:uiPriority w:val="99"/>
    <w:rsid w:val="006C103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a1"/>
    <w:uiPriority w:val="99"/>
    <w:rsid w:val="006C103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a1"/>
    <w:uiPriority w:val="99"/>
    <w:rsid w:val="006C103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a1"/>
    <w:uiPriority w:val="99"/>
    <w:rsid w:val="006C103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a1"/>
    <w:uiPriority w:val="99"/>
    <w:rsid w:val="006C103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a1"/>
    <w:uiPriority w:val="99"/>
    <w:rsid w:val="006C1033"/>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basedOn w:val="a1"/>
    <w:uiPriority w:val="99"/>
    <w:rsid w:val="006C1033"/>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a1"/>
    <w:uiPriority w:val="99"/>
    <w:rsid w:val="006C1033"/>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a1"/>
    <w:uiPriority w:val="99"/>
    <w:rsid w:val="006C1033"/>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a1"/>
    <w:uiPriority w:val="99"/>
    <w:rsid w:val="006C1033"/>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a1"/>
    <w:uiPriority w:val="99"/>
    <w:rsid w:val="006C1033"/>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a1"/>
    <w:uiPriority w:val="99"/>
    <w:rsid w:val="006C1033"/>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a1"/>
    <w:uiPriority w:val="99"/>
    <w:rsid w:val="006C1033"/>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6C1033"/>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6C1033"/>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6C1033"/>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6C1033"/>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6C1033"/>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6C1033"/>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5">
    <w:name w:val="footnote text"/>
    <w:basedOn w:val="a"/>
    <w:link w:val="10"/>
    <w:uiPriority w:val="99"/>
    <w:semiHidden/>
    <w:unhideWhenUsed/>
    <w:rsid w:val="006C1033"/>
    <w:pPr>
      <w:spacing w:after="40"/>
    </w:pPr>
    <w:rPr>
      <w:sz w:val="18"/>
    </w:rPr>
  </w:style>
  <w:style w:type="character" w:customStyle="1" w:styleId="10">
    <w:name w:val="Текст сноски Знак1"/>
    <w:link w:val="a5"/>
    <w:uiPriority w:val="99"/>
    <w:rsid w:val="006C1033"/>
    <w:rPr>
      <w:sz w:val="18"/>
    </w:rPr>
  </w:style>
  <w:style w:type="character" w:styleId="a6">
    <w:name w:val="footnote reference"/>
    <w:basedOn w:val="a0"/>
    <w:uiPriority w:val="99"/>
    <w:unhideWhenUsed/>
    <w:rsid w:val="006C1033"/>
    <w:rPr>
      <w:vertAlign w:val="superscript"/>
    </w:rPr>
  </w:style>
  <w:style w:type="character" w:customStyle="1" w:styleId="EndnoteTextChar">
    <w:name w:val="Endnote Text Char"/>
    <w:uiPriority w:val="99"/>
    <w:rsid w:val="006C1033"/>
    <w:rPr>
      <w:sz w:val="20"/>
    </w:rPr>
  </w:style>
  <w:style w:type="character" w:styleId="a7">
    <w:name w:val="endnote reference"/>
    <w:basedOn w:val="a0"/>
    <w:uiPriority w:val="99"/>
    <w:semiHidden/>
    <w:unhideWhenUsed/>
    <w:rsid w:val="006C1033"/>
    <w:rPr>
      <w:vertAlign w:val="superscript"/>
    </w:rPr>
  </w:style>
  <w:style w:type="paragraph" w:styleId="a8">
    <w:name w:val="TOC Heading"/>
    <w:uiPriority w:val="39"/>
    <w:unhideWhenUsed/>
    <w:rsid w:val="006C1033"/>
  </w:style>
  <w:style w:type="paragraph" w:styleId="a9">
    <w:name w:val="table of figures"/>
    <w:basedOn w:val="a"/>
    <w:next w:val="a"/>
    <w:uiPriority w:val="99"/>
    <w:unhideWhenUsed/>
    <w:rsid w:val="006C1033"/>
  </w:style>
  <w:style w:type="paragraph" w:customStyle="1" w:styleId="11">
    <w:name w:val="Заголовок 11"/>
    <w:basedOn w:val="a"/>
    <w:next w:val="aa"/>
    <w:link w:val="110"/>
    <w:rsid w:val="006C1033"/>
    <w:pPr>
      <w:numPr>
        <w:numId w:val="4"/>
      </w:numPr>
      <w:spacing w:before="280" w:after="280"/>
      <w:outlineLvl w:val="0"/>
    </w:pPr>
    <w:rPr>
      <w:b/>
      <w:sz w:val="48"/>
    </w:rPr>
  </w:style>
  <w:style w:type="paragraph" w:customStyle="1" w:styleId="21">
    <w:name w:val="Заголовок 21"/>
    <w:link w:val="22"/>
    <w:uiPriority w:val="9"/>
    <w:qFormat/>
    <w:rsid w:val="006C1033"/>
    <w:pPr>
      <w:outlineLvl w:val="1"/>
    </w:pPr>
    <w:rPr>
      <w:rFonts w:ascii="xo thames" w:hAnsi="xo thames"/>
      <w:b/>
      <w:color w:val="00A0FF"/>
      <w:sz w:val="26"/>
    </w:rPr>
  </w:style>
  <w:style w:type="paragraph" w:customStyle="1" w:styleId="31">
    <w:name w:val="Заголовок 31"/>
    <w:link w:val="3"/>
    <w:rsid w:val="006C1033"/>
    <w:pPr>
      <w:outlineLvl w:val="2"/>
    </w:pPr>
    <w:rPr>
      <w:rFonts w:ascii="xo thames" w:hAnsi="xo thames"/>
      <w:b/>
      <w:i/>
    </w:rPr>
  </w:style>
  <w:style w:type="paragraph" w:customStyle="1" w:styleId="41">
    <w:name w:val="Заголовок 41"/>
    <w:link w:val="4"/>
    <w:uiPriority w:val="9"/>
    <w:qFormat/>
    <w:rsid w:val="006C1033"/>
    <w:pPr>
      <w:outlineLvl w:val="3"/>
    </w:pPr>
    <w:rPr>
      <w:rFonts w:ascii="xo thames" w:hAnsi="xo thames"/>
      <w:b/>
      <w:color w:val="595959"/>
      <w:sz w:val="26"/>
    </w:rPr>
  </w:style>
  <w:style w:type="paragraph" w:customStyle="1" w:styleId="51">
    <w:name w:val="Заголовок 51"/>
    <w:link w:val="5"/>
    <w:rsid w:val="006C1033"/>
    <w:pPr>
      <w:outlineLvl w:val="4"/>
    </w:pPr>
    <w:rPr>
      <w:rFonts w:ascii="xo thames" w:hAnsi="xo thames"/>
      <w:b/>
      <w:sz w:val="22"/>
    </w:rPr>
  </w:style>
  <w:style w:type="character" w:customStyle="1" w:styleId="1">
    <w:name w:val="Обычный1"/>
    <w:rsid w:val="006C1033"/>
    <w:rPr>
      <w:rFonts w:ascii="Times New Roman" w:hAnsi="Times New Roman"/>
      <w:color w:val="000000"/>
      <w:spacing w:val="0"/>
      <w:sz w:val="24"/>
    </w:rPr>
  </w:style>
  <w:style w:type="paragraph" w:customStyle="1" w:styleId="WW8Num25z0">
    <w:name w:val="WW8Num25z0"/>
    <w:link w:val="WW8Num25z00"/>
    <w:rsid w:val="006C1033"/>
  </w:style>
  <w:style w:type="character" w:customStyle="1" w:styleId="WW8Num25z00">
    <w:name w:val="WW8Num25z0"/>
    <w:link w:val="WW8Num25z0"/>
    <w:rsid w:val="006C1033"/>
  </w:style>
  <w:style w:type="paragraph" w:customStyle="1" w:styleId="WW8Num15z4">
    <w:name w:val="WW8Num15z4"/>
    <w:link w:val="WW8Num15z40"/>
    <w:rsid w:val="006C1033"/>
  </w:style>
  <w:style w:type="character" w:customStyle="1" w:styleId="WW8Num15z40">
    <w:name w:val="WW8Num15z4"/>
    <w:link w:val="WW8Num15z4"/>
    <w:rsid w:val="006C1033"/>
  </w:style>
  <w:style w:type="paragraph" w:customStyle="1" w:styleId="WW8Num28z6">
    <w:name w:val="WW8Num28z6"/>
    <w:link w:val="WW8Num28z60"/>
    <w:rsid w:val="006C1033"/>
  </w:style>
  <w:style w:type="character" w:customStyle="1" w:styleId="WW8Num28z60">
    <w:name w:val="WW8Num28z6"/>
    <w:link w:val="WW8Num28z6"/>
    <w:rsid w:val="006C1033"/>
    <w:rPr>
      <w:rFonts w:ascii="Times New Roman" w:hAnsi="Times New Roman"/>
      <w:color w:val="000000"/>
      <w:spacing w:val="0"/>
      <w:sz w:val="20"/>
    </w:rPr>
  </w:style>
  <w:style w:type="paragraph" w:customStyle="1" w:styleId="ab">
    <w:name w:val="Тема примечания Знак"/>
    <w:link w:val="ac"/>
    <w:rsid w:val="006C1033"/>
    <w:rPr>
      <w:b/>
      <w:sz w:val="24"/>
    </w:rPr>
  </w:style>
  <w:style w:type="character" w:customStyle="1" w:styleId="ac">
    <w:name w:val="Тема примечания Знак"/>
    <w:link w:val="ab"/>
    <w:rsid w:val="006C1033"/>
    <w:rPr>
      <w:rFonts w:ascii="Times New Roman" w:hAnsi="Times New Roman"/>
      <w:b/>
      <w:color w:val="000000"/>
      <w:spacing w:val="0"/>
      <w:sz w:val="24"/>
    </w:rPr>
  </w:style>
  <w:style w:type="paragraph" w:customStyle="1" w:styleId="WW8Num3z4">
    <w:name w:val="WW8Num3z4"/>
    <w:link w:val="WW8Num3z40"/>
    <w:rsid w:val="006C1033"/>
  </w:style>
  <w:style w:type="character" w:customStyle="1" w:styleId="WW8Num3z40">
    <w:name w:val="WW8Num3z4"/>
    <w:link w:val="WW8Num3z4"/>
    <w:rsid w:val="006C1033"/>
    <w:rPr>
      <w:rFonts w:ascii="Times New Roman" w:hAnsi="Times New Roman"/>
      <w:color w:val="000000"/>
      <w:spacing w:val="0"/>
      <w:sz w:val="20"/>
    </w:rPr>
  </w:style>
  <w:style w:type="paragraph" w:customStyle="1" w:styleId="WW8Num3z2">
    <w:name w:val="WW8Num3z2"/>
    <w:link w:val="WW8Num3z20"/>
    <w:rsid w:val="006C1033"/>
  </w:style>
  <w:style w:type="character" w:customStyle="1" w:styleId="WW8Num3z20">
    <w:name w:val="WW8Num3z2"/>
    <w:link w:val="WW8Num3z2"/>
    <w:rsid w:val="006C1033"/>
  </w:style>
  <w:style w:type="paragraph" w:customStyle="1" w:styleId="WW8Num3z3">
    <w:name w:val="WW8Num3z3"/>
    <w:link w:val="WW8Num3z30"/>
    <w:rsid w:val="006C1033"/>
  </w:style>
  <w:style w:type="character" w:customStyle="1" w:styleId="WW8Num3z30">
    <w:name w:val="WW8Num3z3"/>
    <w:link w:val="WW8Num3z3"/>
    <w:rsid w:val="006C1033"/>
    <w:rPr>
      <w:rFonts w:ascii="Times New Roman" w:hAnsi="Times New Roman"/>
      <w:color w:val="000000"/>
      <w:spacing w:val="0"/>
      <w:sz w:val="20"/>
    </w:rPr>
  </w:style>
  <w:style w:type="paragraph" w:styleId="ad">
    <w:name w:val="annotation text"/>
    <w:link w:val="12"/>
    <w:rsid w:val="006C1033"/>
  </w:style>
  <w:style w:type="character" w:customStyle="1" w:styleId="13">
    <w:name w:val="Текст примечания1"/>
    <w:basedOn w:val="1"/>
    <w:rsid w:val="006C1033"/>
    <w:rPr>
      <w:rFonts w:ascii="Times New Roman" w:hAnsi="Times New Roman"/>
      <w:color w:val="000000"/>
      <w:spacing w:val="0"/>
      <w:sz w:val="24"/>
    </w:rPr>
  </w:style>
  <w:style w:type="paragraph" w:customStyle="1" w:styleId="ae">
    <w:name w:val="МУ Обычный стиль"/>
    <w:basedOn w:val="a"/>
    <w:link w:val="af"/>
    <w:rsid w:val="006C1033"/>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firstLine="567"/>
      <w:jc w:val="both"/>
    </w:pPr>
    <w:rPr>
      <w:sz w:val="28"/>
      <w:highlight w:val="white"/>
    </w:rPr>
  </w:style>
  <w:style w:type="character" w:customStyle="1" w:styleId="af">
    <w:name w:val="МУ Обычный стиль"/>
    <w:basedOn w:val="1"/>
    <w:link w:val="ae"/>
    <w:rsid w:val="006C1033"/>
    <w:rPr>
      <w:rFonts w:ascii="Times New Roman" w:hAnsi="Times New Roman"/>
      <w:color w:val="000000"/>
      <w:spacing w:val="0"/>
      <w:sz w:val="28"/>
      <w:highlight w:val="white"/>
    </w:rPr>
  </w:style>
  <w:style w:type="paragraph" w:customStyle="1" w:styleId="Endnote">
    <w:name w:val="Endnote"/>
    <w:link w:val="Endnote0"/>
    <w:rsid w:val="006C1033"/>
  </w:style>
  <w:style w:type="character" w:customStyle="1" w:styleId="Endnote0">
    <w:name w:val="Endnote"/>
    <w:link w:val="Endnote"/>
    <w:rsid w:val="006C1033"/>
    <w:rPr>
      <w:sz w:val="20"/>
    </w:rPr>
  </w:style>
  <w:style w:type="paragraph" w:customStyle="1" w:styleId="P16">
    <w:name w:val="P16"/>
    <w:link w:val="P160"/>
    <w:rsid w:val="006C1033"/>
    <w:rPr>
      <w:b/>
    </w:rPr>
  </w:style>
  <w:style w:type="character" w:customStyle="1" w:styleId="P160">
    <w:name w:val="P16"/>
    <w:link w:val="P16"/>
    <w:rsid w:val="006C1033"/>
    <w:rPr>
      <w:b/>
    </w:rPr>
  </w:style>
  <w:style w:type="paragraph" w:customStyle="1" w:styleId="WW8Num12z0">
    <w:name w:val="WW8Num12z0"/>
    <w:link w:val="WW8Num12z00"/>
    <w:rsid w:val="006C1033"/>
  </w:style>
  <w:style w:type="character" w:customStyle="1" w:styleId="WW8Num12z00">
    <w:name w:val="WW8Num12z0"/>
    <w:link w:val="WW8Num12z0"/>
    <w:rsid w:val="006C1033"/>
    <w:rPr>
      <w:rFonts w:ascii="Times New Roman" w:hAnsi="Times New Roman"/>
      <w:color w:val="000000"/>
      <w:spacing w:val="0"/>
      <w:sz w:val="20"/>
    </w:rPr>
  </w:style>
  <w:style w:type="paragraph" w:customStyle="1" w:styleId="WW8Num37z3">
    <w:name w:val="WW8Num37z3"/>
    <w:link w:val="WW8Num37z30"/>
    <w:rsid w:val="006C1033"/>
  </w:style>
  <w:style w:type="character" w:customStyle="1" w:styleId="WW8Num37z30">
    <w:name w:val="WW8Num37z3"/>
    <w:link w:val="WW8Num37z3"/>
    <w:rsid w:val="006C1033"/>
  </w:style>
  <w:style w:type="paragraph" w:customStyle="1" w:styleId="P59">
    <w:name w:val="P59"/>
    <w:basedOn w:val="a"/>
    <w:link w:val="P590"/>
    <w:rsid w:val="006C1033"/>
    <w:pPr>
      <w:widowControl w:val="0"/>
      <w:jc w:val="center"/>
    </w:pPr>
  </w:style>
  <w:style w:type="character" w:customStyle="1" w:styleId="P590">
    <w:name w:val="P59"/>
    <w:basedOn w:val="1"/>
    <w:link w:val="P59"/>
    <w:rsid w:val="006C1033"/>
    <w:rPr>
      <w:rFonts w:ascii="Times New Roman" w:hAnsi="Times New Roman"/>
      <w:color w:val="000000"/>
      <w:spacing w:val="0"/>
      <w:sz w:val="24"/>
    </w:rPr>
  </w:style>
  <w:style w:type="paragraph" w:customStyle="1" w:styleId="WW8Num8z5">
    <w:name w:val="WW8Num8z5"/>
    <w:link w:val="WW8Num8z50"/>
    <w:rsid w:val="006C1033"/>
  </w:style>
  <w:style w:type="character" w:customStyle="1" w:styleId="WW8Num8z50">
    <w:name w:val="WW8Num8z5"/>
    <w:link w:val="WW8Num8z5"/>
    <w:rsid w:val="006C1033"/>
    <w:rPr>
      <w:rFonts w:ascii="Times New Roman" w:hAnsi="Times New Roman"/>
      <w:color w:val="000000"/>
      <w:spacing w:val="0"/>
      <w:sz w:val="20"/>
    </w:rPr>
  </w:style>
  <w:style w:type="paragraph" w:customStyle="1" w:styleId="af0">
    <w:name w:val="Посещённая гиперссылка"/>
    <w:link w:val="af1"/>
    <w:rsid w:val="006C1033"/>
    <w:rPr>
      <w:color w:val="800080"/>
      <w:u w:val="single"/>
    </w:rPr>
  </w:style>
  <w:style w:type="character" w:customStyle="1" w:styleId="af1">
    <w:name w:val="Посещённая гиперссылка"/>
    <w:link w:val="af0"/>
    <w:rsid w:val="006C1033"/>
    <w:rPr>
      <w:color w:val="800080"/>
      <w:u w:val="single"/>
    </w:rPr>
  </w:style>
  <w:style w:type="paragraph" w:styleId="23">
    <w:name w:val="toc 2"/>
    <w:next w:val="a"/>
    <w:link w:val="24"/>
    <w:uiPriority w:val="39"/>
    <w:rsid w:val="006C1033"/>
    <w:pPr>
      <w:ind w:left="200"/>
    </w:pPr>
  </w:style>
  <w:style w:type="character" w:customStyle="1" w:styleId="24">
    <w:name w:val="Оглавление 2 Знак"/>
    <w:link w:val="23"/>
    <w:rsid w:val="006C1033"/>
    <w:rPr>
      <w:rFonts w:ascii="Times New Roman" w:hAnsi="Times New Roman"/>
      <w:color w:val="000000"/>
      <w:spacing w:val="0"/>
      <w:sz w:val="20"/>
    </w:rPr>
  </w:style>
  <w:style w:type="paragraph" w:customStyle="1" w:styleId="WW8Num36z5">
    <w:name w:val="WW8Num36z5"/>
    <w:link w:val="WW8Num36z50"/>
    <w:rsid w:val="006C1033"/>
  </w:style>
  <w:style w:type="character" w:customStyle="1" w:styleId="WW8Num36z50">
    <w:name w:val="WW8Num36z5"/>
    <w:link w:val="WW8Num36z5"/>
    <w:rsid w:val="006C1033"/>
  </w:style>
  <w:style w:type="paragraph" w:customStyle="1" w:styleId="Contents3">
    <w:name w:val="Contents 3"/>
    <w:link w:val="Contents30"/>
    <w:rsid w:val="006C1033"/>
  </w:style>
  <w:style w:type="character" w:customStyle="1" w:styleId="Contents30">
    <w:name w:val="Contents 3"/>
    <w:link w:val="Contents3"/>
    <w:rsid w:val="006C1033"/>
  </w:style>
  <w:style w:type="paragraph" w:styleId="25">
    <w:name w:val="Body Text Indent 2"/>
    <w:basedOn w:val="a"/>
    <w:link w:val="210"/>
    <w:rsid w:val="006C1033"/>
    <w:pPr>
      <w:spacing w:after="120" w:line="480" w:lineRule="auto"/>
      <w:ind w:left="283"/>
    </w:pPr>
  </w:style>
  <w:style w:type="character" w:customStyle="1" w:styleId="211">
    <w:name w:val="Основной текст с отступом 21"/>
    <w:rsid w:val="006C1033"/>
  </w:style>
  <w:style w:type="paragraph" w:customStyle="1" w:styleId="WW8Num12z8">
    <w:name w:val="WW8Num12z8"/>
    <w:link w:val="WW8Num12z80"/>
    <w:rsid w:val="006C1033"/>
  </w:style>
  <w:style w:type="character" w:customStyle="1" w:styleId="WW8Num12z80">
    <w:name w:val="WW8Num12z8"/>
    <w:link w:val="WW8Num12z8"/>
    <w:rsid w:val="006C1033"/>
  </w:style>
  <w:style w:type="paragraph" w:customStyle="1" w:styleId="-">
    <w:name w:val="Интернет-ссылка"/>
    <w:link w:val="-0"/>
    <w:rsid w:val="006C1033"/>
    <w:rPr>
      <w:color w:val="0000FF"/>
      <w:u w:val="single"/>
    </w:rPr>
  </w:style>
  <w:style w:type="character" w:customStyle="1" w:styleId="-0">
    <w:name w:val="Интернет-ссылка"/>
    <w:link w:val="-"/>
    <w:rsid w:val="006C1033"/>
    <w:rPr>
      <w:color w:val="0000FF"/>
      <w:u w:val="single"/>
    </w:rPr>
  </w:style>
  <w:style w:type="paragraph" w:customStyle="1" w:styleId="WW8Num3z8">
    <w:name w:val="WW8Num3z8"/>
    <w:link w:val="WW8Num3z80"/>
    <w:rsid w:val="006C1033"/>
  </w:style>
  <w:style w:type="character" w:customStyle="1" w:styleId="WW8Num3z80">
    <w:name w:val="WW8Num3z8"/>
    <w:link w:val="WW8Num3z8"/>
    <w:rsid w:val="006C1033"/>
  </w:style>
  <w:style w:type="paragraph" w:customStyle="1" w:styleId="WW8Num20z7">
    <w:name w:val="WW8Num20z7"/>
    <w:link w:val="WW8Num20z70"/>
    <w:rsid w:val="006C1033"/>
  </w:style>
  <w:style w:type="character" w:customStyle="1" w:styleId="WW8Num20z70">
    <w:name w:val="WW8Num20z7"/>
    <w:link w:val="WW8Num20z7"/>
    <w:rsid w:val="006C1033"/>
  </w:style>
  <w:style w:type="paragraph" w:customStyle="1" w:styleId="FootnoteCharacters">
    <w:name w:val="Footnote Characters"/>
    <w:link w:val="FootnoteCharacters0"/>
    <w:rsid w:val="006C1033"/>
    <w:rPr>
      <w:vertAlign w:val="superscript"/>
    </w:rPr>
  </w:style>
  <w:style w:type="character" w:customStyle="1" w:styleId="FootnoteCharacters0">
    <w:name w:val="Footnote Characters"/>
    <w:link w:val="FootnoteCharacters"/>
    <w:rsid w:val="006C1033"/>
    <w:rPr>
      <w:vertAlign w:val="superscript"/>
    </w:rPr>
  </w:style>
  <w:style w:type="paragraph" w:customStyle="1" w:styleId="Contents1">
    <w:name w:val="Contents 1"/>
    <w:link w:val="Contents10"/>
    <w:rsid w:val="006C1033"/>
    <w:rPr>
      <w:rFonts w:ascii="xo thames" w:hAnsi="xo thames"/>
      <w:b/>
    </w:rPr>
  </w:style>
  <w:style w:type="character" w:customStyle="1" w:styleId="Contents10">
    <w:name w:val="Contents 1"/>
    <w:link w:val="Contents1"/>
    <w:rsid w:val="006C1033"/>
    <w:rPr>
      <w:rFonts w:ascii="xo thames" w:hAnsi="xo thames"/>
      <w:b/>
    </w:rPr>
  </w:style>
  <w:style w:type="paragraph" w:customStyle="1" w:styleId="WW8Num27z1">
    <w:name w:val="WW8Num27z1"/>
    <w:link w:val="WW8Num27z10"/>
    <w:rsid w:val="006C1033"/>
  </w:style>
  <w:style w:type="character" w:customStyle="1" w:styleId="WW8Num27z10">
    <w:name w:val="WW8Num27z1"/>
    <w:link w:val="WW8Num27z1"/>
    <w:rsid w:val="006C1033"/>
    <w:rPr>
      <w:rFonts w:ascii="Times New Roman" w:hAnsi="Times New Roman"/>
      <w:color w:val="000000"/>
      <w:spacing w:val="0"/>
      <w:sz w:val="20"/>
    </w:rPr>
  </w:style>
  <w:style w:type="paragraph" w:styleId="40">
    <w:name w:val="toc 4"/>
    <w:next w:val="a"/>
    <w:link w:val="42"/>
    <w:uiPriority w:val="39"/>
    <w:rsid w:val="006C1033"/>
    <w:pPr>
      <w:ind w:left="600"/>
    </w:pPr>
  </w:style>
  <w:style w:type="character" w:customStyle="1" w:styleId="42">
    <w:name w:val="Оглавление 4 Знак"/>
    <w:link w:val="40"/>
    <w:rsid w:val="006C1033"/>
    <w:rPr>
      <w:rFonts w:ascii="Times New Roman" w:hAnsi="Times New Roman"/>
      <w:color w:val="000000"/>
      <w:spacing w:val="0"/>
      <w:sz w:val="20"/>
    </w:rPr>
  </w:style>
  <w:style w:type="paragraph" w:customStyle="1" w:styleId="af2">
    <w:name w:val="Содержимое таблицы"/>
    <w:basedOn w:val="a"/>
    <w:link w:val="af3"/>
    <w:rsid w:val="006C1033"/>
    <w:pPr>
      <w:widowControl w:val="0"/>
    </w:pPr>
  </w:style>
  <w:style w:type="character" w:customStyle="1" w:styleId="af3">
    <w:name w:val="Содержимое таблицы"/>
    <w:basedOn w:val="1"/>
    <w:link w:val="af2"/>
    <w:rsid w:val="006C1033"/>
    <w:rPr>
      <w:rFonts w:ascii="Times New Roman" w:hAnsi="Times New Roman"/>
      <w:color w:val="000000"/>
      <w:spacing w:val="0"/>
      <w:sz w:val="24"/>
    </w:rPr>
  </w:style>
  <w:style w:type="paragraph" w:customStyle="1" w:styleId="WW8Num8z6">
    <w:name w:val="WW8Num8z6"/>
    <w:link w:val="WW8Num8z60"/>
    <w:rsid w:val="006C1033"/>
  </w:style>
  <w:style w:type="character" w:customStyle="1" w:styleId="WW8Num8z60">
    <w:name w:val="WW8Num8z6"/>
    <w:link w:val="WW8Num8z6"/>
    <w:rsid w:val="006C1033"/>
    <w:rPr>
      <w:rFonts w:ascii="Times New Roman" w:hAnsi="Times New Roman"/>
      <w:color w:val="000000"/>
      <w:spacing w:val="0"/>
      <w:sz w:val="20"/>
    </w:rPr>
  </w:style>
  <w:style w:type="paragraph" w:customStyle="1" w:styleId="WW8Num8z2">
    <w:name w:val="WW8Num8z2"/>
    <w:link w:val="WW8Num8z20"/>
    <w:rsid w:val="006C1033"/>
  </w:style>
  <w:style w:type="character" w:customStyle="1" w:styleId="WW8Num8z20">
    <w:name w:val="WW8Num8z2"/>
    <w:link w:val="WW8Num8z2"/>
    <w:rsid w:val="006C1033"/>
    <w:rPr>
      <w:rFonts w:ascii="Times New Roman" w:hAnsi="Times New Roman"/>
      <w:color w:val="000000"/>
      <w:spacing w:val="0"/>
      <w:sz w:val="20"/>
    </w:rPr>
  </w:style>
  <w:style w:type="paragraph" w:customStyle="1" w:styleId="WW8Num26z7">
    <w:name w:val="WW8Num26z7"/>
    <w:link w:val="WW8Num26z70"/>
    <w:rsid w:val="006C1033"/>
  </w:style>
  <w:style w:type="character" w:customStyle="1" w:styleId="WW8Num26z70">
    <w:name w:val="WW8Num26z7"/>
    <w:link w:val="WW8Num26z7"/>
    <w:rsid w:val="006C1033"/>
  </w:style>
  <w:style w:type="paragraph" w:styleId="af4">
    <w:name w:val="List Paragraph"/>
    <w:basedOn w:val="a"/>
    <w:link w:val="14"/>
    <w:qFormat/>
    <w:rsid w:val="006C1033"/>
    <w:pPr>
      <w:ind w:left="720"/>
    </w:pPr>
  </w:style>
  <w:style w:type="character" w:customStyle="1" w:styleId="15">
    <w:name w:val="Абзац списка1"/>
    <w:basedOn w:val="1"/>
    <w:rsid w:val="006C1033"/>
    <w:rPr>
      <w:rFonts w:ascii="Times New Roman" w:hAnsi="Times New Roman"/>
      <w:color w:val="000000"/>
      <w:spacing w:val="0"/>
      <w:sz w:val="24"/>
    </w:rPr>
  </w:style>
  <w:style w:type="paragraph" w:customStyle="1" w:styleId="WW8Num10z1">
    <w:name w:val="WW8Num10z1"/>
    <w:link w:val="WW8Num10z10"/>
    <w:rsid w:val="006C1033"/>
  </w:style>
  <w:style w:type="character" w:customStyle="1" w:styleId="WW8Num10z10">
    <w:name w:val="WW8Num10z1"/>
    <w:link w:val="WW8Num10z1"/>
    <w:rsid w:val="006C1033"/>
    <w:rPr>
      <w:rFonts w:ascii="Times New Roman" w:hAnsi="Times New Roman"/>
      <w:color w:val="000000"/>
      <w:spacing w:val="0"/>
      <w:sz w:val="20"/>
    </w:rPr>
  </w:style>
  <w:style w:type="paragraph" w:customStyle="1" w:styleId="WW8Num27z5">
    <w:name w:val="WW8Num27z5"/>
    <w:link w:val="WW8Num27z50"/>
    <w:rsid w:val="006C1033"/>
  </w:style>
  <w:style w:type="character" w:customStyle="1" w:styleId="WW8Num27z50">
    <w:name w:val="WW8Num27z5"/>
    <w:link w:val="WW8Num27z5"/>
    <w:rsid w:val="006C1033"/>
  </w:style>
  <w:style w:type="paragraph" w:customStyle="1" w:styleId="WW8Num11z0">
    <w:name w:val="WW8Num11z0"/>
    <w:link w:val="WW8Num11z00"/>
    <w:rsid w:val="006C1033"/>
  </w:style>
  <w:style w:type="character" w:customStyle="1" w:styleId="WW8Num11z00">
    <w:name w:val="WW8Num11z0"/>
    <w:link w:val="WW8Num11z0"/>
    <w:rsid w:val="006C1033"/>
  </w:style>
  <w:style w:type="paragraph" w:customStyle="1" w:styleId="af5">
    <w:name w:val="Текст выноски Знак"/>
    <w:link w:val="af6"/>
    <w:rsid w:val="006C1033"/>
    <w:rPr>
      <w:rFonts w:ascii="Tahoma" w:hAnsi="Tahoma"/>
      <w:sz w:val="16"/>
    </w:rPr>
  </w:style>
  <w:style w:type="character" w:customStyle="1" w:styleId="af6">
    <w:name w:val="Текст выноски Знак"/>
    <w:link w:val="af5"/>
    <w:rsid w:val="006C1033"/>
    <w:rPr>
      <w:rFonts w:ascii="Tahoma" w:hAnsi="Tahoma"/>
      <w:sz w:val="16"/>
    </w:rPr>
  </w:style>
  <w:style w:type="paragraph" w:customStyle="1" w:styleId="WW8Num26z4">
    <w:name w:val="WW8Num26z4"/>
    <w:link w:val="WW8Num26z40"/>
    <w:rsid w:val="006C1033"/>
  </w:style>
  <w:style w:type="character" w:customStyle="1" w:styleId="WW8Num26z40">
    <w:name w:val="WW8Num26z4"/>
    <w:link w:val="WW8Num26z4"/>
    <w:rsid w:val="006C1033"/>
    <w:rPr>
      <w:rFonts w:ascii="Times New Roman" w:hAnsi="Times New Roman"/>
      <w:color w:val="000000"/>
      <w:spacing w:val="0"/>
      <w:sz w:val="20"/>
    </w:rPr>
  </w:style>
  <w:style w:type="paragraph" w:customStyle="1" w:styleId="af7">
    <w:name w:val="Обычный (веб) Знак"/>
    <w:link w:val="af8"/>
    <w:rsid w:val="006C1033"/>
    <w:rPr>
      <w:sz w:val="24"/>
    </w:rPr>
  </w:style>
  <w:style w:type="character" w:customStyle="1" w:styleId="af8">
    <w:name w:val="Обычный (веб) Знак"/>
    <w:link w:val="af7"/>
    <w:rsid w:val="006C1033"/>
    <w:rPr>
      <w:color w:val="000000"/>
      <w:sz w:val="24"/>
    </w:rPr>
  </w:style>
  <w:style w:type="paragraph" w:customStyle="1" w:styleId="WW8Num15z3">
    <w:name w:val="WW8Num15z3"/>
    <w:link w:val="WW8Num15z30"/>
    <w:rsid w:val="006C1033"/>
  </w:style>
  <w:style w:type="character" w:customStyle="1" w:styleId="WW8Num15z30">
    <w:name w:val="WW8Num15z3"/>
    <w:link w:val="WW8Num15z3"/>
    <w:rsid w:val="006C1033"/>
    <w:rPr>
      <w:rFonts w:ascii="Times New Roman" w:hAnsi="Times New Roman"/>
      <w:color w:val="000000"/>
      <w:spacing w:val="0"/>
      <w:sz w:val="20"/>
    </w:rPr>
  </w:style>
  <w:style w:type="paragraph" w:styleId="6">
    <w:name w:val="toc 6"/>
    <w:next w:val="a"/>
    <w:link w:val="60"/>
    <w:uiPriority w:val="39"/>
    <w:rsid w:val="006C1033"/>
    <w:pPr>
      <w:ind w:left="1000"/>
    </w:pPr>
  </w:style>
  <w:style w:type="character" w:customStyle="1" w:styleId="60">
    <w:name w:val="Оглавление 6 Знак"/>
    <w:link w:val="6"/>
    <w:rsid w:val="006C1033"/>
    <w:rPr>
      <w:rFonts w:ascii="Times New Roman" w:hAnsi="Times New Roman"/>
      <w:color w:val="000000"/>
      <w:spacing w:val="0"/>
      <w:sz w:val="20"/>
    </w:rPr>
  </w:style>
  <w:style w:type="paragraph" w:customStyle="1" w:styleId="WW8Num22z0">
    <w:name w:val="WW8Num22z0"/>
    <w:link w:val="WW8Num22z00"/>
    <w:rsid w:val="006C1033"/>
  </w:style>
  <w:style w:type="character" w:customStyle="1" w:styleId="WW8Num22z00">
    <w:name w:val="WW8Num22z0"/>
    <w:link w:val="WW8Num22z0"/>
    <w:rsid w:val="006C1033"/>
  </w:style>
  <w:style w:type="paragraph" w:customStyle="1" w:styleId="WW8Num26z1">
    <w:name w:val="WW8Num26z1"/>
    <w:link w:val="WW8Num26z10"/>
    <w:rsid w:val="006C1033"/>
  </w:style>
  <w:style w:type="character" w:customStyle="1" w:styleId="WW8Num26z10">
    <w:name w:val="WW8Num26z1"/>
    <w:link w:val="WW8Num26z1"/>
    <w:rsid w:val="006C1033"/>
  </w:style>
  <w:style w:type="paragraph" w:customStyle="1" w:styleId="WW8Num1z1">
    <w:name w:val="WW8Num1z1"/>
    <w:link w:val="WW8Num1z10"/>
    <w:rsid w:val="006C1033"/>
  </w:style>
  <w:style w:type="character" w:customStyle="1" w:styleId="WW8Num1z10">
    <w:name w:val="WW8Num1z1"/>
    <w:link w:val="WW8Num1z1"/>
    <w:rsid w:val="006C1033"/>
  </w:style>
  <w:style w:type="paragraph" w:customStyle="1" w:styleId="WW8Num15z5">
    <w:name w:val="WW8Num15z5"/>
    <w:link w:val="WW8Num15z50"/>
    <w:rsid w:val="006C1033"/>
  </w:style>
  <w:style w:type="character" w:customStyle="1" w:styleId="WW8Num15z50">
    <w:name w:val="WW8Num15z5"/>
    <w:link w:val="WW8Num15z5"/>
    <w:rsid w:val="006C1033"/>
    <w:rPr>
      <w:rFonts w:ascii="Times New Roman" w:hAnsi="Times New Roman"/>
      <w:color w:val="000000"/>
      <w:spacing w:val="0"/>
      <w:sz w:val="20"/>
    </w:rPr>
  </w:style>
  <w:style w:type="paragraph" w:customStyle="1" w:styleId="WW8Num12z6">
    <w:name w:val="WW8Num12z6"/>
    <w:link w:val="WW8Num12z60"/>
    <w:rsid w:val="006C1033"/>
  </w:style>
  <w:style w:type="character" w:customStyle="1" w:styleId="WW8Num12z60">
    <w:name w:val="WW8Num12z6"/>
    <w:link w:val="WW8Num12z6"/>
    <w:rsid w:val="006C1033"/>
    <w:rPr>
      <w:rFonts w:ascii="Times New Roman" w:hAnsi="Times New Roman"/>
      <w:color w:val="000000"/>
      <w:spacing w:val="0"/>
      <w:sz w:val="20"/>
    </w:rPr>
  </w:style>
  <w:style w:type="paragraph" w:styleId="7">
    <w:name w:val="toc 7"/>
    <w:next w:val="a"/>
    <w:link w:val="70"/>
    <w:uiPriority w:val="39"/>
    <w:rsid w:val="006C1033"/>
    <w:pPr>
      <w:ind w:left="1200"/>
    </w:pPr>
  </w:style>
  <w:style w:type="character" w:customStyle="1" w:styleId="70">
    <w:name w:val="Оглавление 7 Знак"/>
    <w:link w:val="7"/>
    <w:rsid w:val="006C1033"/>
    <w:rPr>
      <w:rFonts w:ascii="Times New Roman" w:hAnsi="Times New Roman"/>
      <w:color w:val="000000"/>
      <w:spacing w:val="0"/>
      <w:sz w:val="20"/>
    </w:rPr>
  </w:style>
  <w:style w:type="paragraph" w:customStyle="1" w:styleId="WW8Num29z0">
    <w:name w:val="WW8Num29z0"/>
    <w:link w:val="WW8Num29z00"/>
    <w:rsid w:val="006C1033"/>
    <w:rPr>
      <w:rFonts w:ascii="Symbol" w:hAnsi="Symbol"/>
    </w:rPr>
  </w:style>
  <w:style w:type="character" w:customStyle="1" w:styleId="WW8Num29z00">
    <w:name w:val="WW8Num29z0"/>
    <w:link w:val="WW8Num29z0"/>
    <w:rsid w:val="006C1033"/>
    <w:rPr>
      <w:rFonts w:ascii="Symbol" w:hAnsi="Symbol"/>
      <w:color w:val="000000"/>
      <w:spacing w:val="0"/>
      <w:sz w:val="20"/>
    </w:rPr>
  </w:style>
  <w:style w:type="paragraph" w:customStyle="1" w:styleId="T3">
    <w:name w:val="T3"/>
    <w:link w:val="T30"/>
    <w:rsid w:val="006C1033"/>
    <w:rPr>
      <w:sz w:val="24"/>
    </w:rPr>
  </w:style>
  <w:style w:type="character" w:customStyle="1" w:styleId="T30">
    <w:name w:val="T3"/>
    <w:link w:val="T3"/>
    <w:rsid w:val="006C1033"/>
    <w:rPr>
      <w:sz w:val="24"/>
    </w:rPr>
  </w:style>
  <w:style w:type="paragraph" w:customStyle="1" w:styleId="16">
    <w:name w:val="Выделение1"/>
    <w:rsid w:val="006C1033"/>
    <w:rPr>
      <w:i/>
    </w:rPr>
  </w:style>
  <w:style w:type="character" w:styleId="af9">
    <w:name w:val="Emphasis"/>
    <w:link w:val="26"/>
    <w:rsid w:val="006C1033"/>
    <w:rPr>
      <w:rFonts w:ascii="Times New Roman" w:hAnsi="Times New Roman"/>
      <w:i/>
      <w:color w:val="000000"/>
      <w:spacing w:val="0"/>
      <w:sz w:val="20"/>
    </w:rPr>
  </w:style>
  <w:style w:type="paragraph" w:customStyle="1" w:styleId="WW8Num10z5">
    <w:name w:val="WW8Num10z5"/>
    <w:link w:val="WW8Num10z50"/>
    <w:rsid w:val="006C1033"/>
  </w:style>
  <w:style w:type="character" w:customStyle="1" w:styleId="WW8Num10z50">
    <w:name w:val="WW8Num10z5"/>
    <w:link w:val="WW8Num10z5"/>
    <w:rsid w:val="006C1033"/>
  </w:style>
  <w:style w:type="paragraph" w:customStyle="1" w:styleId="WW8Num26z2">
    <w:name w:val="WW8Num26z2"/>
    <w:link w:val="WW8Num26z20"/>
    <w:rsid w:val="006C1033"/>
  </w:style>
  <w:style w:type="character" w:customStyle="1" w:styleId="WW8Num26z20">
    <w:name w:val="WW8Num26z2"/>
    <w:link w:val="WW8Num26z2"/>
    <w:rsid w:val="006C1033"/>
  </w:style>
  <w:style w:type="paragraph" w:customStyle="1" w:styleId="WW8Num32z2">
    <w:name w:val="WW8Num32z2"/>
    <w:link w:val="WW8Num32z20"/>
    <w:rsid w:val="006C1033"/>
    <w:rPr>
      <w:rFonts w:ascii="Symbol" w:hAnsi="Symbol"/>
    </w:rPr>
  </w:style>
  <w:style w:type="character" w:customStyle="1" w:styleId="WW8Num32z20">
    <w:name w:val="WW8Num32z2"/>
    <w:link w:val="WW8Num32z2"/>
    <w:rsid w:val="006C1033"/>
    <w:rPr>
      <w:rFonts w:ascii="Symbol" w:hAnsi="Symbol"/>
      <w:color w:val="000000"/>
      <w:spacing w:val="0"/>
      <w:sz w:val="20"/>
    </w:rPr>
  </w:style>
  <w:style w:type="paragraph" w:customStyle="1" w:styleId="WW8Num14z4">
    <w:name w:val="WW8Num14z4"/>
    <w:link w:val="WW8Num14z40"/>
    <w:rsid w:val="006C1033"/>
  </w:style>
  <w:style w:type="character" w:customStyle="1" w:styleId="WW8Num14z40">
    <w:name w:val="WW8Num14z4"/>
    <w:link w:val="WW8Num14z4"/>
    <w:rsid w:val="006C1033"/>
    <w:rPr>
      <w:rFonts w:ascii="Times New Roman" w:hAnsi="Times New Roman"/>
      <w:color w:val="000000"/>
      <w:spacing w:val="0"/>
      <w:sz w:val="20"/>
    </w:rPr>
  </w:style>
  <w:style w:type="paragraph" w:customStyle="1" w:styleId="WW8Num36z1">
    <w:name w:val="WW8Num36z1"/>
    <w:link w:val="WW8Num36z10"/>
    <w:rsid w:val="006C1033"/>
  </w:style>
  <w:style w:type="character" w:customStyle="1" w:styleId="WW8Num36z10">
    <w:name w:val="WW8Num36z1"/>
    <w:link w:val="WW8Num36z1"/>
    <w:rsid w:val="006C1033"/>
    <w:rPr>
      <w:rFonts w:ascii="Times New Roman" w:hAnsi="Times New Roman"/>
      <w:color w:val="000000"/>
      <w:spacing w:val="0"/>
      <w:sz w:val="20"/>
    </w:rPr>
  </w:style>
  <w:style w:type="paragraph" w:customStyle="1" w:styleId="Contents2">
    <w:name w:val="Contents 2"/>
    <w:link w:val="Contents20"/>
    <w:rsid w:val="006C1033"/>
  </w:style>
  <w:style w:type="character" w:customStyle="1" w:styleId="Contents20">
    <w:name w:val="Contents 2"/>
    <w:link w:val="Contents2"/>
    <w:rsid w:val="006C1033"/>
  </w:style>
  <w:style w:type="paragraph" w:customStyle="1" w:styleId="WW8Num8z3">
    <w:name w:val="WW8Num8z3"/>
    <w:link w:val="WW8Num8z30"/>
    <w:rsid w:val="006C1033"/>
  </w:style>
  <w:style w:type="character" w:customStyle="1" w:styleId="WW8Num8z30">
    <w:name w:val="WW8Num8z3"/>
    <w:link w:val="WW8Num8z3"/>
    <w:rsid w:val="006C1033"/>
  </w:style>
  <w:style w:type="paragraph" w:customStyle="1" w:styleId="WW8Num18z2">
    <w:name w:val="WW8Num18z2"/>
    <w:link w:val="WW8Num18z20"/>
    <w:rsid w:val="006C1033"/>
    <w:rPr>
      <w:sz w:val="28"/>
    </w:rPr>
  </w:style>
  <w:style w:type="character" w:customStyle="1" w:styleId="WW8Num18z20">
    <w:name w:val="WW8Num18z2"/>
    <w:link w:val="WW8Num18z2"/>
    <w:rsid w:val="006C1033"/>
    <w:rPr>
      <w:sz w:val="28"/>
    </w:rPr>
  </w:style>
  <w:style w:type="paragraph" w:customStyle="1" w:styleId="WW8Num39z0">
    <w:name w:val="WW8Num39z0"/>
    <w:link w:val="WW8Num39z00"/>
    <w:rsid w:val="006C1033"/>
    <w:rPr>
      <w:rFonts w:ascii="Symbol" w:hAnsi="Symbol"/>
    </w:rPr>
  </w:style>
  <w:style w:type="character" w:customStyle="1" w:styleId="WW8Num39z00">
    <w:name w:val="WW8Num39z0"/>
    <w:link w:val="WW8Num39z0"/>
    <w:rsid w:val="006C1033"/>
    <w:rPr>
      <w:rFonts w:ascii="Symbol" w:hAnsi="Symbol"/>
      <w:color w:val="000000"/>
      <w:spacing w:val="0"/>
      <w:sz w:val="20"/>
    </w:rPr>
  </w:style>
  <w:style w:type="paragraph" w:customStyle="1" w:styleId="WW8Num16z1">
    <w:name w:val="WW8Num16z1"/>
    <w:link w:val="WW8Num16z10"/>
    <w:rsid w:val="006C1033"/>
  </w:style>
  <w:style w:type="character" w:customStyle="1" w:styleId="WW8Num16z10">
    <w:name w:val="WW8Num16z1"/>
    <w:link w:val="WW8Num16z1"/>
    <w:rsid w:val="006C1033"/>
  </w:style>
  <w:style w:type="paragraph" w:customStyle="1" w:styleId="WW8Num39z2">
    <w:name w:val="WW8Num39z2"/>
    <w:link w:val="WW8Num39z20"/>
    <w:rsid w:val="006C1033"/>
    <w:rPr>
      <w:rFonts w:ascii="Wingdings" w:hAnsi="Wingdings"/>
    </w:rPr>
  </w:style>
  <w:style w:type="character" w:customStyle="1" w:styleId="WW8Num39z20">
    <w:name w:val="WW8Num39z2"/>
    <w:link w:val="WW8Num39z2"/>
    <w:rsid w:val="006C1033"/>
    <w:rPr>
      <w:rFonts w:ascii="Wingdings" w:hAnsi="Wingdings"/>
    </w:rPr>
  </w:style>
  <w:style w:type="paragraph" w:customStyle="1" w:styleId="WW8Num4z5">
    <w:name w:val="WW8Num4z5"/>
    <w:link w:val="WW8Num4z50"/>
    <w:rsid w:val="006C1033"/>
  </w:style>
  <w:style w:type="character" w:customStyle="1" w:styleId="WW8Num4z50">
    <w:name w:val="WW8Num4z5"/>
    <w:link w:val="WW8Num4z5"/>
    <w:rsid w:val="006C1033"/>
  </w:style>
  <w:style w:type="paragraph" w:customStyle="1" w:styleId="WW8Num10z3">
    <w:name w:val="WW8Num10z3"/>
    <w:link w:val="WW8Num10z30"/>
    <w:rsid w:val="006C1033"/>
  </w:style>
  <w:style w:type="character" w:customStyle="1" w:styleId="WW8Num10z30">
    <w:name w:val="WW8Num10z3"/>
    <w:link w:val="WW8Num10z3"/>
    <w:rsid w:val="006C1033"/>
    <w:rPr>
      <w:rFonts w:ascii="Times New Roman" w:hAnsi="Times New Roman"/>
      <w:color w:val="000000"/>
      <w:spacing w:val="0"/>
      <w:sz w:val="20"/>
    </w:rPr>
  </w:style>
  <w:style w:type="paragraph" w:customStyle="1" w:styleId="WW8Num36z51">
    <w:name w:val="WW8Num36z5"/>
    <w:link w:val="WW8Num36z52"/>
    <w:rsid w:val="006C1033"/>
  </w:style>
  <w:style w:type="character" w:customStyle="1" w:styleId="WW8Num36z52">
    <w:name w:val="WW8Num36z5"/>
    <w:link w:val="WW8Num36z51"/>
    <w:rsid w:val="006C1033"/>
    <w:rPr>
      <w:rFonts w:ascii="Times New Roman" w:hAnsi="Times New Roman"/>
      <w:color w:val="000000"/>
      <w:spacing w:val="0"/>
      <w:sz w:val="20"/>
    </w:rPr>
  </w:style>
  <w:style w:type="paragraph" w:customStyle="1" w:styleId="WW8Num26z5">
    <w:name w:val="WW8Num26z5"/>
    <w:link w:val="WW8Num26z50"/>
    <w:rsid w:val="006C1033"/>
  </w:style>
  <w:style w:type="character" w:customStyle="1" w:styleId="WW8Num26z50">
    <w:name w:val="WW8Num26z5"/>
    <w:link w:val="WW8Num26z5"/>
    <w:rsid w:val="006C1033"/>
  </w:style>
  <w:style w:type="paragraph" w:customStyle="1" w:styleId="17">
    <w:name w:val="Основной шрифт абзаца1"/>
    <w:rsid w:val="006C1033"/>
  </w:style>
  <w:style w:type="paragraph" w:customStyle="1" w:styleId="WW8Num40z6">
    <w:name w:val="WW8Num40z6"/>
    <w:link w:val="WW8Num40z60"/>
    <w:rsid w:val="006C1033"/>
  </w:style>
  <w:style w:type="character" w:customStyle="1" w:styleId="WW8Num40z60">
    <w:name w:val="WW8Num40z6"/>
    <w:link w:val="WW8Num40z6"/>
    <w:rsid w:val="006C1033"/>
  </w:style>
  <w:style w:type="paragraph" w:customStyle="1" w:styleId="WW8Num32z21">
    <w:name w:val="WW8Num32z2"/>
    <w:link w:val="WW8Num32z22"/>
    <w:rsid w:val="006C1033"/>
    <w:rPr>
      <w:rFonts w:ascii="Symbol" w:hAnsi="Symbol"/>
    </w:rPr>
  </w:style>
  <w:style w:type="character" w:customStyle="1" w:styleId="WW8Num32z22">
    <w:name w:val="WW8Num32z2"/>
    <w:link w:val="WW8Num32z21"/>
    <w:rsid w:val="006C1033"/>
    <w:rPr>
      <w:rFonts w:ascii="Symbol" w:hAnsi="Symbol"/>
    </w:rPr>
  </w:style>
  <w:style w:type="paragraph" w:customStyle="1" w:styleId="18">
    <w:name w:val="Тема примечания Знак1"/>
    <w:link w:val="19"/>
    <w:rsid w:val="006C1033"/>
    <w:rPr>
      <w:b/>
      <w:sz w:val="24"/>
    </w:rPr>
  </w:style>
  <w:style w:type="character" w:customStyle="1" w:styleId="19">
    <w:name w:val="Тема примечания Знак1"/>
    <w:link w:val="18"/>
    <w:rsid w:val="006C1033"/>
    <w:rPr>
      <w:rFonts w:ascii="Times New Roman" w:hAnsi="Times New Roman"/>
      <w:b/>
      <w:color w:val="000000"/>
      <w:spacing w:val="0"/>
      <w:sz w:val="24"/>
    </w:rPr>
  </w:style>
  <w:style w:type="paragraph" w:customStyle="1" w:styleId="WW8Num12z7">
    <w:name w:val="WW8Num12z7"/>
    <w:link w:val="WW8Num12z70"/>
    <w:rsid w:val="006C1033"/>
  </w:style>
  <w:style w:type="character" w:customStyle="1" w:styleId="WW8Num12z70">
    <w:name w:val="WW8Num12z7"/>
    <w:link w:val="WW8Num12z7"/>
    <w:rsid w:val="006C1033"/>
    <w:rPr>
      <w:rFonts w:ascii="Times New Roman" w:hAnsi="Times New Roman"/>
      <w:color w:val="000000"/>
      <w:spacing w:val="0"/>
      <w:sz w:val="20"/>
    </w:rPr>
  </w:style>
  <w:style w:type="paragraph" w:customStyle="1" w:styleId="WW8Num40z1">
    <w:name w:val="WW8Num40z1"/>
    <w:link w:val="WW8Num40z10"/>
    <w:rsid w:val="006C1033"/>
  </w:style>
  <w:style w:type="character" w:customStyle="1" w:styleId="WW8Num40z10">
    <w:name w:val="WW8Num40z1"/>
    <w:link w:val="WW8Num40z1"/>
    <w:rsid w:val="006C1033"/>
  </w:style>
  <w:style w:type="paragraph" w:customStyle="1" w:styleId="WW8Num28z7">
    <w:name w:val="WW8Num28z7"/>
    <w:link w:val="WW8Num28z70"/>
    <w:rsid w:val="006C1033"/>
  </w:style>
  <w:style w:type="character" w:customStyle="1" w:styleId="WW8Num28z70">
    <w:name w:val="WW8Num28z7"/>
    <w:link w:val="WW8Num28z7"/>
    <w:rsid w:val="006C1033"/>
  </w:style>
  <w:style w:type="paragraph" w:customStyle="1" w:styleId="afa">
    <w:name w:val="Верхний колонтитул Знак"/>
    <w:link w:val="afb"/>
    <w:rsid w:val="006C1033"/>
    <w:rPr>
      <w:sz w:val="24"/>
    </w:rPr>
  </w:style>
  <w:style w:type="character" w:customStyle="1" w:styleId="afb">
    <w:name w:val="Верхний колонтитул Знак"/>
    <w:link w:val="afa"/>
    <w:rsid w:val="006C1033"/>
    <w:rPr>
      <w:sz w:val="24"/>
    </w:rPr>
  </w:style>
  <w:style w:type="paragraph" w:customStyle="1" w:styleId="afc">
    <w:name w:val="Текст сноски Знак"/>
    <w:link w:val="afd"/>
    <w:rsid w:val="006C1033"/>
  </w:style>
  <w:style w:type="character" w:customStyle="1" w:styleId="afd">
    <w:name w:val="Текст сноски Знак"/>
    <w:link w:val="afc"/>
    <w:rsid w:val="006C1033"/>
  </w:style>
  <w:style w:type="paragraph" w:customStyle="1" w:styleId="WW8Num36z6">
    <w:name w:val="WW8Num36z6"/>
    <w:link w:val="WW8Num36z60"/>
    <w:rsid w:val="006C1033"/>
  </w:style>
  <w:style w:type="character" w:customStyle="1" w:styleId="WW8Num36z60">
    <w:name w:val="WW8Num36z6"/>
    <w:link w:val="WW8Num36z6"/>
    <w:rsid w:val="006C1033"/>
    <w:rPr>
      <w:rFonts w:ascii="Times New Roman" w:hAnsi="Times New Roman"/>
      <w:color w:val="000000"/>
      <w:spacing w:val="0"/>
      <w:sz w:val="20"/>
    </w:rPr>
  </w:style>
  <w:style w:type="paragraph" w:customStyle="1" w:styleId="WW8Num14z7">
    <w:name w:val="WW8Num14z7"/>
    <w:link w:val="WW8Num14z70"/>
    <w:rsid w:val="006C1033"/>
  </w:style>
  <w:style w:type="character" w:customStyle="1" w:styleId="WW8Num14z70">
    <w:name w:val="WW8Num14z7"/>
    <w:link w:val="WW8Num14z7"/>
    <w:rsid w:val="006C1033"/>
  </w:style>
  <w:style w:type="paragraph" w:customStyle="1" w:styleId="WW8Num37z0">
    <w:name w:val="WW8Num37z0"/>
    <w:link w:val="WW8Num37z00"/>
    <w:rsid w:val="006C1033"/>
  </w:style>
  <w:style w:type="character" w:customStyle="1" w:styleId="WW8Num37z00">
    <w:name w:val="WW8Num37z0"/>
    <w:link w:val="WW8Num37z0"/>
    <w:rsid w:val="006C1033"/>
    <w:rPr>
      <w:rFonts w:ascii="Times New Roman" w:hAnsi="Times New Roman"/>
      <w:color w:val="000000"/>
      <w:spacing w:val="0"/>
      <w:sz w:val="20"/>
    </w:rPr>
  </w:style>
  <w:style w:type="paragraph" w:customStyle="1" w:styleId="WW8Num21z3">
    <w:name w:val="WW8Num21z3"/>
    <w:link w:val="WW8Num21z30"/>
    <w:rsid w:val="006C1033"/>
  </w:style>
  <w:style w:type="character" w:customStyle="1" w:styleId="WW8Num21z30">
    <w:name w:val="WW8Num21z3"/>
    <w:link w:val="WW8Num21z3"/>
    <w:rsid w:val="006C1033"/>
  </w:style>
  <w:style w:type="paragraph" w:customStyle="1" w:styleId="WW8Num21z8">
    <w:name w:val="WW8Num21z8"/>
    <w:link w:val="WW8Num21z80"/>
    <w:rsid w:val="006C1033"/>
  </w:style>
  <w:style w:type="character" w:customStyle="1" w:styleId="WW8Num21z80">
    <w:name w:val="WW8Num21z8"/>
    <w:link w:val="WW8Num21z8"/>
    <w:rsid w:val="006C1033"/>
    <w:rPr>
      <w:rFonts w:ascii="Times New Roman" w:hAnsi="Times New Roman"/>
      <w:color w:val="000000"/>
      <w:spacing w:val="0"/>
      <w:sz w:val="20"/>
    </w:rPr>
  </w:style>
  <w:style w:type="paragraph" w:customStyle="1" w:styleId="WW8Num15z1">
    <w:name w:val="WW8Num15z1"/>
    <w:link w:val="WW8Num15z10"/>
    <w:rsid w:val="006C1033"/>
  </w:style>
  <w:style w:type="character" w:customStyle="1" w:styleId="WW8Num15z10">
    <w:name w:val="WW8Num15z1"/>
    <w:link w:val="WW8Num15z1"/>
    <w:rsid w:val="006C1033"/>
    <w:rPr>
      <w:rFonts w:ascii="Times New Roman" w:hAnsi="Times New Roman"/>
      <w:color w:val="000000"/>
      <w:spacing w:val="0"/>
      <w:sz w:val="20"/>
    </w:rPr>
  </w:style>
  <w:style w:type="paragraph" w:customStyle="1" w:styleId="WW8Num21z81">
    <w:name w:val="WW8Num21z8"/>
    <w:link w:val="WW8Num21z82"/>
    <w:rsid w:val="006C1033"/>
  </w:style>
  <w:style w:type="character" w:customStyle="1" w:styleId="WW8Num21z82">
    <w:name w:val="WW8Num21z8"/>
    <w:link w:val="WW8Num21z81"/>
    <w:rsid w:val="006C1033"/>
  </w:style>
  <w:style w:type="paragraph" w:customStyle="1" w:styleId="WW8Num36z7">
    <w:name w:val="WW8Num36z7"/>
    <w:link w:val="WW8Num36z70"/>
    <w:rsid w:val="006C1033"/>
  </w:style>
  <w:style w:type="character" w:customStyle="1" w:styleId="WW8Num36z70">
    <w:name w:val="WW8Num36z7"/>
    <w:link w:val="WW8Num36z7"/>
    <w:rsid w:val="006C1033"/>
    <w:rPr>
      <w:rFonts w:ascii="Times New Roman" w:hAnsi="Times New Roman"/>
      <w:color w:val="000000"/>
      <w:spacing w:val="0"/>
      <w:sz w:val="20"/>
    </w:rPr>
  </w:style>
  <w:style w:type="paragraph" w:customStyle="1" w:styleId="afe">
    <w:name w:val="Нижний колонтитул Знак"/>
    <w:link w:val="aff"/>
    <w:rsid w:val="006C1033"/>
    <w:rPr>
      <w:sz w:val="24"/>
    </w:rPr>
  </w:style>
  <w:style w:type="character" w:customStyle="1" w:styleId="aff">
    <w:name w:val="Нижний колонтитул Знак"/>
    <w:link w:val="afe"/>
    <w:rsid w:val="006C1033"/>
    <w:rPr>
      <w:sz w:val="24"/>
    </w:rPr>
  </w:style>
  <w:style w:type="paragraph" w:customStyle="1" w:styleId="ConsPlusCell">
    <w:name w:val="ConsPlusCell"/>
    <w:link w:val="ConsPlusCell0"/>
    <w:rsid w:val="006C1033"/>
    <w:rPr>
      <w:rFonts w:ascii="Calibri" w:hAnsi="Calibri"/>
      <w:sz w:val="22"/>
    </w:rPr>
  </w:style>
  <w:style w:type="character" w:customStyle="1" w:styleId="ConsPlusCell0">
    <w:name w:val="ConsPlusCell"/>
    <w:link w:val="ConsPlusCell"/>
    <w:rsid w:val="006C1033"/>
    <w:rPr>
      <w:rFonts w:ascii="Calibri" w:hAnsi="Calibri"/>
      <w:color w:val="000000"/>
      <w:sz w:val="22"/>
    </w:rPr>
  </w:style>
  <w:style w:type="paragraph" w:customStyle="1" w:styleId="WW8Num35z2">
    <w:name w:val="WW8Num35z2"/>
    <w:link w:val="WW8Num35z20"/>
    <w:rsid w:val="006C1033"/>
    <w:rPr>
      <w:rFonts w:ascii="Wingdings" w:hAnsi="Wingdings"/>
    </w:rPr>
  </w:style>
  <w:style w:type="character" w:customStyle="1" w:styleId="WW8Num35z20">
    <w:name w:val="WW8Num35z2"/>
    <w:link w:val="WW8Num35z2"/>
    <w:rsid w:val="006C1033"/>
    <w:rPr>
      <w:rFonts w:ascii="Wingdings" w:hAnsi="Wingdings"/>
    </w:rPr>
  </w:style>
  <w:style w:type="paragraph" w:customStyle="1" w:styleId="WW8Num28z61">
    <w:name w:val="WW8Num28z6"/>
    <w:link w:val="WW8Num28z62"/>
    <w:rsid w:val="006C1033"/>
  </w:style>
  <w:style w:type="character" w:customStyle="1" w:styleId="WW8Num28z62">
    <w:name w:val="WW8Num28z6"/>
    <w:link w:val="WW8Num28z61"/>
    <w:rsid w:val="006C1033"/>
  </w:style>
  <w:style w:type="paragraph" w:customStyle="1" w:styleId="WW8Num10z31">
    <w:name w:val="WW8Num10z3"/>
    <w:link w:val="WW8Num10z32"/>
    <w:rsid w:val="006C1033"/>
  </w:style>
  <w:style w:type="character" w:customStyle="1" w:styleId="WW8Num10z32">
    <w:name w:val="WW8Num10z3"/>
    <w:link w:val="WW8Num10z31"/>
    <w:rsid w:val="006C1033"/>
  </w:style>
  <w:style w:type="character" w:customStyle="1" w:styleId="310">
    <w:name w:val="Заголовок 31"/>
    <w:rsid w:val="006C1033"/>
    <w:rPr>
      <w:rFonts w:ascii="xo thames" w:hAnsi="xo thames"/>
      <w:b/>
      <w:i/>
      <w:color w:val="000000"/>
      <w:spacing w:val="0"/>
      <w:sz w:val="20"/>
    </w:rPr>
  </w:style>
  <w:style w:type="paragraph" w:customStyle="1" w:styleId="WW8Num26z6">
    <w:name w:val="WW8Num26z6"/>
    <w:link w:val="WW8Num26z60"/>
    <w:rsid w:val="006C1033"/>
  </w:style>
  <w:style w:type="character" w:customStyle="1" w:styleId="WW8Num26z60">
    <w:name w:val="WW8Num26z6"/>
    <w:link w:val="WW8Num26z6"/>
    <w:rsid w:val="006C1033"/>
    <w:rPr>
      <w:rFonts w:ascii="Times New Roman" w:hAnsi="Times New Roman"/>
      <w:color w:val="000000"/>
      <w:spacing w:val="0"/>
      <w:sz w:val="20"/>
    </w:rPr>
  </w:style>
  <w:style w:type="paragraph" w:customStyle="1" w:styleId="WW8Num21z5">
    <w:name w:val="WW8Num21z5"/>
    <w:link w:val="WW8Num21z50"/>
    <w:rsid w:val="006C1033"/>
  </w:style>
  <w:style w:type="character" w:customStyle="1" w:styleId="WW8Num21z50">
    <w:name w:val="WW8Num21z5"/>
    <w:link w:val="WW8Num21z5"/>
    <w:rsid w:val="006C1033"/>
    <w:rPr>
      <w:rFonts w:ascii="Times New Roman" w:hAnsi="Times New Roman"/>
      <w:color w:val="000000"/>
      <w:spacing w:val="0"/>
      <w:sz w:val="20"/>
    </w:rPr>
  </w:style>
  <w:style w:type="paragraph" w:customStyle="1" w:styleId="WW8Num3z7">
    <w:name w:val="WW8Num3z7"/>
    <w:link w:val="WW8Num3z70"/>
    <w:rsid w:val="006C1033"/>
  </w:style>
  <w:style w:type="character" w:customStyle="1" w:styleId="WW8Num3z70">
    <w:name w:val="WW8Num3z7"/>
    <w:link w:val="WW8Num3z7"/>
    <w:rsid w:val="006C1033"/>
  </w:style>
  <w:style w:type="paragraph" w:customStyle="1" w:styleId="WW8Num27z51">
    <w:name w:val="WW8Num27z5"/>
    <w:link w:val="WW8Num27z52"/>
    <w:rsid w:val="006C1033"/>
  </w:style>
  <w:style w:type="character" w:customStyle="1" w:styleId="WW8Num27z52">
    <w:name w:val="WW8Num27z5"/>
    <w:link w:val="WW8Num27z51"/>
    <w:rsid w:val="006C1033"/>
    <w:rPr>
      <w:rFonts w:ascii="Times New Roman" w:hAnsi="Times New Roman"/>
      <w:color w:val="000000"/>
      <w:spacing w:val="0"/>
      <w:sz w:val="20"/>
    </w:rPr>
  </w:style>
  <w:style w:type="paragraph" w:customStyle="1" w:styleId="WW8Num14z8">
    <w:name w:val="WW8Num14z8"/>
    <w:link w:val="WW8Num14z80"/>
    <w:rsid w:val="006C1033"/>
  </w:style>
  <w:style w:type="character" w:customStyle="1" w:styleId="WW8Num14z80">
    <w:name w:val="WW8Num14z8"/>
    <w:link w:val="WW8Num14z8"/>
    <w:rsid w:val="006C1033"/>
  </w:style>
  <w:style w:type="paragraph" w:customStyle="1" w:styleId="WW8Num15z7">
    <w:name w:val="WW8Num15z7"/>
    <w:link w:val="WW8Num15z70"/>
    <w:rsid w:val="006C1033"/>
  </w:style>
  <w:style w:type="character" w:customStyle="1" w:styleId="WW8Num15z70">
    <w:name w:val="WW8Num15z7"/>
    <w:link w:val="WW8Num15z7"/>
    <w:rsid w:val="006C1033"/>
    <w:rPr>
      <w:rFonts w:ascii="Times New Roman" w:hAnsi="Times New Roman"/>
      <w:color w:val="000000"/>
      <w:spacing w:val="0"/>
      <w:sz w:val="20"/>
    </w:rPr>
  </w:style>
  <w:style w:type="paragraph" w:customStyle="1" w:styleId="WW8Num28z4">
    <w:name w:val="WW8Num28z4"/>
    <w:link w:val="WW8Num28z40"/>
    <w:rsid w:val="006C1033"/>
  </w:style>
  <w:style w:type="character" w:customStyle="1" w:styleId="WW8Num28z40">
    <w:name w:val="WW8Num28z4"/>
    <w:link w:val="WW8Num28z4"/>
    <w:rsid w:val="006C1033"/>
  </w:style>
  <w:style w:type="paragraph" w:customStyle="1" w:styleId="WW8Num39z01">
    <w:name w:val="WW8Num39z0"/>
    <w:link w:val="WW8Num39z02"/>
    <w:rsid w:val="006C1033"/>
    <w:rPr>
      <w:rFonts w:ascii="Symbol" w:hAnsi="Symbol"/>
    </w:rPr>
  </w:style>
  <w:style w:type="character" w:customStyle="1" w:styleId="WW8Num39z02">
    <w:name w:val="WW8Num39z0"/>
    <w:link w:val="WW8Num39z01"/>
    <w:rsid w:val="006C1033"/>
    <w:rPr>
      <w:rFonts w:ascii="Symbol" w:hAnsi="Symbol"/>
    </w:rPr>
  </w:style>
  <w:style w:type="paragraph" w:customStyle="1" w:styleId="WW8Num27z7">
    <w:name w:val="WW8Num27z7"/>
    <w:link w:val="WW8Num27z70"/>
    <w:rsid w:val="006C1033"/>
  </w:style>
  <w:style w:type="character" w:customStyle="1" w:styleId="WW8Num27z70">
    <w:name w:val="WW8Num27z7"/>
    <w:link w:val="WW8Num27z7"/>
    <w:rsid w:val="006C1033"/>
    <w:rPr>
      <w:rFonts w:ascii="Times New Roman" w:hAnsi="Times New Roman"/>
      <w:color w:val="000000"/>
      <w:spacing w:val="0"/>
      <w:sz w:val="20"/>
    </w:rPr>
  </w:style>
  <w:style w:type="paragraph" w:customStyle="1" w:styleId="WW8Num13z1">
    <w:name w:val="WW8Num13z1"/>
    <w:link w:val="WW8Num13z10"/>
    <w:rsid w:val="006C1033"/>
    <w:rPr>
      <w:rFonts w:ascii="Courier New" w:hAnsi="Courier New"/>
    </w:rPr>
  </w:style>
  <w:style w:type="character" w:customStyle="1" w:styleId="WW8Num13z10">
    <w:name w:val="WW8Num13z1"/>
    <w:link w:val="WW8Num13z1"/>
    <w:rsid w:val="006C1033"/>
    <w:rPr>
      <w:rFonts w:ascii="Courier New" w:hAnsi="Courier New"/>
      <w:color w:val="000000"/>
      <w:spacing w:val="0"/>
      <w:sz w:val="20"/>
    </w:rPr>
  </w:style>
  <w:style w:type="paragraph" w:customStyle="1" w:styleId="WW8Num13z11">
    <w:name w:val="WW8Num13z1"/>
    <w:link w:val="WW8Num13z12"/>
    <w:rsid w:val="006C1033"/>
    <w:rPr>
      <w:rFonts w:ascii="Courier New" w:hAnsi="Courier New"/>
    </w:rPr>
  </w:style>
  <w:style w:type="character" w:customStyle="1" w:styleId="WW8Num13z12">
    <w:name w:val="WW8Num13z1"/>
    <w:link w:val="WW8Num13z11"/>
    <w:rsid w:val="006C1033"/>
    <w:rPr>
      <w:rFonts w:ascii="Courier New" w:hAnsi="Courier New"/>
    </w:rPr>
  </w:style>
  <w:style w:type="paragraph" w:customStyle="1" w:styleId="WW8Num32z0">
    <w:name w:val="WW8Num32z0"/>
    <w:link w:val="WW8Num32z00"/>
    <w:rsid w:val="006C1033"/>
  </w:style>
  <w:style w:type="character" w:customStyle="1" w:styleId="WW8Num32z00">
    <w:name w:val="WW8Num32z0"/>
    <w:link w:val="WW8Num32z0"/>
    <w:rsid w:val="006C1033"/>
    <w:rPr>
      <w:rFonts w:ascii="Times New Roman" w:hAnsi="Times New Roman"/>
      <w:color w:val="000000"/>
      <w:spacing w:val="0"/>
      <w:sz w:val="20"/>
    </w:rPr>
  </w:style>
  <w:style w:type="paragraph" w:customStyle="1" w:styleId="30">
    <w:name w:val="Основной текст с отступом 3 Знак"/>
    <w:link w:val="32"/>
    <w:rsid w:val="006C1033"/>
    <w:rPr>
      <w:sz w:val="16"/>
    </w:rPr>
  </w:style>
  <w:style w:type="character" w:customStyle="1" w:styleId="32">
    <w:name w:val="Основной текст с отступом 3 Знак"/>
    <w:link w:val="30"/>
    <w:rsid w:val="006C1033"/>
    <w:rPr>
      <w:sz w:val="16"/>
    </w:rPr>
  </w:style>
  <w:style w:type="paragraph" w:customStyle="1" w:styleId="WW8Num23z0">
    <w:name w:val="WW8Num23z0"/>
    <w:link w:val="WW8Num23z00"/>
    <w:rsid w:val="006C1033"/>
    <w:rPr>
      <w:rFonts w:ascii="Symbol" w:hAnsi="Symbol"/>
    </w:rPr>
  </w:style>
  <w:style w:type="character" w:customStyle="1" w:styleId="WW8Num23z00">
    <w:name w:val="WW8Num23z0"/>
    <w:link w:val="WW8Num23z0"/>
    <w:rsid w:val="006C1033"/>
    <w:rPr>
      <w:rFonts w:ascii="Symbol" w:hAnsi="Symbol"/>
      <w:color w:val="000000"/>
      <w:spacing w:val="0"/>
      <w:sz w:val="20"/>
    </w:rPr>
  </w:style>
  <w:style w:type="paragraph" w:customStyle="1" w:styleId="WW8Num4z2">
    <w:name w:val="WW8Num4z2"/>
    <w:link w:val="WW8Num4z20"/>
    <w:rsid w:val="006C1033"/>
  </w:style>
  <w:style w:type="character" w:customStyle="1" w:styleId="WW8Num4z20">
    <w:name w:val="WW8Num4z2"/>
    <w:link w:val="WW8Num4z2"/>
    <w:rsid w:val="006C1033"/>
    <w:rPr>
      <w:rFonts w:ascii="Times New Roman" w:hAnsi="Times New Roman"/>
      <w:b w:val="0"/>
      <w:color w:val="000000"/>
      <w:spacing w:val="0"/>
      <w:sz w:val="20"/>
    </w:rPr>
  </w:style>
  <w:style w:type="paragraph" w:customStyle="1" w:styleId="WW8Num24z2">
    <w:name w:val="WW8Num24z2"/>
    <w:link w:val="WW8Num24z20"/>
    <w:rsid w:val="006C1033"/>
    <w:rPr>
      <w:rFonts w:ascii="Wingdings" w:hAnsi="Wingdings"/>
    </w:rPr>
  </w:style>
  <w:style w:type="character" w:customStyle="1" w:styleId="WW8Num24z20">
    <w:name w:val="WW8Num24z2"/>
    <w:link w:val="WW8Num24z2"/>
    <w:rsid w:val="006C1033"/>
    <w:rPr>
      <w:rFonts w:ascii="Wingdings" w:hAnsi="Wingdings"/>
    </w:rPr>
  </w:style>
  <w:style w:type="paragraph" w:customStyle="1" w:styleId="WW8Num15z6">
    <w:name w:val="WW8Num15z6"/>
    <w:link w:val="WW8Num15z60"/>
    <w:rsid w:val="006C1033"/>
  </w:style>
  <w:style w:type="character" w:customStyle="1" w:styleId="WW8Num15z60">
    <w:name w:val="WW8Num15z6"/>
    <w:link w:val="WW8Num15z6"/>
    <w:rsid w:val="006C1033"/>
    <w:rPr>
      <w:rFonts w:ascii="Times New Roman" w:hAnsi="Times New Roman"/>
      <w:color w:val="000000"/>
      <w:spacing w:val="0"/>
      <w:sz w:val="20"/>
    </w:rPr>
  </w:style>
  <w:style w:type="paragraph" w:customStyle="1" w:styleId="WW8Num14z2">
    <w:name w:val="WW8Num14z2"/>
    <w:link w:val="WW8Num14z20"/>
    <w:rsid w:val="006C1033"/>
  </w:style>
  <w:style w:type="character" w:customStyle="1" w:styleId="WW8Num14z20">
    <w:name w:val="WW8Num14z2"/>
    <w:link w:val="WW8Num14z2"/>
    <w:rsid w:val="006C1033"/>
  </w:style>
  <w:style w:type="paragraph" w:customStyle="1" w:styleId="WW8Num13z2">
    <w:name w:val="WW8Num13z2"/>
    <w:link w:val="WW8Num13z20"/>
    <w:rsid w:val="006C1033"/>
    <w:rPr>
      <w:rFonts w:ascii="Wingdings" w:hAnsi="Wingdings"/>
    </w:rPr>
  </w:style>
  <w:style w:type="character" w:customStyle="1" w:styleId="WW8Num13z20">
    <w:name w:val="WW8Num13z2"/>
    <w:link w:val="WW8Num13z2"/>
    <w:rsid w:val="006C1033"/>
    <w:rPr>
      <w:rFonts w:ascii="Wingdings" w:hAnsi="Wingdings"/>
      <w:color w:val="000000"/>
      <w:spacing w:val="0"/>
      <w:sz w:val="20"/>
    </w:rPr>
  </w:style>
  <w:style w:type="paragraph" w:customStyle="1" w:styleId="WW8Num1z2">
    <w:name w:val="WW8Num1z2"/>
    <w:link w:val="WW8Num1z20"/>
    <w:rsid w:val="006C1033"/>
  </w:style>
  <w:style w:type="character" w:customStyle="1" w:styleId="WW8Num1z20">
    <w:name w:val="WW8Num1z2"/>
    <w:link w:val="WW8Num1z2"/>
    <w:rsid w:val="006C1033"/>
    <w:rPr>
      <w:rFonts w:ascii="Times New Roman" w:hAnsi="Times New Roman"/>
      <w:color w:val="000000"/>
      <w:spacing w:val="0"/>
      <w:sz w:val="20"/>
    </w:rPr>
  </w:style>
  <w:style w:type="paragraph" w:customStyle="1" w:styleId="WW8Num3z5">
    <w:name w:val="WW8Num3z5"/>
    <w:link w:val="WW8Num3z50"/>
    <w:rsid w:val="006C1033"/>
  </w:style>
  <w:style w:type="character" w:customStyle="1" w:styleId="WW8Num3z50">
    <w:name w:val="WW8Num3z5"/>
    <w:link w:val="WW8Num3z5"/>
    <w:rsid w:val="006C1033"/>
  </w:style>
  <w:style w:type="paragraph" w:customStyle="1" w:styleId="aff0">
    <w:name w:val="Верхний колонтитул Знак"/>
    <w:link w:val="aff1"/>
    <w:rsid w:val="006C1033"/>
    <w:rPr>
      <w:sz w:val="24"/>
    </w:rPr>
  </w:style>
  <w:style w:type="character" w:customStyle="1" w:styleId="aff1">
    <w:name w:val="Верхний колонтитул Знак"/>
    <w:link w:val="aff0"/>
    <w:uiPriority w:val="99"/>
    <w:rsid w:val="006C1033"/>
    <w:rPr>
      <w:rFonts w:ascii="Times New Roman" w:hAnsi="Times New Roman"/>
      <w:color w:val="000000"/>
      <w:spacing w:val="0"/>
      <w:sz w:val="24"/>
    </w:rPr>
  </w:style>
  <w:style w:type="paragraph" w:customStyle="1" w:styleId="WW8Num29z2">
    <w:name w:val="WW8Num29z2"/>
    <w:link w:val="WW8Num29z20"/>
    <w:rsid w:val="006C1033"/>
    <w:rPr>
      <w:rFonts w:ascii="Wingdings" w:hAnsi="Wingdings"/>
    </w:rPr>
  </w:style>
  <w:style w:type="character" w:customStyle="1" w:styleId="WW8Num29z20">
    <w:name w:val="WW8Num29z2"/>
    <w:link w:val="WW8Num29z2"/>
    <w:rsid w:val="006C1033"/>
    <w:rPr>
      <w:rFonts w:ascii="Wingdings" w:hAnsi="Wingdings"/>
      <w:color w:val="000000"/>
      <w:spacing w:val="0"/>
      <w:sz w:val="20"/>
    </w:rPr>
  </w:style>
  <w:style w:type="paragraph" w:styleId="aff2">
    <w:name w:val="No Spacing"/>
    <w:link w:val="aff3"/>
    <w:rsid w:val="006C1033"/>
    <w:rPr>
      <w:rFonts w:ascii="Calibri" w:hAnsi="Calibri"/>
      <w:sz w:val="22"/>
    </w:rPr>
  </w:style>
  <w:style w:type="character" w:customStyle="1" w:styleId="1a">
    <w:name w:val="Без интервала1"/>
    <w:rsid w:val="006C1033"/>
    <w:rPr>
      <w:rFonts w:ascii="Calibri" w:hAnsi="Calibri"/>
      <w:color w:val="000000"/>
      <w:sz w:val="22"/>
    </w:rPr>
  </w:style>
  <w:style w:type="paragraph" w:customStyle="1" w:styleId="WW8Num28z3">
    <w:name w:val="WW8Num28z3"/>
    <w:link w:val="WW8Num28z30"/>
    <w:rsid w:val="006C1033"/>
  </w:style>
  <w:style w:type="character" w:customStyle="1" w:styleId="WW8Num28z30">
    <w:name w:val="WW8Num28z3"/>
    <w:link w:val="WW8Num28z3"/>
    <w:rsid w:val="006C1033"/>
  </w:style>
  <w:style w:type="paragraph" w:customStyle="1" w:styleId="WW8Num1z0">
    <w:name w:val="WW8Num1z0"/>
    <w:link w:val="WW8Num1z00"/>
    <w:rsid w:val="006C1033"/>
  </w:style>
  <w:style w:type="character" w:customStyle="1" w:styleId="WW8Num1z00">
    <w:name w:val="WW8Num1z0"/>
    <w:link w:val="WW8Num1z0"/>
    <w:rsid w:val="006C1033"/>
    <w:rPr>
      <w:rFonts w:ascii="Times New Roman" w:hAnsi="Times New Roman"/>
      <w:color w:val="000000"/>
      <w:spacing w:val="0"/>
      <w:sz w:val="20"/>
    </w:rPr>
  </w:style>
  <w:style w:type="paragraph" w:customStyle="1" w:styleId="WW8Num10z8">
    <w:name w:val="WW8Num10z8"/>
    <w:link w:val="WW8Num10z80"/>
    <w:rsid w:val="006C1033"/>
  </w:style>
  <w:style w:type="character" w:customStyle="1" w:styleId="WW8Num10z80">
    <w:name w:val="WW8Num10z8"/>
    <w:link w:val="WW8Num10z8"/>
    <w:rsid w:val="006C1033"/>
  </w:style>
  <w:style w:type="paragraph" w:customStyle="1" w:styleId="1b">
    <w:name w:val="Название объекта1"/>
    <w:link w:val="aff4"/>
    <w:rsid w:val="006C1033"/>
    <w:rPr>
      <w:i/>
      <w:sz w:val="24"/>
    </w:rPr>
  </w:style>
  <w:style w:type="character" w:customStyle="1" w:styleId="1c">
    <w:name w:val="Название объекта1"/>
    <w:basedOn w:val="1"/>
    <w:rsid w:val="006C1033"/>
    <w:rPr>
      <w:rFonts w:ascii="Times New Roman" w:hAnsi="Times New Roman"/>
      <w:i/>
      <w:color w:val="000000"/>
      <w:spacing w:val="0"/>
      <w:sz w:val="24"/>
    </w:rPr>
  </w:style>
  <w:style w:type="paragraph" w:customStyle="1" w:styleId="WW8Num6z0">
    <w:name w:val="WW8Num6z0"/>
    <w:link w:val="WW8Num6z00"/>
    <w:rsid w:val="006C1033"/>
  </w:style>
  <w:style w:type="character" w:customStyle="1" w:styleId="WW8Num6z00">
    <w:name w:val="WW8Num6z0"/>
    <w:link w:val="WW8Num6z0"/>
    <w:rsid w:val="006C1033"/>
  </w:style>
  <w:style w:type="paragraph" w:customStyle="1" w:styleId="aff5">
    <w:name w:val="Верхний и нижний колонтитулы"/>
    <w:basedOn w:val="a"/>
    <w:link w:val="aff6"/>
    <w:rsid w:val="006C1033"/>
    <w:pPr>
      <w:tabs>
        <w:tab w:val="center" w:pos="4819"/>
        <w:tab w:val="right" w:pos="9638"/>
      </w:tabs>
    </w:pPr>
  </w:style>
  <w:style w:type="character" w:customStyle="1" w:styleId="aff6">
    <w:name w:val="Верхний и нижний колонтитулы"/>
    <w:basedOn w:val="1"/>
    <w:link w:val="aff5"/>
    <w:rsid w:val="006C1033"/>
    <w:rPr>
      <w:rFonts w:ascii="Times New Roman" w:hAnsi="Times New Roman"/>
      <w:color w:val="000000"/>
      <w:spacing w:val="0"/>
      <w:sz w:val="24"/>
    </w:rPr>
  </w:style>
  <w:style w:type="paragraph" w:customStyle="1" w:styleId="WW8Num8z4">
    <w:name w:val="WW8Num8z4"/>
    <w:link w:val="WW8Num8z40"/>
    <w:rsid w:val="006C1033"/>
  </w:style>
  <w:style w:type="character" w:customStyle="1" w:styleId="WW8Num8z40">
    <w:name w:val="WW8Num8z4"/>
    <w:link w:val="WW8Num8z4"/>
    <w:rsid w:val="006C1033"/>
    <w:rPr>
      <w:rFonts w:ascii="Times New Roman" w:hAnsi="Times New Roman"/>
      <w:color w:val="000000"/>
      <w:spacing w:val="0"/>
      <w:sz w:val="20"/>
    </w:rPr>
  </w:style>
  <w:style w:type="paragraph" w:customStyle="1" w:styleId="WW8Num1z6">
    <w:name w:val="WW8Num1z6"/>
    <w:link w:val="WW8Num1z60"/>
    <w:rsid w:val="006C1033"/>
  </w:style>
  <w:style w:type="character" w:customStyle="1" w:styleId="WW8Num1z60">
    <w:name w:val="WW8Num1z6"/>
    <w:link w:val="WW8Num1z6"/>
    <w:rsid w:val="006C1033"/>
    <w:rPr>
      <w:rFonts w:ascii="Times New Roman" w:hAnsi="Times New Roman"/>
      <w:color w:val="000000"/>
      <w:spacing w:val="0"/>
      <w:sz w:val="20"/>
    </w:rPr>
  </w:style>
  <w:style w:type="paragraph" w:customStyle="1" w:styleId="aff7">
    <w:name w:val="÷¬__ ÷¬__ ÷¬__ ÷¬__"/>
    <w:basedOn w:val="a"/>
    <w:link w:val="aff8"/>
    <w:rsid w:val="006C1033"/>
    <w:pPr>
      <w:spacing w:before="280" w:after="280"/>
    </w:pPr>
    <w:rPr>
      <w:rFonts w:ascii="Tahoma" w:hAnsi="Tahoma"/>
      <w:sz w:val="20"/>
    </w:rPr>
  </w:style>
  <w:style w:type="character" w:customStyle="1" w:styleId="aff8">
    <w:name w:val="÷¬__ ÷¬__ ÷¬__ ÷¬__"/>
    <w:basedOn w:val="1"/>
    <w:link w:val="aff7"/>
    <w:rsid w:val="006C1033"/>
    <w:rPr>
      <w:rFonts w:ascii="Tahoma" w:hAnsi="Tahoma"/>
      <w:color w:val="000000"/>
      <w:spacing w:val="0"/>
      <w:sz w:val="20"/>
    </w:rPr>
  </w:style>
  <w:style w:type="paragraph" w:customStyle="1" w:styleId="1d">
    <w:name w:val="Знак примечания1"/>
    <w:rsid w:val="006C1033"/>
    <w:rPr>
      <w:sz w:val="18"/>
    </w:rPr>
  </w:style>
  <w:style w:type="character" w:styleId="aff9">
    <w:name w:val="annotation reference"/>
    <w:link w:val="27"/>
    <w:rsid w:val="006C1033"/>
    <w:rPr>
      <w:sz w:val="18"/>
    </w:rPr>
  </w:style>
  <w:style w:type="paragraph" w:customStyle="1" w:styleId="WW8Num37z4">
    <w:name w:val="WW8Num37z4"/>
    <w:link w:val="WW8Num37z40"/>
    <w:rsid w:val="006C1033"/>
  </w:style>
  <w:style w:type="character" w:customStyle="1" w:styleId="WW8Num37z40">
    <w:name w:val="WW8Num37z4"/>
    <w:link w:val="WW8Num37z4"/>
    <w:rsid w:val="006C1033"/>
    <w:rPr>
      <w:rFonts w:ascii="Times New Roman" w:hAnsi="Times New Roman"/>
      <w:color w:val="000000"/>
      <w:spacing w:val="0"/>
      <w:sz w:val="20"/>
    </w:rPr>
  </w:style>
  <w:style w:type="paragraph" w:customStyle="1" w:styleId="WW8Num37z41">
    <w:name w:val="WW8Num37z4"/>
    <w:link w:val="WW8Num37z42"/>
    <w:rsid w:val="006C1033"/>
  </w:style>
  <w:style w:type="character" w:customStyle="1" w:styleId="WW8Num37z42">
    <w:name w:val="WW8Num37z4"/>
    <w:link w:val="WW8Num37z41"/>
    <w:rsid w:val="006C1033"/>
  </w:style>
  <w:style w:type="character" w:customStyle="1" w:styleId="28">
    <w:name w:val="Абзац списка2"/>
    <w:rsid w:val="006C1033"/>
  </w:style>
  <w:style w:type="paragraph" w:customStyle="1" w:styleId="WW8Num3z71">
    <w:name w:val="WW8Num3z7"/>
    <w:link w:val="WW8Num3z72"/>
    <w:rsid w:val="006C1033"/>
  </w:style>
  <w:style w:type="character" w:customStyle="1" w:styleId="WW8Num3z72">
    <w:name w:val="WW8Num3z7"/>
    <w:link w:val="WW8Num3z71"/>
    <w:rsid w:val="006C1033"/>
    <w:rPr>
      <w:rFonts w:ascii="Times New Roman" w:hAnsi="Times New Roman"/>
      <w:color w:val="000000"/>
      <w:spacing w:val="0"/>
      <w:sz w:val="20"/>
    </w:rPr>
  </w:style>
  <w:style w:type="paragraph" w:customStyle="1" w:styleId="1e">
    <w:name w:val="Верхний колонтитул1"/>
    <w:basedOn w:val="a"/>
    <w:link w:val="1f"/>
    <w:uiPriority w:val="99"/>
    <w:rsid w:val="006C1033"/>
    <w:pPr>
      <w:tabs>
        <w:tab w:val="center" w:pos="4677"/>
        <w:tab w:val="right" w:pos="9355"/>
      </w:tabs>
    </w:pPr>
  </w:style>
  <w:style w:type="character" w:customStyle="1" w:styleId="1f0">
    <w:name w:val="Верхний колонтитул1"/>
    <w:rsid w:val="006C1033"/>
  </w:style>
  <w:style w:type="paragraph" w:customStyle="1" w:styleId="1-21">
    <w:name w:val="Средняя сетка 1 - Акцент 21"/>
    <w:link w:val="1-210"/>
    <w:rsid w:val="006C1033"/>
    <w:rPr>
      <w:rFonts w:ascii="Calibri" w:hAnsi="Calibri"/>
      <w:sz w:val="22"/>
    </w:rPr>
  </w:style>
  <w:style w:type="character" w:customStyle="1" w:styleId="1-210">
    <w:name w:val="Средняя сетка 1 - Акцент 21"/>
    <w:link w:val="1-21"/>
    <w:rsid w:val="006C1033"/>
    <w:rPr>
      <w:rFonts w:ascii="Calibri" w:hAnsi="Calibri"/>
      <w:sz w:val="22"/>
    </w:rPr>
  </w:style>
  <w:style w:type="paragraph" w:customStyle="1" w:styleId="Footnote">
    <w:name w:val="Footnote"/>
    <w:basedOn w:val="a"/>
    <w:link w:val="Footnote0"/>
    <w:rsid w:val="006C1033"/>
  </w:style>
  <w:style w:type="character" w:customStyle="1" w:styleId="Footnote0">
    <w:name w:val="Footnote"/>
    <w:basedOn w:val="1"/>
    <w:link w:val="Footnote"/>
    <w:rsid w:val="006C1033"/>
    <w:rPr>
      <w:rFonts w:ascii="Times New Roman" w:hAnsi="Times New Roman"/>
      <w:color w:val="000000"/>
      <w:spacing w:val="0"/>
      <w:sz w:val="24"/>
    </w:rPr>
  </w:style>
  <w:style w:type="paragraph" w:customStyle="1" w:styleId="WW8Num40z61">
    <w:name w:val="WW8Num40z6"/>
    <w:link w:val="WW8Num40z62"/>
    <w:rsid w:val="006C1033"/>
  </w:style>
  <w:style w:type="character" w:customStyle="1" w:styleId="WW8Num40z62">
    <w:name w:val="WW8Num40z6"/>
    <w:link w:val="WW8Num40z61"/>
    <w:rsid w:val="006C1033"/>
    <w:rPr>
      <w:rFonts w:ascii="Times New Roman" w:hAnsi="Times New Roman"/>
      <w:color w:val="000000"/>
      <w:spacing w:val="0"/>
      <w:sz w:val="20"/>
    </w:rPr>
  </w:style>
  <w:style w:type="paragraph" w:customStyle="1" w:styleId="WW8Num16z3">
    <w:name w:val="WW8Num16z3"/>
    <w:link w:val="WW8Num16z30"/>
    <w:rsid w:val="006C1033"/>
  </w:style>
  <w:style w:type="character" w:customStyle="1" w:styleId="WW8Num16z30">
    <w:name w:val="WW8Num16z3"/>
    <w:link w:val="WW8Num16z3"/>
    <w:rsid w:val="006C1033"/>
  </w:style>
  <w:style w:type="paragraph" w:customStyle="1" w:styleId="affa">
    <w:name w:val="Заголовок таблицы"/>
    <w:basedOn w:val="affb"/>
    <w:link w:val="affc"/>
    <w:rsid w:val="006C1033"/>
    <w:rPr>
      <w:b/>
    </w:rPr>
  </w:style>
  <w:style w:type="character" w:customStyle="1" w:styleId="affc">
    <w:name w:val="Заголовок таблицы"/>
    <w:basedOn w:val="affd"/>
    <w:link w:val="affa"/>
    <w:rsid w:val="006C1033"/>
    <w:rPr>
      <w:b/>
    </w:rPr>
  </w:style>
  <w:style w:type="paragraph" w:customStyle="1" w:styleId="WW8Num16z11">
    <w:name w:val="WW8Num16z1"/>
    <w:link w:val="WW8Num16z12"/>
    <w:rsid w:val="006C1033"/>
  </w:style>
  <w:style w:type="character" w:customStyle="1" w:styleId="WW8Num16z12">
    <w:name w:val="WW8Num16z1"/>
    <w:link w:val="WW8Num16z11"/>
    <w:rsid w:val="006C1033"/>
    <w:rPr>
      <w:rFonts w:ascii="Times New Roman" w:hAnsi="Times New Roman"/>
      <w:color w:val="000000"/>
      <w:spacing w:val="0"/>
      <w:sz w:val="20"/>
    </w:rPr>
  </w:style>
  <w:style w:type="paragraph" w:customStyle="1" w:styleId="WW8Num1z4">
    <w:name w:val="WW8Num1z4"/>
    <w:link w:val="WW8Num1z40"/>
    <w:rsid w:val="006C1033"/>
  </w:style>
  <w:style w:type="character" w:customStyle="1" w:styleId="WW8Num1z40">
    <w:name w:val="WW8Num1z4"/>
    <w:link w:val="WW8Num1z4"/>
    <w:rsid w:val="006C1033"/>
    <w:rPr>
      <w:rFonts w:ascii="Times New Roman" w:hAnsi="Times New Roman"/>
      <w:color w:val="000000"/>
      <w:spacing w:val="0"/>
      <w:sz w:val="20"/>
    </w:rPr>
  </w:style>
  <w:style w:type="paragraph" w:customStyle="1" w:styleId="WW8Num16z0">
    <w:name w:val="WW8Num16z0"/>
    <w:link w:val="WW8Num16z00"/>
    <w:rsid w:val="006C1033"/>
  </w:style>
  <w:style w:type="character" w:customStyle="1" w:styleId="WW8Num16z00">
    <w:name w:val="WW8Num16z0"/>
    <w:link w:val="WW8Num16z0"/>
    <w:rsid w:val="006C1033"/>
  </w:style>
  <w:style w:type="paragraph" w:customStyle="1" w:styleId="affb">
    <w:name w:val="Содержимое таблицы"/>
    <w:link w:val="affd"/>
    <w:rsid w:val="006C1033"/>
  </w:style>
  <w:style w:type="character" w:customStyle="1" w:styleId="affd">
    <w:name w:val="Содержимое таблицы"/>
    <w:link w:val="affb"/>
    <w:rsid w:val="006C1033"/>
  </w:style>
  <w:style w:type="paragraph" w:customStyle="1" w:styleId="WW8Num39z1">
    <w:name w:val="WW8Num39z1"/>
    <w:link w:val="WW8Num39z10"/>
    <w:rsid w:val="006C1033"/>
    <w:rPr>
      <w:rFonts w:ascii="Courier New" w:hAnsi="Courier New"/>
    </w:rPr>
  </w:style>
  <w:style w:type="character" w:customStyle="1" w:styleId="WW8Num39z10">
    <w:name w:val="WW8Num39z1"/>
    <w:link w:val="WW8Num39z1"/>
    <w:rsid w:val="006C1033"/>
    <w:rPr>
      <w:rFonts w:ascii="Courier New" w:hAnsi="Courier New"/>
      <w:color w:val="000000"/>
      <w:spacing w:val="0"/>
      <w:sz w:val="20"/>
    </w:rPr>
  </w:style>
  <w:style w:type="paragraph" w:customStyle="1" w:styleId="WW8Num33z2">
    <w:name w:val="WW8Num33z2"/>
    <w:link w:val="WW8Num33z20"/>
    <w:rsid w:val="006C1033"/>
    <w:rPr>
      <w:rFonts w:ascii="Symbol" w:hAnsi="Symbol"/>
    </w:rPr>
  </w:style>
  <w:style w:type="character" w:customStyle="1" w:styleId="WW8Num33z20">
    <w:name w:val="WW8Num33z2"/>
    <w:link w:val="WW8Num33z2"/>
    <w:rsid w:val="006C1033"/>
    <w:rPr>
      <w:rFonts w:ascii="Symbol" w:hAnsi="Symbol"/>
    </w:rPr>
  </w:style>
  <w:style w:type="paragraph" w:customStyle="1" w:styleId="affe">
    <w:name w:val="Абзац списка Знак"/>
    <w:link w:val="afff"/>
    <w:rsid w:val="006C1033"/>
    <w:rPr>
      <w:sz w:val="24"/>
    </w:rPr>
  </w:style>
  <w:style w:type="character" w:customStyle="1" w:styleId="afff">
    <w:name w:val="Абзац списка Знак"/>
    <w:link w:val="affe"/>
    <w:rsid w:val="006C1033"/>
    <w:rPr>
      <w:rFonts w:ascii="Times New Roman" w:hAnsi="Times New Roman"/>
      <w:color w:val="000000"/>
      <w:spacing w:val="0"/>
      <w:sz w:val="24"/>
    </w:rPr>
  </w:style>
  <w:style w:type="paragraph" w:customStyle="1" w:styleId="WW8Num12z61">
    <w:name w:val="WW8Num12z6"/>
    <w:link w:val="WW8Num12z62"/>
    <w:rsid w:val="006C1033"/>
  </w:style>
  <w:style w:type="character" w:customStyle="1" w:styleId="WW8Num12z62">
    <w:name w:val="WW8Num12z6"/>
    <w:link w:val="WW8Num12z61"/>
    <w:rsid w:val="006C1033"/>
  </w:style>
  <w:style w:type="paragraph" w:customStyle="1" w:styleId="WW8Num20z71">
    <w:name w:val="WW8Num20z7"/>
    <w:link w:val="WW8Num20z72"/>
    <w:rsid w:val="006C1033"/>
  </w:style>
  <w:style w:type="character" w:customStyle="1" w:styleId="WW8Num20z72">
    <w:name w:val="WW8Num20z7"/>
    <w:link w:val="WW8Num20z71"/>
    <w:rsid w:val="006C1033"/>
    <w:rPr>
      <w:rFonts w:ascii="Times New Roman" w:hAnsi="Times New Roman"/>
      <w:color w:val="000000"/>
      <w:spacing w:val="0"/>
      <w:sz w:val="20"/>
    </w:rPr>
  </w:style>
  <w:style w:type="paragraph" w:customStyle="1" w:styleId="WW8Num4z4">
    <w:name w:val="WW8Num4z4"/>
    <w:link w:val="WW8Num4z40"/>
    <w:rsid w:val="006C1033"/>
  </w:style>
  <w:style w:type="character" w:customStyle="1" w:styleId="WW8Num4z40">
    <w:name w:val="WW8Num4z4"/>
    <w:link w:val="WW8Num4z4"/>
    <w:rsid w:val="006C1033"/>
  </w:style>
  <w:style w:type="paragraph" w:customStyle="1" w:styleId="WW8Num7z0">
    <w:name w:val="WW8Num7z0"/>
    <w:link w:val="WW8Num7z00"/>
    <w:rsid w:val="006C1033"/>
  </w:style>
  <w:style w:type="character" w:customStyle="1" w:styleId="WW8Num7z00">
    <w:name w:val="WW8Num7z0"/>
    <w:link w:val="WW8Num7z0"/>
    <w:rsid w:val="006C1033"/>
    <w:rPr>
      <w:rFonts w:ascii="Times New Roman" w:hAnsi="Times New Roman"/>
      <w:color w:val="000000"/>
      <w:spacing w:val="0"/>
      <w:sz w:val="20"/>
    </w:rPr>
  </w:style>
  <w:style w:type="paragraph" w:customStyle="1" w:styleId="Default">
    <w:name w:val="Default"/>
    <w:link w:val="Default0"/>
    <w:rsid w:val="006C1033"/>
    <w:rPr>
      <w:sz w:val="24"/>
    </w:rPr>
  </w:style>
  <w:style w:type="character" w:customStyle="1" w:styleId="Default0">
    <w:name w:val="Default"/>
    <w:link w:val="Default"/>
    <w:rsid w:val="006C1033"/>
    <w:rPr>
      <w:rFonts w:ascii="Times New Roman" w:hAnsi="Times New Roman"/>
      <w:color w:val="000000"/>
      <w:spacing w:val="0"/>
      <w:sz w:val="24"/>
    </w:rPr>
  </w:style>
  <w:style w:type="paragraph" w:customStyle="1" w:styleId="WW8Num3z0">
    <w:name w:val="WW8Num3z0"/>
    <w:link w:val="WW8Num3z00"/>
    <w:rsid w:val="006C1033"/>
  </w:style>
  <w:style w:type="character" w:customStyle="1" w:styleId="WW8Num3z00">
    <w:name w:val="WW8Num3z0"/>
    <w:link w:val="WW8Num3z0"/>
    <w:rsid w:val="006C1033"/>
  </w:style>
  <w:style w:type="paragraph" w:customStyle="1" w:styleId="afff0">
    <w:name w:val="Нижний колонтитул Знак"/>
    <w:link w:val="afff1"/>
    <w:rsid w:val="006C1033"/>
    <w:rPr>
      <w:sz w:val="24"/>
    </w:rPr>
  </w:style>
  <w:style w:type="character" w:customStyle="1" w:styleId="afff1">
    <w:name w:val="Нижний колонтитул Знак"/>
    <w:link w:val="afff0"/>
    <w:rsid w:val="006C1033"/>
    <w:rPr>
      <w:rFonts w:ascii="Times New Roman" w:hAnsi="Times New Roman"/>
      <w:color w:val="000000"/>
      <w:spacing w:val="0"/>
      <w:sz w:val="24"/>
    </w:rPr>
  </w:style>
  <w:style w:type="paragraph" w:customStyle="1" w:styleId="ConsPlusCell1">
    <w:name w:val="ConsPlusCell"/>
    <w:link w:val="ConsPlusCell2"/>
    <w:rsid w:val="006C1033"/>
    <w:pPr>
      <w:widowControl w:val="0"/>
    </w:pPr>
    <w:rPr>
      <w:rFonts w:ascii="Calibri" w:hAnsi="Calibri"/>
      <w:sz w:val="22"/>
    </w:rPr>
  </w:style>
  <w:style w:type="character" w:customStyle="1" w:styleId="ConsPlusCell2">
    <w:name w:val="ConsPlusCell"/>
    <w:link w:val="ConsPlusCell1"/>
    <w:rsid w:val="006C1033"/>
    <w:rPr>
      <w:rFonts w:ascii="Calibri" w:hAnsi="Calibri"/>
      <w:color w:val="000000"/>
      <w:spacing w:val="0"/>
      <w:sz w:val="22"/>
    </w:rPr>
  </w:style>
  <w:style w:type="paragraph" w:customStyle="1" w:styleId="WW8Num35z0">
    <w:name w:val="WW8Num35z0"/>
    <w:link w:val="WW8Num35z00"/>
    <w:rsid w:val="006C1033"/>
    <w:rPr>
      <w:rFonts w:ascii="Symbol" w:hAnsi="Symbol"/>
    </w:rPr>
  </w:style>
  <w:style w:type="character" w:customStyle="1" w:styleId="WW8Num35z00">
    <w:name w:val="WW8Num35z0"/>
    <w:link w:val="WW8Num35z0"/>
    <w:rsid w:val="006C1033"/>
    <w:rPr>
      <w:rFonts w:ascii="Symbol" w:hAnsi="Symbol"/>
    </w:rPr>
  </w:style>
  <w:style w:type="paragraph" w:customStyle="1" w:styleId="29">
    <w:name w:val="Основной шрифт абзаца2"/>
    <w:rsid w:val="006C1033"/>
  </w:style>
  <w:style w:type="paragraph" w:customStyle="1" w:styleId="WW8Num37z5">
    <w:name w:val="WW8Num37z5"/>
    <w:link w:val="WW8Num37z50"/>
    <w:rsid w:val="006C1033"/>
  </w:style>
  <w:style w:type="character" w:customStyle="1" w:styleId="WW8Num37z50">
    <w:name w:val="WW8Num37z5"/>
    <w:link w:val="WW8Num37z5"/>
    <w:rsid w:val="006C1033"/>
  </w:style>
  <w:style w:type="paragraph" w:customStyle="1" w:styleId="WW8Num26z0">
    <w:name w:val="WW8Num26z0"/>
    <w:link w:val="WW8Num26z00"/>
    <w:rsid w:val="006C1033"/>
  </w:style>
  <w:style w:type="character" w:customStyle="1" w:styleId="WW8Num26z00">
    <w:name w:val="WW8Num26z0"/>
    <w:link w:val="WW8Num26z0"/>
    <w:rsid w:val="006C1033"/>
  </w:style>
  <w:style w:type="paragraph" w:customStyle="1" w:styleId="WW8Num8z41">
    <w:name w:val="WW8Num8z4"/>
    <w:link w:val="WW8Num8z42"/>
    <w:rsid w:val="006C1033"/>
  </w:style>
  <w:style w:type="character" w:customStyle="1" w:styleId="WW8Num8z42">
    <w:name w:val="WW8Num8z4"/>
    <w:link w:val="WW8Num8z41"/>
    <w:rsid w:val="006C1033"/>
  </w:style>
  <w:style w:type="paragraph" w:customStyle="1" w:styleId="EndnoteCharacters">
    <w:name w:val="Endnote Characters"/>
    <w:link w:val="EndnoteCharacters0"/>
    <w:rsid w:val="006C1033"/>
    <w:rPr>
      <w:vertAlign w:val="superscript"/>
    </w:rPr>
  </w:style>
  <w:style w:type="character" w:customStyle="1" w:styleId="EndnoteCharacters0">
    <w:name w:val="Endnote Characters"/>
    <w:link w:val="EndnoteCharacters"/>
    <w:rsid w:val="006C1033"/>
    <w:rPr>
      <w:rFonts w:ascii="Times New Roman" w:hAnsi="Times New Roman"/>
      <w:color w:val="000000"/>
      <w:spacing w:val="0"/>
      <w:sz w:val="20"/>
      <w:vertAlign w:val="superscript"/>
    </w:rPr>
  </w:style>
  <w:style w:type="paragraph" w:customStyle="1" w:styleId="WW8Num15z0">
    <w:name w:val="WW8Num15z0"/>
    <w:link w:val="WW8Num15z00"/>
    <w:rsid w:val="006C1033"/>
  </w:style>
  <w:style w:type="character" w:customStyle="1" w:styleId="WW8Num15z00">
    <w:name w:val="WW8Num15z0"/>
    <w:link w:val="WW8Num15z0"/>
    <w:rsid w:val="006C1033"/>
    <w:rPr>
      <w:rFonts w:ascii="Times New Roman" w:hAnsi="Times New Roman"/>
      <w:color w:val="000000"/>
      <w:spacing w:val="0"/>
      <w:sz w:val="20"/>
    </w:rPr>
  </w:style>
  <w:style w:type="paragraph" w:customStyle="1" w:styleId="WW8Num36z3">
    <w:name w:val="WW8Num36z3"/>
    <w:link w:val="WW8Num36z30"/>
    <w:rsid w:val="006C1033"/>
  </w:style>
  <w:style w:type="character" w:customStyle="1" w:styleId="WW8Num36z30">
    <w:name w:val="WW8Num36z3"/>
    <w:link w:val="WW8Num36z3"/>
    <w:rsid w:val="006C1033"/>
  </w:style>
  <w:style w:type="paragraph" w:customStyle="1" w:styleId="ConsPlusNonformat">
    <w:name w:val="ConsPlusNonformat"/>
    <w:link w:val="ConsPlusNonformat0"/>
    <w:rsid w:val="006C1033"/>
    <w:pPr>
      <w:widowControl w:val="0"/>
    </w:pPr>
    <w:rPr>
      <w:rFonts w:ascii="Courier New" w:hAnsi="Courier New"/>
    </w:rPr>
  </w:style>
  <w:style w:type="character" w:customStyle="1" w:styleId="ConsPlusNonformat0">
    <w:name w:val="ConsPlusNonformat"/>
    <w:link w:val="ConsPlusNonformat"/>
    <w:rsid w:val="006C1033"/>
    <w:rPr>
      <w:rFonts w:ascii="Courier New" w:hAnsi="Courier New"/>
      <w:color w:val="000000"/>
      <w:spacing w:val="0"/>
      <w:sz w:val="20"/>
    </w:rPr>
  </w:style>
  <w:style w:type="paragraph" w:customStyle="1" w:styleId="P591">
    <w:name w:val="P59"/>
    <w:link w:val="P592"/>
    <w:rsid w:val="006C1033"/>
  </w:style>
  <w:style w:type="character" w:customStyle="1" w:styleId="P592">
    <w:name w:val="P59"/>
    <w:link w:val="P591"/>
    <w:rsid w:val="006C1033"/>
  </w:style>
  <w:style w:type="paragraph" w:customStyle="1" w:styleId="WW8Num8z31">
    <w:name w:val="WW8Num8z3"/>
    <w:link w:val="WW8Num8z32"/>
    <w:rsid w:val="006C1033"/>
  </w:style>
  <w:style w:type="character" w:customStyle="1" w:styleId="WW8Num8z32">
    <w:name w:val="WW8Num8z3"/>
    <w:link w:val="WW8Num8z31"/>
    <w:rsid w:val="006C1033"/>
    <w:rPr>
      <w:rFonts w:ascii="Times New Roman" w:hAnsi="Times New Roman"/>
      <w:color w:val="000000"/>
      <w:spacing w:val="0"/>
      <w:sz w:val="20"/>
    </w:rPr>
  </w:style>
  <w:style w:type="paragraph" w:customStyle="1" w:styleId="WW8Num14z5">
    <w:name w:val="WW8Num14z5"/>
    <w:link w:val="WW8Num14z50"/>
    <w:rsid w:val="006C1033"/>
  </w:style>
  <w:style w:type="character" w:customStyle="1" w:styleId="WW8Num14z50">
    <w:name w:val="WW8Num14z5"/>
    <w:link w:val="WW8Num14z5"/>
    <w:rsid w:val="006C1033"/>
    <w:rPr>
      <w:rFonts w:ascii="Times New Roman" w:hAnsi="Times New Roman"/>
      <w:color w:val="000000"/>
      <w:spacing w:val="0"/>
      <w:sz w:val="20"/>
    </w:rPr>
  </w:style>
  <w:style w:type="paragraph" w:customStyle="1" w:styleId="WW8Num21z2">
    <w:name w:val="WW8Num21z2"/>
    <w:link w:val="WW8Num21z20"/>
    <w:rsid w:val="006C1033"/>
  </w:style>
  <w:style w:type="character" w:customStyle="1" w:styleId="WW8Num21z20">
    <w:name w:val="WW8Num21z2"/>
    <w:link w:val="WW8Num21z2"/>
    <w:rsid w:val="006C1033"/>
  </w:style>
  <w:style w:type="paragraph" w:customStyle="1" w:styleId="WW8Num8z61">
    <w:name w:val="WW8Num8z6"/>
    <w:link w:val="WW8Num8z62"/>
    <w:rsid w:val="006C1033"/>
  </w:style>
  <w:style w:type="character" w:customStyle="1" w:styleId="WW8Num8z62">
    <w:name w:val="WW8Num8z6"/>
    <w:link w:val="WW8Num8z61"/>
    <w:rsid w:val="006C1033"/>
  </w:style>
  <w:style w:type="paragraph" w:customStyle="1" w:styleId="WW8Num18z21">
    <w:name w:val="WW8Num18z2"/>
    <w:link w:val="WW8Num18z22"/>
    <w:rsid w:val="006C1033"/>
    <w:rPr>
      <w:sz w:val="28"/>
    </w:rPr>
  </w:style>
  <w:style w:type="character" w:customStyle="1" w:styleId="WW8Num18z22">
    <w:name w:val="WW8Num18z2"/>
    <w:link w:val="WW8Num18z21"/>
    <w:rsid w:val="006C1033"/>
    <w:rPr>
      <w:rFonts w:ascii="Times New Roman" w:hAnsi="Times New Roman"/>
      <w:color w:val="000000"/>
      <w:spacing w:val="0"/>
      <w:sz w:val="28"/>
    </w:rPr>
  </w:style>
  <w:style w:type="paragraph" w:customStyle="1" w:styleId="WW8Num12z5">
    <w:name w:val="WW8Num12z5"/>
    <w:link w:val="WW8Num12z50"/>
    <w:rsid w:val="006C1033"/>
  </w:style>
  <w:style w:type="character" w:customStyle="1" w:styleId="WW8Num12z50">
    <w:name w:val="WW8Num12z5"/>
    <w:link w:val="WW8Num12z5"/>
    <w:rsid w:val="006C1033"/>
    <w:rPr>
      <w:rFonts w:ascii="Times New Roman" w:hAnsi="Times New Roman"/>
      <w:color w:val="000000"/>
      <w:spacing w:val="0"/>
      <w:sz w:val="20"/>
    </w:rPr>
  </w:style>
  <w:style w:type="paragraph" w:customStyle="1" w:styleId="afff2">
    <w:name w:val="Знак Знак Знак Знак"/>
    <w:link w:val="afff3"/>
    <w:rsid w:val="006C1033"/>
    <w:rPr>
      <w:rFonts w:ascii="Tahoma" w:hAnsi="Tahoma"/>
    </w:rPr>
  </w:style>
  <w:style w:type="character" w:customStyle="1" w:styleId="afff3">
    <w:name w:val="Знак Знак Знак Знак"/>
    <w:link w:val="afff2"/>
    <w:rsid w:val="006C1033"/>
    <w:rPr>
      <w:rFonts w:ascii="Tahoma" w:hAnsi="Tahoma"/>
      <w:sz w:val="20"/>
    </w:rPr>
  </w:style>
  <w:style w:type="paragraph" w:customStyle="1" w:styleId="33">
    <w:name w:val="Основной текст с отступом 3 Знак"/>
    <w:link w:val="34"/>
    <w:rsid w:val="006C1033"/>
    <w:rPr>
      <w:sz w:val="16"/>
    </w:rPr>
  </w:style>
  <w:style w:type="character" w:customStyle="1" w:styleId="34">
    <w:name w:val="Основной текст с отступом 3 Знак"/>
    <w:link w:val="33"/>
    <w:rsid w:val="006C1033"/>
    <w:rPr>
      <w:rFonts w:ascii="Times New Roman" w:hAnsi="Times New Roman"/>
      <w:color w:val="000000"/>
      <w:spacing w:val="0"/>
      <w:sz w:val="16"/>
    </w:rPr>
  </w:style>
  <w:style w:type="paragraph" w:customStyle="1" w:styleId="27">
    <w:name w:val="Знак примечания2"/>
    <w:link w:val="aff9"/>
    <w:rsid w:val="006C1033"/>
    <w:rPr>
      <w:sz w:val="18"/>
    </w:rPr>
  </w:style>
  <w:style w:type="paragraph" w:customStyle="1" w:styleId="WW8Num14z1">
    <w:name w:val="WW8Num14z1"/>
    <w:link w:val="WW8Num14z10"/>
    <w:rsid w:val="006C1033"/>
  </w:style>
  <w:style w:type="character" w:customStyle="1" w:styleId="WW8Num14z10">
    <w:name w:val="WW8Num14z1"/>
    <w:link w:val="WW8Num14z1"/>
    <w:rsid w:val="006C1033"/>
  </w:style>
  <w:style w:type="paragraph" w:customStyle="1" w:styleId="WW8Num1z7">
    <w:name w:val="WW8Num1z7"/>
    <w:link w:val="WW8Num1z70"/>
    <w:rsid w:val="006C1033"/>
  </w:style>
  <w:style w:type="character" w:customStyle="1" w:styleId="WW8Num1z70">
    <w:name w:val="WW8Num1z7"/>
    <w:link w:val="WW8Num1z7"/>
    <w:rsid w:val="006C1033"/>
    <w:rPr>
      <w:rFonts w:ascii="Times New Roman" w:hAnsi="Times New Roman"/>
      <w:color w:val="000000"/>
      <w:spacing w:val="0"/>
      <w:sz w:val="20"/>
    </w:rPr>
  </w:style>
  <w:style w:type="paragraph" w:customStyle="1" w:styleId="WW8Num15z2">
    <w:name w:val="WW8Num15z2"/>
    <w:link w:val="WW8Num15z20"/>
    <w:rsid w:val="006C1033"/>
  </w:style>
  <w:style w:type="character" w:customStyle="1" w:styleId="WW8Num15z20">
    <w:name w:val="WW8Num15z2"/>
    <w:link w:val="WW8Num15z2"/>
    <w:rsid w:val="006C1033"/>
    <w:rPr>
      <w:rFonts w:ascii="Times New Roman" w:hAnsi="Times New Roman"/>
      <w:color w:val="000000"/>
      <w:spacing w:val="0"/>
      <w:sz w:val="20"/>
    </w:rPr>
  </w:style>
  <w:style w:type="paragraph" w:customStyle="1" w:styleId="WW8Num1z71">
    <w:name w:val="WW8Num1z7"/>
    <w:link w:val="WW8Num1z72"/>
    <w:rsid w:val="006C1033"/>
  </w:style>
  <w:style w:type="character" w:customStyle="1" w:styleId="WW8Num1z72">
    <w:name w:val="WW8Num1z7"/>
    <w:link w:val="WW8Num1z71"/>
    <w:rsid w:val="006C1033"/>
  </w:style>
  <w:style w:type="paragraph" w:customStyle="1" w:styleId="WW8Num4z7">
    <w:name w:val="WW8Num4z7"/>
    <w:link w:val="WW8Num4z70"/>
    <w:rsid w:val="006C1033"/>
  </w:style>
  <w:style w:type="character" w:customStyle="1" w:styleId="WW8Num4z70">
    <w:name w:val="WW8Num4z7"/>
    <w:link w:val="WW8Num4z7"/>
    <w:rsid w:val="006C1033"/>
    <w:rPr>
      <w:rFonts w:ascii="Times New Roman" w:hAnsi="Times New Roman"/>
      <w:color w:val="000000"/>
      <w:spacing w:val="0"/>
      <w:sz w:val="20"/>
    </w:rPr>
  </w:style>
  <w:style w:type="paragraph" w:customStyle="1" w:styleId="WW8Num37z8">
    <w:name w:val="WW8Num37z8"/>
    <w:link w:val="WW8Num37z80"/>
    <w:rsid w:val="006C1033"/>
  </w:style>
  <w:style w:type="character" w:customStyle="1" w:styleId="WW8Num37z80">
    <w:name w:val="WW8Num37z8"/>
    <w:link w:val="WW8Num37z8"/>
    <w:rsid w:val="006C1033"/>
    <w:rPr>
      <w:rFonts w:ascii="Times New Roman" w:hAnsi="Times New Roman"/>
      <w:color w:val="000000"/>
      <w:spacing w:val="0"/>
      <w:sz w:val="20"/>
    </w:rPr>
  </w:style>
  <w:style w:type="paragraph" w:styleId="afff4">
    <w:name w:val="Revision"/>
    <w:link w:val="afff5"/>
    <w:rsid w:val="006C1033"/>
    <w:rPr>
      <w:sz w:val="24"/>
    </w:rPr>
  </w:style>
  <w:style w:type="character" w:customStyle="1" w:styleId="1f1">
    <w:name w:val="Рецензия1"/>
    <w:rsid w:val="006C1033"/>
    <w:rPr>
      <w:rFonts w:ascii="Times New Roman" w:hAnsi="Times New Roman"/>
      <w:color w:val="000000"/>
      <w:spacing w:val="0"/>
      <w:sz w:val="24"/>
    </w:rPr>
  </w:style>
  <w:style w:type="paragraph" w:customStyle="1" w:styleId="WW8Num12z81">
    <w:name w:val="WW8Num12z8"/>
    <w:link w:val="WW8Num12z82"/>
    <w:rsid w:val="006C1033"/>
  </w:style>
  <w:style w:type="character" w:customStyle="1" w:styleId="WW8Num12z82">
    <w:name w:val="WW8Num12z8"/>
    <w:link w:val="WW8Num12z81"/>
    <w:rsid w:val="006C1033"/>
    <w:rPr>
      <w:rFonts w:ascii="Times New Roman" w:hAnsi="Times New Roman"/>
      <w:color w:val="000000"/>
      <w:spacing w:val="0"/>
      <w:sz w:val="20"/>
    </w:rPr>
  </w:style>
  <w:style w:type="paragraph" w:customStyle="1" w:styleId="WW8Num21z6">
    <w:name w:val="WW8Num21z6"/>
    <w:link w:val="WW8Num21z60"/>
    <w:rsid w:val="006C1033"/>
  </w:style>
  <w:style w:type="character" w:customStyle="1" w:styleId="WW8Num21z60">
    <w:name w:val="WW8Num21z6"/>
    <w:link w:val="WW8Num21z6"/>
    <w:rsid w:val="006C1033"/>
    <w:rPr>
      <w:rFonts w:ascii="Times New Roman" w:hAnsi="Times New Roman"/>
      <w:color w:val="000000"/>
      <w:spacing w:val="0"/>
      <w:sz w:val="20"/>
    </w:rPr>
  </w:style>
  <w:style w:type="paragraph" w:customStyle="1" w:styleId="WW8Num10z0">
    <w:name w:val="WW8Num10z0"/>
    <w:link w:val="WW8Num10z00"/>
    <w:rsid w:val="006C1033"/>
  </w:style>
  <w:style w:type="character" w:customStyle="1" w:styleId="WW8Num10z00">
    <w:name w:val="WW8Num10z0"/>
    <w:link w:val="WW8Num10z0"/>
    <w:rsid w:val="006C1033"/>
    <w:rPr>
      <w:rFonts w:ascii="Times New Roman" w:hAnsi="Times New Roman"/>
      <w:color w:val="000000"/>
      <w:spacing w:val="0"/>
      <w:sz w:val="20"/>
    </w:rPr>
  </w:style>
  <w:style w:type="paragraph" w:customStyle="1" w:styleId="WW8Num10z4">
    <w:name w:val="WW8Num10z4"/>
    <w:link w:val="WW8Num10z40"/>
    <w:rsid w:val="006C1033"/>
  </w:style>
  <w:style w:type="character" w:customStyle="1" w:styleId="WW8Num10z40">
    <w:name w:val="WW8Num10z4"/>
    <w:link w:val="WW8Num10z4"/>
    <w:rsid w:val="006C1033"/>
    <w:rPr>
      <w:rFonts w:ascii="Times New Roman" w:hAnsi="Times New Roman"/>
      <w:color w:val="000000"/>
      <w:spacing w:val="0"/>
      <w:sz w:val="20"/>
    </w:rPr>
  </w:style>
  <w:style w:type="paragraph" w:customStyle="1" w:styleId="WW8Num16z8">
    <w:name w:val="WW8Num16z8"/>
    <w:link w:val="WW8Num16z80"/>
    <w:rsid w:val="006C1033"/>
  </w:style>
  <w:style w:type="character" w:customStyle="1" w:styleId="WW8Num16z80">
    <w:name w:val="WW8Num16z8"/>
    <w:link w:val="WW8Num16z8"/>
    <w:rsid w:val="006C1033"/>
    <w:rPr>
      <w:rFonts w:ascii="Times New Roman" w:hAnsi="Times New Roman"/>
      <w:color w:val="000000"/>
      <w:spacing w:val="0"/>
      <w:sz w:val="20"/>
    </w:rPr>
  </w:style>
  <w:style w:type="paragraph" w:customStyle="1" w:styleId="WW8Num24z0">
    <w:name w:val="WW8Num24z0"/>
    <w:link w:val="WW8Num24z00"/>
    <w:rsid w:val="006C1033"/>
    <w:rPr>
      <w:rFonts w:ascii="Symbol" w:hAnsi="Symbol"/>
    </w:rPr>
  </w:style>
  <w:style w:type="character" w:customStyle="1" w:styleId="WW8Num24z00">
    <w:name w:val="WW8Num24z0"/>
    <w:link w:val="WW8Num24z0"/>
    <w:rsid w:val="006C1033"/>
    <w:rPr>
      <w:rFonts w:ascii="Symbol" w:hAnsi="Symbol"/>
      <w:color w:val="000000"/>
      <w:spacing w:val="0"/>
      <w:sz w:val="20"/>
    </w:rPr>
  </w:style>
  <w:style w:type="paragraph" w:customStyle="1" w:styleId="WW8Num7z1">
    <w:name w:val="WW8Num7z1"/>
    <w:link w:val="WW8Num7z10"/>
    <w:rsid w:val="006C1033"/>
  </w:style>
  <w:style w:type="character" w:customStyle="1" w:styleId="WW8Num7z10">
    <w:name w:val="WW8Num7z1"/>
    <w:link w:val="WW8Num7z1"/>
    <w:rsid w:val="006C1033"/>
    <w:rPr>
      <w:rFonts w:ascii="Times New Roman" w:hAnsi="Times New Roman"/>
      <w:color w:val="000000"/>
      <w:spacing w:val="0"/>
      <w:sz w:val="20"/>
    </w:rPr>
  </w:style>
  <w:style w:type="paragraph" w:customStyle="1" w:styleId="WW8Num36z2">
    <w:name w:val="WW8Num36z2"/>
    <w:link w:val="WW8Num36z20"/>
    <w:rsid w:val="006C1033"/>
  </w:style>
  <w:style w:type="character" w:customStyle="1" w:styleId="WW8Num36z20">
    <w:name w:val="WW8Num36z2"/>
    <w:link w:val="WW8Num36z2"/>
    <w:rsid w:val="006C1033"/>
    <w:rPr>
      <w:rFonts w:ascii="Times New Roman" w:hAnsi="Times New Roman"/>
      <w:color w:val="000000"/>
      <w:spacing w:val="0"/>
      <w:sz w:val="20"/>
    </w:rPr>
  </w:style>
  <w:style w:type="paragraph" w:customStyle="1" w:styleId="WW8Num15z61">
    <w:name w:val="WW8Num15z6"/>
    <w:link w:val="WW8Num15z62"/>
    <w:rsid w:val="006C1033"/>
  </w:style>
  <w:style w:type="character" w:customStyle="1" w:styleId="WW8Num15z62">
    <w:name w:val="WW8Num15z6"/>
    <w:link w:val="WW8Num15z61"/>
    <w:rsid w:val="006C1033"/>
  </w:style>
  <w:style w:type="paragraph" w:customStyle="1" w:styleId="WW8Num21z1">
    <w:name w:val="WW8Num21z1"/>
    <w:link w:val="WW8Num21z10"/>
    <w:rsid w:val="006C1033"/>
  </w:style>
  <w:style w:type="character" w:customStyle="1" w:styleId="WW8Num21z10">
    <w:name w:val="WW8Num21z1"/>
    <w:link w:val="WW8Num21z1"/>
    <w:rsid w:val="006C1033"/>
    <w:rPr>
      <w:rFonts w:ascii="Times New Roman" w:hAnsi="Times New Roman"/>
      <w:color w:val="000000"/>
      <w:spacing w:val="0"/>
      <w:sz w:val="20"/>
    </w:rPr>
  </w:style>
  <w:style w:type="paragraph" w:customStyle="1" w:styleId="WW8Num38z2">
    <w:name w:val="WW8Num38z2"/>
    <w:link w:val="WW8Num38z20"/>
    <w:rsid w:val="006C1033"/>
    <w:rPr>
      <w:rFonts w:ascii="Wingdings" w:hAnsi="Wingdings"/>
    </w:rPr>
  </w:style>
  <w:style w:type="character" w:customStyle="1" w:styleId="WW8Num38z20">
    <w:name w:val="WW8Num38z2"/>
    <w:link w:val="WW8Num38z2"/>
    <w:rsid w:val="006C1033"/>
    <w:rPr>
      <w:rFonts w:ascii="Wingdings" w:hAnsi="Wingdings"/>
    </w:rPr>
  </w:style>
  <w:style w:type="paragraph" w:customStyle="1" w:styleId="WW8Num28z0">
    <w:name w:val="WW8Num28z0"/>
    <w:link w:val="WW8Num28z00"/>
    <w:rsid w:val="006C1033"/>
  </w:style>
  <w:style w:type="character" w:customStyle="1" w:styleId="WW8Num28z00">
    <w:name w:val="WW8Num28z0"/>
    <w:link w:val="WW8Num28z0"/>
    <w:rsid w:val="006C1033"/>
    <w:rPr>
      <w:rFonts w:ascii="Times New Roman" w:hAnsi="Times New Roman"/>
      <w:color w:val="000000"/>
      <w:spacing w:val="0"/>
      <w:sz w:val="20"/>
    </w:rPr>
  </w:style>
  <w:style w:type="paragraph" w:customStyle="1" w:styleId="WW8Num20z0">
    <w:name w:val="WW8Num20z0"/>
    <w:link w:val="WW8Num20z00"/>
    <w:rsid w:val="006C1033"/>
  </w:style>
  <w:style w:type="character" w:customStyle="1" w:styleId="WW8Num20z00">
    <w:name w:val="WW8Num20z0"/>
    <w:link w:val="WW8Num20z0"/>
    <w:rsid w:val="006C1033"/>
    <w:rPr>
      <w:rFonts w:ascii="Times New Roman" w:hAnsi="Times New Roman"/>
      <w:color w:val="000000"/>
      <w:spacing w:val="0"/>
      <w:sz w:val="20"/>
    </w:rPr>
  </w:style>
  <w:style w:type="paragraph" w:customStyle="1" w:styleId="WW8Num14z3">
    <w:name w:val="WW8Num14z3"/>
    <w:link w:val="WW8Num14z30"/>
    <w:rsid w:val="006C1033"/>
  </w:style>
  <w:style w:type="character" w:customStyle="1" w:styleId="WW8Num14z30">
    <w:name w:val="WW8Num14z3"/>
    <w:link w:val="WW8Num14z3"/>
    <w:rsid w:val="006C1033"/>
  </w:style>
  <w:style w:type="paragraph" w:customStyle="1" w:styleId="WW8Num4z0">
    <w:name w:val="WW8Num4z0"/>
    <w:link w:val="WW8Num4z00"/>
    <w:rsid w:val="006C1033"/>
  </w:style>
  <w:style w:type="character" w:customStyle="1" w:styleId="WW8Num4z00">
    <w:name w:val="WW8Num4z0"/>
    <w:link w:val="WW8Num4z0"/>
    <w:rsid w:val="006C1033"/>
  </w:style>
  <w:style w:type="paragraph" w:customStyle="1" w:styleId="WW8Num10z51">
    <w:name w:val="WW8Num10z5"/>
    <w:link w:val="WW8Num10z52"/>
    <w:rsid w:val="006C1033"/>
  </w:style>
  <w:style w:type="character" w:customStyle="1" w:styleId="WW8Num10z52">
    <w:name w:val="WW8Num10z5"/>
    <w:link w:val="WW8Num10z51"/>
    <w:rsid w:val="006C1033"/>
    <w:rPr>
      <w:rFonts w:ascii="Times New Roman" w:hAnsi="Times New Roman"/>
      <w:color w:val="000000"/>
      <w:spacing w:val="0"/>
      <w:sz w:val="20"/>
    </w:rPr>
  </w:style>
  <w:style w:type="paragraph" w:customStyle="1" w:styleId="WW8Num28z2">
    <w:name w:val="WW8Num28z2"/>
    <w:link w:val="WW8Num28z20"/>
    <w:rsid w:val="006C1033"/>
  </w:style>
  <w:style w:type="character" w:customStyle="1" w:styleId="WW8Num28z20">
    <w:name w:val="WW8Num28z2"/>
    <w:link w:val="WW8Num28z2"/>
    <w:rsid w:val="006C1033"/>
  </w:style>
  <w:style w:type="paragraph" w:customStyle="1" w:styleId="WW8Num29z1">
    <w:name w:val="WW8Num29z1"/>
    <w:link w:val="WW8Num29z10"/>
    <w:rsid w:val="006C1033"/>
    <w:rPr>
      <w:rFonts w:ascii="Courier New" w:hAnsi="Courier New"/>
    </w:rPr>
  </w:style>
  <w:style w:type="character" w:customStyle="1" w:styleId="WW8Num29z10">
    <w:name w:val="WW8Num29z1"/>
    <w:link w:val="WW8Num29z1"/>
    <w:rsid w:val="006C1033"/>
    <w:rPr>
      <w:rFonts w:ascii="Courier New" w:hAnsi="Courier New"/>
    </w:rPr>
  </w:style>
  <w:style w:type="paragraph" w:customStyle="1" w:styleId="2a">
    <w:name w:val="Основной текст с отступом 2 Знак"/>
    <w:link w:val="2b"/>
    <w:rsid w:val="006C1033"/>
    <w:rPr>
      <w:sz w:val="24"/>
    </w:rPr>
  </w:style>
  <w:style w:type="character" w:customStyle="1" w:styleId="2b">
    <w:name w:val="Основной текст с отступом 2 Знак"/>
    <w:link w:val="2a"/>
    <w:rsid w:val="006C1033"/>
    <w:rPr>
      <w:rFonts w:ascii="Times New Roman" w:hAnsi="Times New Roman"/>
      <w:color w:val="000000"/>
      <w:spacing w:val="0"/>
      <w:sz w:val="24"/>
    </w:rPr>
  </w:style>
  <w:style w:type="paragraph" w:customStyle="1" w:styleId="WW8Num23z01">
    <w:name w:val="WW8Num23z0"/>
    <w:link w:val="WW8Num23z02"/>
    <w:rsid w:val="006C1033"/>
    <w:rPr>
      <w:rFonts w:ascii="Symbol" w:hAnsi="Symbol"/>
    </w:rPr>
  </w:style>
  <w:style w:type="character" w:customStyle="1" w:styleId="WW8Num23z02">
    <w:name w:val="WW8Num23z0"/>
    <w:link w:val="WW8Num23z01"/>
    <w:rsid w:val="006C1033"/>
    <w:rPr>
      <w:rFonts w:ascii="Symbol" w:hAnsi="Symbol"/>
    </w:rPr>
  </w:style>
  <w:style w:type="paragraph" w:customStyle="1" w:styleId="WW8Num17z0">
    <w:name w:val="WW8Num17z0"/>
    <w:link w:val="WW8Num17z00"/>
    <w:rsid w:val="006C1033"/>
  </w:style>
  <w:style w:type="character" w:customStyle="1" w:styleId="WW8Num17z00">
    <w:name w:val="WW8Num17z0"/>
    <w:link w:val="WW8Num17z0"/>
    <w:rsid w:val="006C1033"/>
    <w:rPr>
      <w:rFonts w:ascii="Times New Roman" w:hAnsi="Times New Roman"/>
      <w:color w:val="000000"/>
      <w:spacing w:val="0"/>
      <w:sz w:val="20"/>
    </w:rPr>
  </w:style>
  <w:style w:type="paragraph" w:customStyle="1" w:styleId="WW8Num4z51">
    <w:name w:val="WW8Num4z5"/>
    <w:link w:val="WW8Num4z52"/>
    <w:rsid w:val="006C1033"/>
  </w:style>
  <w:style w:type="character" w:customStyle="1" w:styleId="WW8Num4z52">
    <w:name w:val="WW8Num4z5"/>
    <w:link w:val="WW8Num4z51"/>
    <w:rsid w:val="006C1033"/>
    <w:rPr>
      <w:rFonts w:ascii="Times New Roman" w:hAnsi="Times New Roman"/>
      <w:color w:val="000000"/>
      <w:spacing w:val="0"/>
      <w:sz w:val="20"/>
    </w:rPr>
  </w:style>
  <w:style w:type="paragraph" w:customStyle="1" w:styleId="WW8Num19z0">
    <w:name w:val="WW8Num19z0"/>
    <w:link w:val="WW8Num19z00"/>
    <w:rsid w:val="006C1033"/>
  </w:style>
  <w:style w:type="character" w:customStyle="1" w:styleId="WW8Num19z00">
    <w:name w:val="WW8Num19z0"/>
    <w:link w:val="WW8Num19z0"/>
    <w:rsid w:val="006C1033"/>
  </w:style>
  <w:style w:type="paragraph" w:customStyle="1" w:styleId="WW8Num29z21">
    <w:name w:val="WW8Num29z2"/>
    <w:link w:val="WW8Num29z22"/>
    <w:rsid w:val="006C1033"/>
    <w:rPr>
      <w:rFonts w:ascii="Wingdings" w:hAnsi="Wingdings"/>
    </w:rPr>
  </w:style>
  <w:style w:type="character" w:customStyle="1" w:styleId="WW8Num29z22">
    <w:name w:val="WW8Num29z2"/>
    <w:link w:val="WW8Num29z21"/>
    <w:rsid w:val="006C1033"/>
    <w:rPr>
      <w:rFonts w:ascii="Wingdings" w:hAnsi="Wingdings"/>
    </w:rPr>
  </w:style>
  <w:style w:type="paragraph" w:customStyle="1" w:styleId="WW8Num16z31">
    <w:name w:val="WW8Num16z3"/>
    <w:link w:val="WW8Num16z32"/>
    <w:rsid w:val="006C1033"/>
  </w:style>
  <w:style w:type="character" w:customStyle="1" w:styleId="WW8Num16z32">
    <w:name w:val="WW8Num16z3"/>
    <w:link w:val="WW8Num16z31"/>
    <w:rsid w:val="006C1033"/>
    <w:rPr>
      <w:rFonts w:ascii="Times New Roman" w:hAnsi="Times New Roman"/>
      <w:color w:val="000000"/>
      <w:spacing w:val="0"/>
      <w:sz w:val="20"/>
    </w:rPr>
  </w:style>
  <w:style w:type="paragraph" w:customStyle="1" w:styleId="WW8Num9z1">
    <w:name w:val="WW8Num9z1"/>
    <w:link w:val="WW8Num9z10"/>
    <w:rsid w:val="006C1033"/>
    <w:rPr>
      <w:sz w:val="28"/>
      <w:highlight w:val="yellow"/>
    </w:rPr>
  </w:style>
  <w:style w:type="character" w:customStyle="1" w:styleId="WW8Num9z10">
    <w:name w:val="WW8Num9z1"/>
    <w:link w:val="WW8Num9z1"/>
    <w:rsid w:val="006C1033"/>
    <w:rPr>
      <w:rFonts w:ascii="Times New Roman" w:hAnsi="Times New Roman"/>
      <w:i w:val="0"/>
      <w:color w:val="000000"/>
      <w:spacing w:val="0"/>
      <w:sz w:val="28"/>
      <w:highlight w:val="yellow"/>
    </w:rPr>
  </w:style>
  <w:style w:type="paragraph" w:customStyle="1" w:styleId="afff6">
    <w:name w:val="Символ сноски"/>
    <w:link w:val="afff7"/>
    <w:rsid w:val="006C1033"/>
    <w:rPr>
      <w:vertAlign w:val="superscript"/>
    </w:rPr>
  </w:style>
  <w:style w:type="character" w:customStyle="1" w:styleId="afff7">
    <w:name w:val="Символ сноски"/>
    <w:link w:val="afff6"/>
    <w:rsid w:val="006C1033"/>
    <w:rPr>
      <w:rFonts w:ascii="Times New Roman" w:hAnsi="Times New Roman"/>
      <w:color w:val="000000"/>
      <w:spacing w:val="0"/>
      <w:sz w:val="20"/>
      <w:vertAlign w:val="superscript"/>
    </w:rPr>
  </w:style>
  <w:style w:type="paragraph" w:customStyle="1" w:styleId="WW8Num13z0">
    <w:name w:val="WW8Num13z0"/>
    <w:link w:val="WW8Num13z00"/>
    <w:rsid w:val="006C1033"/>
    <w:rPr>
      <w:rFonts w:ascii="Symbol" w:hAnsi="Symbol"/>
    </w:rPr>
  </w:style>
  <w:style w:type="character" w:customStyle="1" w:styleId="WW8Num13z00">
    <w:name w:val="WW8Num13z0"/>
    <w:link w:val="WW8Num13z0"/>
    <w:rsid w:val="006C1033"/>
    <w:rPr>
      <w:rFonts w:ascii="Symbol" w:hAnsi="Symbol"/>
      <w:color w:val="000000"/>
      <w:spacing w:val="0"/>
      <w:sz w:val="20"/>
    </w:rPr>
  </w:style>
  <w:style w:type="paragraph" w:customStyle="1" w:styleId="WW8Num40z5">
    <w:name w:val="WW8Num40z5"/>
    <w:link w:val="WW8Num40z50"/>
    <w:rsid w:val="006C1033"/>
  </w:style>
  <w:style w:type="character" w:customStyle="1" w:styleId="WW8Num40z50">
    <w:name w:val="WW8Num40z5"/>
    <w:link w:val="WW8Num40z5"/>
    <w:rsid w:val="006C1033"/>
    <w:rPr>
      <w:rFonts w:ascii="Times New Roman" w:hAnsi="Times New Roman"/>
      <w:color w:val="000000"/>
      <w:spacing w:val="0"/>
      <w:sz w:val="20"/>
    </w:rPr>
  </w:style>
  <w:style w:type="paragraph" w:customStyle="1" w:styleId="WW8Num37z81">
    <w:name w:val="WW8Num37z8"/>
    <w:link w:val="WW8Num37z82"/>
    <w:rsid w:val="006C1033"/>
  </w:style>
  <w:style w:type="character" w:customStyle="1" w:styleId="WW8Num37z82">
    <w:name w:val="WW8Num37z8"/>
    <w:link w:val="WW8Num37z81"/>
    <w:rsid w:val="006C1033"/>
  </w:style>
  <w:style w:type="paragraph" w:customStyle="1" w:styleId="P161">
    <w:name w:val="P16"/>
    <w:basedOn w:val="a"/>
    <w:link w:val="P162"/>
    <w:rsid w:val="006C1033"/>
    <w:pPr>
      <w:widowControl w:val="0"/>
      <w:jc w:val="center"/>
    </w:pPr>
    <w:rPr>
      <w:b/>
    </w:rPr>
  </w:style>
  <w:style w:type="character" w:customStyle="1" w:styleId="P162">
    <w:name w:val="P16"/>
    <w:basedOn w:val="1"/>
    <w:link w:val="P161"/>
    <w:rsid w:val="006C1033"/>
    <w:rPr>
      <w:rFonts w:ascii="Times New Roman" w:hAnsi="Times New Roman"/>
      <w:b/>
      <w:color w:val="000000"/>
      <w:spacing w:val="0"/>
      <w:sz w:val="24"/>
    </w:rPr>
  </w:style>
  <w:style w:type="paragraph" w:customStyle="1" w:styleId="WW8Num28z8">
    <w:name w:val="WW8Num28z8"/>
    <w:link w:val="WW8Num28z80"/>
    <w:rsid w:val="006C1033"/>
  </w:style>
  <w:style w:type="character" w:customStyle="1" w:styleId="WW8Num28z80">
    <w:name w:val="WW8Num28z8"/>
    <w:link w:val="WW8Num28z8"/>
    <w:rsid w:val="006C1033"/>
  </w:style>
  <w:style w:type="paragraph" w:styleId="afff8">
    <w:name w:val="Subtitle"/>
    <w:link w:val="afff9"/>
    <w:uiPriority w:val="11"/>
    <w:qFormat/>
    <w:rsid w:val="006C1033"/>
    <w:rPr>
      <w:rFonts w:ascii="xo thames" w:hAnsi="xo thames"/>
      <w:i/>
      <w:color w:val="616161"/>
      <w:sz w:val="24"/>
    </w:rPr>
  </w:style>
  <w:style w:type="character" w:customStyle="1" w:styleId="1f2">
    <w:name w:val="Подзаголовок1"/>
    <w:rsid w:val="006C1033"/>
    <w:rPr>
      <w:rFonts w:ascii="xo thames" w:hAnsi="xo thames"/>
      <w:i/>
      <w:color w:val="616161"/>
      <w:spacing w:val="0"/>
      <w:sz w:val="24"/>
    </w:rPr>
  </w:style>
  <w:style w:type="paragraph" w:customStyle="1" w:styleId="WW8Num9z0">
    <w:name w:val="WW8Num9z0"/>
    <w:link w:val="WW8Num9z00"/>
    <w:rsid w:val="006C1033"/>
  </w:style>
  <w:style w:type="character" w:customStyle="1" w:styleId="WW8Num9z00">
    <w:name w:val="WW8Num9z0"/>
    <w:link w:val="WW8Num9z0"/>
    <w:rsid w:val="006C1033"/>
    <w:rPr>
      <w:rFonts w:ascii="Times New Roman" w:hAnsi="Times New Roman"/>
      <w:color w:val="000000"/>
      <w:spacing w:val="0"/>
      <w:sz w:val="20"/>
    </w:rPr>
  </w:style>
  <w:style w:type="paragraph" w:customStyle="1" w:styleId="P61">
    <w:name w:val="P61"/>
    <w:basedOn w:val="a"/>
    <w:link w:val="P610"/>
    <w:rsid w:val="006C1033"/>
    <w:pPr>
      <w:widowControl w:val="0"/>
      <w:jc w:val="center"/>
    </w:pPr>
    <w:rPr>
      <w:sz w:val="28"/>
    </w:rPr>
  </w:style>
  <w:style w:type="character" w:customStyle="1" w:styleId="P610">
    <w:name w:val="P61"/>
    <w:basedOn w:val="1"/>
    <w:link w:val="P61"/>
    <w:rsid w:val="006C1033"/>
    <w:rPr>
      <w:rFonts w:ascii="Times New Roman" w:hAnsi="Times New Roman"/>
      <w:color w:val="000000"/>
      <w:spacing w:val="0"/>
      <w:sz w:val="28"/>
    </w:rPr>
  </w:style>
  <w:style w:type="paragraph" w:customStyle="1" w:styleId="WW8Num40z4">
    <w:name w:val="WW8Num40z4"/>
    <w:link w:val="WW8Num40z40"/>
    <w:rsid w:val="006C1033"/>
  </w:style>
  <w:style w:type="character" w:customStyle="1" w:styleId="WW8Num40z40">
    <w:name w:val="WW8Num40z4"/>
    <w:link w:val="WW8Num40z4"/>
    <w:rsid w:val="006C1033"/>
  </w:style>
  <w:style w:type="paragraph" w:customStyle="1" w:styleId="WW8Num21z11">
    <w:name w:val="WW8Num21z1"/>
    <w:link w:val="WW8Num21z12"/>
    <w:rsid w:val="006C1033"/>
  </w:style>
  <w:style w:type="character" w:customStyle="1" w:styleId="WW8Num21z12">
    <w:name w:val="WW8Num21z1"/>
    <w:link w:val="WW8Num21z11"/>
    <w:rsid w:val="006C1033"/>
  </w:style>
  <w:style w:type="paragraph" w:customStyle="1" w:styleId="WW8Num23z2">
    <w:name w:val="WW8Num23z2"/>
    <w:link w:val="WW8Num23z20"/>
    <w:rsid w:val="006C1033"/>
    <w:rPr>
      <w:rFonts w:ascii="Wingdings" w:hAnsi="Wingdings"/>
    </w:rPr>
  </w:style>
  <w:style w:type="character" w:customStyle="1" w:styleId="WW8Num23z20">
    <w:name w:val="WW8Num23z2"/>
    <w:link w:val="WW8Num23z2"/>
    <w:rsid w:val="006C1033"/>
    <w:rPr>
      <w:rFonts w:ascii="Wingdings" w:hAnsi="Wingdings"/>
    </w:rPr>
  </w:style>
  <w:style w:type="paragraph" w:customStyle="1" w:styleId="WW8Num31z0">
    <w:name w:val="WW8Num31z0"/>
    <w:link w:val="WW8Num31z00"/>
    <w:rsid w:val="006C1033"/>
  </w:style>
  <w:style w:type="character" w:customStyle="1" w:styleId="WW8Num31z00">
    <w:name w:val="WW8Num31z0"/>
    <w:link w:val="WW8Num31z0"/>
    <w:rsid w:val="006C1033"/>
  </w:style>
  <w:style w:type="paragraph" w:customStyle="1" w:styleId="WW8Num27z4">
    <w:name w:val="WW8Num27z4"/>
    <w:link w:val="WW8Num27z40"/>
    <w:rsid w:val="006C1033"/>
  </w:style>
  <w:style w:type="character" w:customStyle="1" w:styleId="WW8Num27z40">
    <w:name w:val="WW8Num27z4"/>
    <w:link w:val="WW8Num27z4"/>
    <w:rsid w:val="006C1033"/>
    <w:rPr>
      <w:rFonts w:ascii="Times New Roman" w:hAnsi="Times New Roman"/>
      <w:color w:val="000000"/>
      <w:spacing w:val="0"/>
      <w:sz w:val="20"/>
    </w:rPr>
  </w:style>
  <w:style w:type="paragraph" w:customStyle="1" w:styleId="1f3">
    <w:name w:val="Нижний колонтитул1"/>
    <w:basedOn w:val="a"/>
    <w:link w:val="1f4"/>
    <w:rsid w:val="006C1033"/>
    <w:pPr>
      <w:tabs>
        <w:tab w:val="center" w:pos="4677"/>
        <w:tab w:val="right" w:pos="9355"/>
      </w:tabs>
    </w:pPr>
  </w:style>
  <w:style w:type="character" w:customStyle="1" w:styleId="1f5">
    <w:name w:val="Нижний колонтитул1"/>
    <w:rsid w:val="006C1033"/>
  </w:style>
  <w:style w:type="paragraph" w:customStyle="1" w:styleId="WW8Num36z4">
    <w:name w:val="WW8Num36z4"/>
    <w:link w:val="WW8Num36z40"/>
    <w:rsid w:val="006C1033"/>
  </w:style>
  <w:style w:type="character" w:customStyle="1" w:styleId="WW8Num36z40">
    <w:name w:val="WW8Num36z4"/>
    <w:link w:val="WW8Num36z4"/>
    <w:rsid w:val="006C1033"/>
    <w:rPr>
      <w:rFonts w:ascii="Times New Roman" w:hAnsi="Times New Roman"/>
      <w:color w:val="000000"/>
      <w:spacing w:val="0"/>
      <w:sz w:val="20"/>
    </w:rPr>
  </w:style>
  <w:style w:type="paragraph" w:customStyle="1" w:styleId="WW8Num8z51">
    <w:name w:val="WW8Num8z5"/>
    <w:link w:val="WW8Num8z52"/>
    <w:rsid w:val="006C1033"/>
  </w:style>
  <w:style w:type="character" w:customStyle="1" w:styleId="WW8Num8z52">
    <w:name w:val="WW8Num8z5"/>
    <w:link w:val="WW8Num8z51"/>
    <w:rsid w:val="006C1033"/>
  </w:style>
  <w:style w:type="paragraph" w:styleId="35">
    <w:name w:val="toc 3"/>
    <w:next w:val="a"/>
    <w:link w:val="36"/>
    <w:uiPriority w:val="39"/>
    <w:rsid w:val="006C1033"/>
    <w:pPr>
      <w:ind w:left="400"/>
    </w:pPr>
  </w:style>
  <w:style w:type="character" w:customStyle="1" w:styleId="36">
    <w:name w:val="Оглавление 3 Знак"/>
    <w:link w:val="35"/>
    <w:rsid w:val="006C1033"/>
    <w:rPr>
      <w:rFonts w:ascii="Times New Roman" w:hAnsi="Times New Roman"/>
      <w:color w:val="000000"/>
      <w:spacing w:val="0"/>
      <w:sz w:val="20"/>
    </w:rPr>
  </w:style>
  <w:style w:type="paragraph" w:styleId="afffa">
    <w:name w:val="List"/>
    <w:basedOn w:val="Textbody"/>
    <w:link w:val="afffb"/>
    <w:rsid w:val="006C1033"/>
  </w:style>
  <w:style w:type="character" w:customStyle="1" w:styleId="1f6">
    <w:name w:val="Список1"/>
    <w:basedOn w:val="1f7"/>
    <w:rsid w:val="006C1033"/>
    <w:rPr>
      <w:rFonts w:ascii="Times New Roman" w:hAnsi="Times New Roman"/>
      <w:color w:val="000000"/>
      <w:spacing w:val="0"/>
      <w:sz w:val="28"/>
    </w:rPr>
  </w:style>
  <w:style w:type="paragraph" w:customStyle="1" w:styleId="WW8Num36z71">
    <w:name w:val="WW8Num36z7"/>
    <w:link w:val="WW8Num36z72"/>
    <w:rsid w:val="006C1033"/>
  </w:style>
  <w:style w:type="character" w:customStyle="1" w:styleId="WW8Num36z72">
    <w:name w:val="WW8Num36z7"/>
    <w:link w:val="WW8Num36z71"/>
    <w:rsid w:val="006C1033"/>
  </w:style>
  <w:style w:type="paragraph" w:customStyle="1" w:styleId="afffc">
    <w:name w:val="Заголовок Знак"/>
    <w:link w:val="afffd"/>
    <w:rsid w:val="006C1033"/>
    <w:rPr>
      <w:rFonts w:ascii="Calibri Light" w:hAnsi="Calibri Light"/>
      <w:b/>
      <w:sz w:val="32"/>
    </w:rPr>
  </w:style>
  <w:style w:type="character" w:customStyle="1" w:styleId="afffd">
    <w:name w:val="Заголовок Знак"/>
    <w:link w:val="afffc"/>
    <w:rsid w:val="006C1033"/>
    <w:rPr>
      <w:rFonts w:ascii="Calibri Light" w:hAnsi="Calibri Light"/>
      <w:b/>
      <w:sz w:val="32"/>
    </w:rPr>
  </w:style>
  <w:style w:type="paragraph" w:customStyle="1" w:styleId="WW8Num38z0">
    <w:name w:val="WW8Num38z0"/>
    <w:link w:val="WW8Num38z00"/>
    <w:rsid w:val="006C1033"/>
    <w:rPr>
      <w:rFonts w:ascii="Symbol" w:hAnsi="Symbol"/>
    </w:rPr>
  </w:style>
  <w:style w:type="character" w:customStyle="1" w:styleId="WW8Num38z00">
    <w:name w:val="WW8Num38z0"/>
    <w:link w:val="WW8Num38z0"/>
    <w:rsid w:val="006C1033"/>
    <w:rPr>
      <w:rFonts w:ascii="Symbol" w:hAnsi="Symbol"/>
      <w:color w:val="000000"/>
      <w:spacing w:val="0"/>
      <w:sz w:val="20"/>
    </w:rPr>
  </w:style>
  <w:style w:type="paragraph" w:customStyle="1" w:styleId="afffe">
    <w:name w:val="МУ Обычный стиль"/>
    <w:link w:val="affff"/>
    <w:rsid w:val="006C1033"/>
    <w:rPr>
      <w:sz w:val="28"/>
      <w:highlight w:val="white"/>
    </w:rPr>
  </w:style>
  <w:style w:type="character" w:customStyle="1" w:styleId="affff">
    <w:name w:val="МУ Обычный стиль"/>
    <w:link w:val="afffe"/>
    <w:rsid w:val="006C1033"/>
    <w:rPr>
      <w:sz w:val="28"/>
      <w:highlight w:val="white"/>
    </w:rPr>
  </w:style>
  <w:style w:type="paragraph" w:customStyle="1" w:styleId="affff0">
    <w:name w:val="Абзац списка Знак"/>
    <w:link w:val="affff1"/>
    <w:rsid w:val="006C1033"/>
    <w:rPr>
      <w:sz w:val="24"/>
    </w:rPr>
  </w:style>
  <w:style w:type="character" w:customStyle="1" w:styleId="affff1">
    <w:name w:val="Абзац списка Знак"/>
    <w:link w:val="affff0"/>
    <w:rsid w:val="006C1033"/>
    <w:rPr>
      <w:sz w:val="24"/>
    </w:rPr>
  </w:style>
  <w:style w:type="paragraph" w:customStyle="1" w:styleId="ConsPlusNormal">
    <w:name w:val="ConsPlusNormal"/>
    <w:link w:val="ConsPlusNormal0"/>
    <w:uiPriority w:val="99"/>
    <w:rsid w:val="006C1033"/>
    <w:rPr>
      <w:sz w:val="28"/>
    </w:rPr>
  </w:style>
  <w:style w:type="character" w:customStyle="1" w:styleId="ConsPlusNormal0">
    <w:name w:val="ConsPlusNormal"/>
    <w:link w:val="ConsPlusNormal"/>
    <w:rsid w:val="006C1033"/>
    <w:rPr>
      <w:rFonts w:ascii="Times New Roman" w:hAnsi="Times New Roman"/>
      <w:color w:val="000000"/>
      <w:spacing w:val="0"/>
      <w:sz w:val="28"/>
    </w:rPr>
  </w:style>
  <w:style w:type="paragraph" w:customStyle="1" w:styleId="WW8Num14z51">
    <w:name w:val="WW8Num14z5"/>
    <w:link w:val="WW8Num14z52"/>
    <w:rsid w:val="006C1033"/>
  </w:style>
  <w:style w:type="character" w:customStyle="1" w:styleId="WW8Num14z52">
    <w:name w:val="WW8Num14z5"/>
    <w:link w:val="WW8Num14z51"/>
    <w:rsid w:val="006C1033"/>
  </w:style>
  <w:style w:type="paragraph" w:customStyle="1" w:styleId="WW8Num4z71">
    <w:name w:val="WW8Num4z7"/>
    <w:link w:val="WW8Num4z72"/>
    <w:rsid w:val="006C1033"/>
  </w:style>
  <w:style w:type="character" w:customStyle="1" w:styleId="WW8Num4z72">
    <w:name w:val="WW8Num4z7"/>
    <w:link w:val="WW8Num4z71"/>
    <w:rsid w:val="006C1033"/>
  </w:style>
  <w:style w:type="paragraph" w:customStyle="1" w:styleId="WW8Num26z71">
    <w:name w:val="WW8Num26z7"/>
    <w:link w:val="WW8Num26z72"/>
    <w:rsid w:val="006C1033"/>
  </w:style>
  <w:style w:type="character" w:customStyle="1" w:styleId="WW8Num26z72">
    <w:name w:val="WW8Num26z7"/>
    <w:link w:val="WW8Num26z71"/>
    <w:rsid w:val="006C1033"/>
    <w:rPr>
      <w:rFonts w:ascii="Times New Roman" w:hAnsi="Times New Roman"/>
      <w:color w:val="000000"/>
      <w:spacing w:val="0"/>
      <w:sz w:val="20"/>
    </w:rPr>
  </w:style>
  <w:style w:type="character" w:customStyle="1" w:styleId="afff5">
    <w:name w:val="Рецензия Знак"/>
    <w:link w:val="afff4"/>
    <w:rsid w:val="006C1033"/>
    <w:rPr>
      <w:rFonts w:ascii="Times New Roman" w:hAnsi="Times New Roman"/>
      <w:color w:val="000000"/>
      <w:sz w:val="24"/>
    </w:rPr>
  </w:style>
  <w:style w:type="paragraph" w:customStyle="1" w:styleId="WW8Num12z2">
    <w:name w:val="WW8Num12z2"/>
    <w:link w:val="WW8Num12z20"/>
    <w:rsid w:val="006C1033"/>
  </w:style>
  <w:style w:type="character" w:customStyle="1" w:styleId="WW8Num12z20">
    <w:name w:val="WW8Num12z2"/>
    <w:link w:val="WW8Num12z2"/>
    <w:rsid w:val="006C1033"/>
  </w:style>
  <w:style w:type="paragraph" w:customStyle="1" w:styleId="WW8Num20z8">
    <w:name w:val="WW8Num20z8"/>
    <w:link w:val="WW8Num20z80"/>
    <w:rsid w:val="006C1033"/>
  </w:style>
  <w:style w:type="character" w:customStyle="1" w:styleId="WW8Num20z80">
    <w:name w:val="WW8Num20z8"/>
    <w:link w:val="WW8Num20z8"/>
    <w:rsid w:val="006C1033"/>
    <w:rPr>
      <w:rFonts w:ascii="Times New Roman" w:hAnsi="Times New Roman"/>
      <w:color w:val="000000"/>
      <w:spacing w:val="0"/>
      <w:sz w:val="20"/>
    </w:rPr>
  </w:style>
  <w:style w:type="paragraph" w:customStyle="1" w:styleId="WW8Num8z8">
    <w:name w:val="WW8Num8z8"/>
    <w:link w:val="WW8Num8z80"/>
    <w:rsid w:val="006C1033"/>
  </w:style>
  <w:style w:type="character" w:customStyle="1" w:styleId="WW8Num8z80">
    <w:name w:val="WW8Num8z8"/>
    <w:link w:val="WW8Num8z8"/>
    <w:rsid w:val="006C1033"/>
    <w:rPr>
      <w:rFonts w:ascii="Times New Roman" w:hAnsi="Times New Roman"/>
      <w:color w:val="000000"/>
      <w:spacing w:val="0"/>
      <w:sz w:val="20"/>
    </w:rPr>
  </w:style>
  <w:style w:type="paragraph" w:customStyle="1" w:styleId="affff2">
    <w:name w:val="Обычный (веб) Знак"/>
    <w:link w:val="affff3"/>
    <w:rsid w:val="006C1033"/>
    <w:rPr>
      <w:sz w:val="24"/>
    </w:rPr>
  </w:style>
  <w:style w:type="character" w:customStyle="1" w:styleId="affff3">
    <w:name w:val="Обычный (веб) Знак"/>
    <w:link w:val="affff2"/>
    <w:rsid w:val="006C1033"/>
    <w:rPr>
      <w:rFonts w:ascii="Times New Roman" w:hAnsi="Times New Roman"/>
      <w:color w:val="000000"/>
      <w:spacing w:val="0"/>
      <w:sz w:val="24"/>
    </w:rPr>
  </w:style>
  <w:style w:type="paragraph" w:customStyle="1" w:styleId="WW8Num8z7">
    <w:name w:val="WW8Num8z7"/>
    <w:link w:val="WW8Num8z70"/>
    <w:rsid w:val="006C1033"/>
  </w:style>
  <w:style w:type="character" w:customStyle="1" w:styleId="WW8Num8z70">
    <w:name w:val="WW8Num8z7"/>
    <w:link w:val="WW8Num8z7"/>
    <w:rsid w:val="006C1033"/>
  </w:style>
  <w:style w:type="paragraph" w:customStyle="1" w:styleId="WW8Num3z41">
    <w:name w:val="WW8Num3z4"/>
    <w:link w:val="WW8Num3z42"/>
    <w:rsid w:val="006C1033"/>
  </w:style>
  <w:style w:type="character" w:customStyle="1" w:styleId="WW8Num3z42">
    <w:name w:val="WW8Num3z4"/>
    <w:link w:val="WW8Num3z41"/>
    <w:rsid w:val="006C1033"/>
  </w:style>
  <w:style w:type="paragraph" w:customStyle="1" w:styleId="P103">
    <w:name w:val="P103"/>
    <w:link w:val="P1030"/>
    <w:rsid w:val="006C1033"/>
  </w:style>
  <w:style w:type="character" w:customStyle="1" w:styleId="P1030">
    <w:name w:val="P103"/>
    <w:link w:val="P103"/>
    <w:rsid w:val="006C1033"/>
  </w:style>
  <w:style w:type="character" w:customStyle="1" w:styleId="3">
    <w:name w:val="Заголовок 3 Знак"/>
    <w:link w:val="31"/>
    <w:rsid w:val="006C1033"/>
    <w:rPr>
      <w:rFonts w:ascii="xo thames" w:hAnsi="xo thames"/>
      <w:b/>
      <w:i/>
      <w:color w:val="000000"/>
    </w:rPr>
  </w:style>
  <w:style w:type="paragraph" w:customStyle="1" w:styleId="Contents8">
    <w:name w:val="Contents 8"/>
    <w:link w:val="Contents80"/>
    <w:rsid w:val="006C1033"/>
  </w:style>
  <w:style w:type="character" w:customStyle="1" w:styleId="Contents80">
    <w:name w:val="Contents 8"/>
    <w:link w:val="Contents8"/>
    <w:rsid w:val="006C1033"/>
  </w:style>
  <w:style w:type="paragraph" w:customStyle="1" w:styleId="WW8Num2z0">
    <w:name w:val="WW8Num2z0"/>
    <w:link w:val="WW8Num2z00"/>
    <w:rsid w:val="006C1033"/>
  </w:style>
  <w:style w:type="character" w:customStyle="1" w:styleId="WW8Num2z00">
    <w:name w:val="WW8Num2z0"/>
    <w:link w:val="WW8Num2z0"/>
    <w:rsid w:val="006C1033"/>
  </w:style>
  <w:style w:type="paragraph" w:customStyle="1" w:styleId="WW8Num26z01">
    <w:name w:val="WW8Num26z0"/>
    <w:link w:val="WW8Num26z02"/>
    <w:rsid w:val="006C1033"/>
  </w:style>
  <w:style w:type="character" w:customStyle="1" w:styleId="WW8Num26z02">
    <w:name w:val="WW8Num26z0"/>
    <w:link w:val="WW8Num26z01"/>
    <w:rsid w:val="006C1033"/>
    <w:rPr>
      <w:rFonts w:ascii="Times New Roman" w:hAnsi="Times New Roman"/>
      <w:color w:val="000000"/>
      <w:spacing w:val="0"/>
      <w:sz w:val="20"/>
    </w:rPr>
  </w:style>
  <w:style w:type="paragraph" w:customStyle="1" w:styleId="WW8Num26z21">
    <w:name w:val="WW8Num26z2"/>
    <w:link w:val="WW8Num26z22"/>
    <w:rsid w:val="006C1033"/>
  </w:style>
  <w:style w:type="character" w:customStyle="1" w:styleId="WW8Num26z22">
    <w:name w:val="WW8Num26z2"/>
    <w:link w:val="WW8Num26z21"/>
    <w:rsid w:val="006C1033"/>
    <w:rPr>
      <w:rFonts w:ascii="Times New Roman" w:hAnsi="Times New Roman"/>
      <w:color w:val="000000"/>
      <w:spacing w:val="0"/>
      <w:sz w:val="20"/>
    </w:rPr>
  </w:style>
  <w:style w:type="paragraph" w:customStyle="1" w:styleId="formattext">
    <w:name w:val="formattext"/>
    <w:basedOn w:val="a"/>
    <w:link w:val="formattext0"/>
    <w:rsid w:val="006C1033"/>
    <w:pPr>
      <w:spacing w:before="280" w:after="280"/>
    </w:pPr>
  </w:style>
  <w:style w:type="character" w:customStyle="1" w:styleId="formattext0">
    <w:name w:val="formattext"/>
    <w:basedOn w:val="1"/>
    <w:link w:val="formattext"/>
    <w:rsid w:val="006C1033"/>
    <w:rPr>
      <w:rFonts w:ascii="Times New Roman" w:hAnsi="Times New Roman"/>
      <w:color w:val="000000"/>
      <w:spacing w:val="0"/>
      <w:sz w:val="24"/>
    </w:rPr>
  </w:style>
  <w:style w:type="paragraph" w:customStyle="1" w:styleId="WW8Num20z4">
    <w:name w:val="WW8Num20z4"/>
    <w:link w:val="WW8Num20z40"/>
    <w:rsid w:val="006C1033"/>
  </w:style>
  <w:style w:type="character" w:customStyle="1" w:styleId="WW8Num20z40">
    <w:name w:val="WW8Num20z4"/>
    <w:link w:val="WW8Num20z4"/>
    <w:rsid w:val="006C1033"/>
    <w:rPr>
      <w:rFonts w:ascii="Times New Roman" w:hAnsi="Times New Roman"/>
      <w:color w:val="000000"/>
      <w:spacing w:val="0"/>
      <w:sz w:val="20"/>
    </w:rPr>
  </w:style>
  <w:style w:type="paragraph" w:customStyle="1" w:styleId="WW8Num1z3">
    <w:name w:val="WW8Num1z3"/>
    <w:link w:val="WW8Num1z30"/>
    <w:rsid w:val="006C1033"/>
  </w:style>
  <w:style w:type="character" w:customStyle="1" w:styleId="WW8Num1z30">
    <w:name w:val="WW8Num1z3"/>
    <w:link w:val="WW8Num1z3"/>
    <w:rsid w:val="006C1033"/>
    <w:rPr>
      <w:rFonts w:ascii="Times New Roman" w:hAnsi="Times New Roman"/>
      <w:color w:val="000000"/>
      <w:spacing w:val="0"/>
      <w:sz w:val="20"/>
    </w:rPr>
  </w:style>
  <w:style w:type="paragraph" w:customStyle="1" w:styleId="WW8Num19z01">
    <w:name w:val="WW8Num19z0"/>
    <w:link w:val="WW8Num19z02"/>
    <w:rsid w:val="006C1033"/>
  </w:style>
  <w:style w:type="character" w:customStyle="1" w:styleId="WW8Num19z02">
    <w:name w:val="WW8Num19z0"/>
    <w:link w:val="WW8Num19z01"/>
    <w:rsid w:val="006C1033"/>
    <w:rPr>
      <w:rFonts w:ascii="Times New Roman" w:hAnsi="Times New Roman"/>
      <w:color w:val="000000"/>
      <w:spacing w:val="0"/>
      <w:sz w:val="20"/>
    </w:rPr>
  </w:style>
  <w:style w:type="paragraph" w:customStyle="1" w:styleId="WW8Num8z0">
    <w:name w:val="WW8Num8z0"/>
    <w:link w:val="WW8Num8z00"/>
    <w:rsid w:val="006C1033"/>
  </w:style>
  <w:style w:type="character" w:customStyle="1" w:styleId="WW8Num8z00">
    <w:name w:val="WW8Num8z0"/>
    <w:link w:val="WW8Num8z0"/>
    <w:rsid w:val="006C1033"/>
  </w:style>
  <w:style w:type="paragraph" w:customStyle="1" w:styleId="WW8Num1z8">
    <w:name w:val="WW8Num1z8"/>
    <w:link w:val="WW8Num1z80"/>
    <w:rsid w:val="006C1033"/>
  </w:style>
  <w:style w:type="character" w:customStyle="1" w:styleId="WW8Num1z80">
    <w:name w:val="WW8Num1z8"/>
    <w:link w:val="WW8Num1z8"/>
    <w:rsid w:val="006C1033"/>
    <w:rPr>
      <w:rFonts w:ascii="Times New Roman" w:hAnsi="Times New Roman"/>
      <w:color w:val="000000"/>
      <w:spacing w:val="0"/>
      <w:sz w:val="20"/>
    </w:rPr>
  </w:style>
  <w:style w:type="paragraph" w:customStyle="1" w:styleId="WW8Num1z31">
    <w:name w:val="WW8Num1z3"/>
    <w:link w:val="WW8Num1z32"/>
    <w:rsid w:val="006C1033"/>
  </w:style>
  <w:style w:type="character" w:customStyle="1" w:styleId="WW8Num1z32">
    <w:name w:val="WW8Num1z3"/>
    <w:link w:val="WW8Num1z31"/>
    <w:rsid w:val="006C1033"/>
  </w:style>
  <w:style w:type="paragraph" w:customStyle="1" w:styleId="WW8Num12z71">
    <w:name w:val="WW8Num12z7"/>
    <w:link w:val="WW8Num12z72"/>
    <w:rsid w:val="006C1033"/>
  </w:style>
  <w:style w:type="character" w:customStyle="1" w:styleId="WW8Num12z72">
    <w:name w:val="WW8Num12z7"/>
    <w:link w:val="WW8Num12z71"/>
    <w:rsid w:val="006C1033"/>
  </w:style>
  <w:style w:type="paragraph" w:customStyle="1" w:styleId="1-211">
    <w:name w:val="Средняя сетка 1 - Акцент 21"/>
    <w:basedOn w:val="a"/>
    <w:link w:val="1-212"/>
    <w:rsid w:val="006C1033"/>
    <w:pPr>
      <w:spacing w:after="200" w:line="276" w:lineRule="auto"/>
      <w:ind w:left="720"/>
      <w:contextualSpacing/>
    </w:pPr>
    <w:rPr>
      <w:rFonts w:ascii="Calibri" w:hAnsi="Calibri"/>
      <w:sz w:val="22"/>
    </w:rPr>
  </w:style>
  <w:style w:type="character" w:customStyle="1" w:styleId="1-212">
    <w:name w:val="Средняя сетка 1 - Акцент 21"/>
    <w:basedOn w:val="1"/>
    <w:link w:val="1-211"/>
    <w:rsid w:val="006C1033"/>
    <w:rPr>
      <w:rFonts w:ascii="Calibri" w:hAnsi="Calibri"/>
      <w:color w:val="000000"/>
      <w:spacing w:val="0"/>
      <w:sz w:val="22"/>
    </w:rPr>
  </w:style>
  <w:style w:type="paragraph" w:customStyle="1" w:styleId="WW8Num26z41">
    <w:name w:val="WW8Num26z4"/>
    <w:link w:val="WW8Num26z42"/>
    <w:rsid w:val="006C1033"/>
  </w:style>
  <w:style w:type="character" w:customStyle="1" w:styleId="WW8Num26z42">
    <w:name w:val="WW8Num26z4"/>
    <w:link w:val="WW8Num26z41"/>
    <w:rsid w:val="006C1033"/>
  </w:style>
  <w:style w:type="paragraph" w:customStyle="1" w:styleId="WW8Num15z51">
    <w:name w:val="WW8Num15z5"/>
    <w:link w:val="WW8Num15z52"/>
    <w:rsid w:val="006C1033"/>
  </w:style>
  <w:style w:type="character" w:customStyle="1" w:styleId="WW8Num15z52">
    <w:name w:val="WW8Num15z5"/>
    <w:link w:val="WW8Num15z51"/>
    <w:rsid w:val="006C1033"/>
  </w:style>
  <w:style w:type="paragraph" w:customStyle="1" w:styleId="WW8Num36z41">
    <w:name w:val="WW8Num36z4"/>
    <w:link w:val="WW8Num36z42"/>
    <w:rsid w:val="006C1033"/>
  </w:style>
  <w:style w:type="character" w:customStyle="1" w:styleId="WW8Num36z42">
    <w:name w:val="WW8Num36z4"/>
    <w:link w:val="WW8Num36z41"/>
    <w:rsid w:val="006C1033"/>
  </w:style>
  <w:style w:type="paragraph" w:customStyle="1" w:styleId="WW8Num32z01">
    <w:name w:val="WW8Num32z0"/>
    <w:link w:val="WW8Num32z02"/>
    <w:rsid w:val="006C1033"/>
  </w:style>
  <w:style w:type="character" w:customStyle="1" w:styleId="WW8Num32z02">
    <w:name w:val="WW8Num32z0"/>
    <w:link w:val="WW8Num32z01"/>
    <w:rsid w:val="006C1033"/>
  </w:style>
  <w:style w:type="paragraph" w:customStyle="1" w:styleId="EndnoteCharacters1">
    <w:name w:val="Endnote Characters"/>
    <w:link w:val="EndnoteCharacters2"/>
    <w:rsid w:val="006C1033"/>
    <w:rPr>
      <w:vertAlign w:val="superscript"/>
    </w:rPr>
  </w:style>
  <w:style w:type="character" w:customStyle="1" w:styleId="EndnoteCharacters2">
    <w:name w:val="Endnote Characters"/>
    <w:link w:val="EndnoteCharacters1"/>
    <w:rsid w:val="006C1033"/>
    <w:rPr>
      <w:vertAlign w:val="superscript"/>
    </w:rPr>
  </w:style>
  <w:style w:type="paragraph" w:customStyle="1" w:styleId="WW8Num16z7">
    <w:name w:val="WW8Num16z7"/>
    <w:link w:val="WW8Num16z70"/>
    <w:rsid w:val="006C1033"/>
  </w:style>
  <w:style w:type="character" w:customStyle="1" w:styleId="WW8Num16z70">
    <w:name w:val="WW8Num16z7"/>
    <w:link w:val="WW8Num16z7"/>
    <w:rsid w:val="006C1033"/>
  </w:style>
  <w:style w:type="paragraph" w:customStyle="1" w:styleId="WW8Num10z6">
    <w:name w:val="WW8Num10z6"/>
    <w:link w:val="WW8Num10z60"/>
    <w:rsid w:val="006C1033"/>
  </w:style>
  <w:style w:type="character" w:customStyle="1" w:styleId="WW8Num10z60">
    <w:name w:val="WW8Num10z6"/>
    <w:link w:val="WW8Num10z6"/>
    <w:rsid w:val="006C1033"/>
    <w:rPr>
      <w:rFonts w:ascii="Times New Roman" w:hAnsi="Times New Roman"/>
      <w:color w:val="000000"/>
      <w:spacing w:val="0"/>
      <w:sz w:val="20"/>
    </w:rPr>
  </w:style>
  <w:style w:type="paragraph" w:customStyle="1" w:styleId="WW8Num23z1">
    <w:name w:val="WW8Num23z1"/>
    <w:link w:val="WW8Num23z10"/>
    <w:rsid w:val="006C1033"/>
    <w:rPr>
      <w:rFonts w:ascii="Courier New" w:hAnsi="Courier New"/>
    </w:rPr>
  </w:style>
  <w:style w:type="character" w:customStyle="1" w:styleId="WW8Num23z10">
    <w:name w:val="WW8Num23z1"/>
    <w:link w:val="WW8Num23z1"/>
    <w:rsid w:val="006C1033"/>
    <w:rPr>
      <w:rFonts w:ascii="Courier New" w:hAnsi="Courier New"/>
    </w:rPr>
  </w:style>
  <w:style w:type="paragraph" w:customStyle="1" w:styleId="WW8Num27z6">
    <w:name w:val="WW8Num27z6"/>
    <w:link w:val="WW8Num27z60"/>
    <w:rsid w:val="006C1033"/>
  </w:style>
  <w:style w:type="character" w:customStyle="1" w:styleId="WW8Num27z60">
    <w:name w:val="WW8Num27z6"/>
    <w:link w:val="WW8Num27z6"/>
    <w:rsid w:val="006C1033"/>
    <w:rPr>
      <w:rFonts w:ascii="Times New Roman" w:hAnsi="Times New Roman"/>
      <w:color w:val="000000"/>
      <w:spacing w:val="0"/>
      <w:sz w:val="20"/>
    </w:rPr>
  </w:style>
  <w:style w:type="paragraph" w:customStyle="1" w:styleId="WW8Num28z1">
    <w:name w:val="WW8Num28z1"/>
    <w:link w:val="WW8Num28z10"/>
    <w:rsid w:val="006C1033"/>
  </w:style>
  <w:style w:type="character" w:customStyle="1" w:styleId="WW8Num28z10">
    <w:name w:val="WW8Num28z1"/>
    <w:link w:val="WW8Num28z1"/>
    <w:rsid w:val="006C1033"/>
    <w:rPr>
      <w:rFonts w:ascii="Times New Roman" w:hAnsi="Times New Roman"/>
      <w:color w:val="000000"/>
      <w:spacing w:val="0"/>
      <w:sz w:val="20"/>
    </w:rPr>
  </w:style>
  <w:style w:type="paragraph" w:customStyle="1" w:styleId="WW8Num34z0">
    <w:name w:val="WW8Num34z0"/>
    <w:link w:val="WW8Num34z00"/>
    <w:rsid w:val="006C1033"/>
  </w:style>
  <w:style w:type="character" w:customStyle="1" w:styleId="WW8Num34z00">
    <w:name w:val="WW8Num34z0"/>
    <w:link w:val="WW8Num34z0"/>
    <w:rsid w:val="006C1033"/>
  </w:style>
  <w:style w:type="paragraph" w:customStyle="1" w:styleId="affff4">
    <w:name w:val="Текст примечания Знак"/>
    <w:link w:val="affff5"/>
    <w:rsid w:val="006C1033"/>
    <w:rPr>
      <w:sz w:val="24"/>
    </w:rPr>
  </w:style>
  <w:style w:type="character" w:customStyle="1" w:styleId="affff5">
    <w:name w:val="Текст примечания Знак"/>
    <w:link w:val="affff4"/>
    <w:rsid w:val="006C1033"/>
    <w:rPr>
      <w:sz w:val="24"/>
    </w:rPr>
  </w:style>
  <w:style w:type="paragraph" w:customStyle="1" w:styleId="WW8Num24z1">
    <w:name w:val="WW8Num24z1"/>
    <w:link w:val="WW8Num24z10"/>
    <w:rsid w:val="006C1033"/>
    <w:rPr>
      <w:rFonts w:ascii="Courier New" w:hAnsi="Courier New"/>
    </w:rPr>
  </w:style>
  <w:style w:type="character" w:customStyle="1" w:styleId="WW8Num24z10">
    <w:name w:val="WW8Num24z1"/>
    <w:link w:val="WW8Num24z1"/>
    <w:rsid w:val="006C1033"/>
    <w:rPr>
      <w:rFonts w:ascii="Courier New" w:hAnsi="Courier New"/>
      <w:color w:val="000000"/>
      <w:spacing w:val="0"/>
      <w:sz w:val="20"/>
    </w:rPr>
  </w:style>
  <w:style w:type="paragraph" w:customStyle="1" w:styleId="37">
    <w:name w:val="Основной шрифт абзаца3"/>
    <w:rsid w:val="006C1033"/>
  </w:style>
  <w:style w:type="paragraph" w:customStyle="1" w:styleId="WW8Num20z5">
    <w:name w:val="WW8Num20z5"/>
    <w:link w:val="WW8Num20z50"/>
    <w:rsid w:val="006C1033"/>
  </w:style>
  <w:style w:type="character" w:customStyle="1" w:styleId="WW8Num20z50">
    <w:name w:val="WW8Num20z5"/>
    <w:link w:val="WW8Num20z5"/>
    <w:rsid w:val="006C1033"/>
  </w:style>
  <w:style w:type="paragraph" w:customStyle="1" w:styleId="WW8Num29z01">
    <w:name w:val="WW8Num29z0"/>
    <w:link w:val="WW8Num29z02"/>
    <w:rsid w:val="006C1033"/>
    <w:rPr>
      <w:rFonts w:ascii="Symbol" w:hAnsi="Symbol"/>
    </w:rPr>
  </w:style>
  <w:style w:type="character" w:customStyle="1" w:styleId="WW8Num29z02">
    <w:name w:val="WW8Num29z0"/>
    <w:link w:val="WW8Num29z01"/>
    <w:rsid w:val="006C1033"/>
    <w:rPr>
      <w:rFonts w:ascii="Symbol" w:hAnsi="Symbol"/>
    </w:rPr>
  </w:style>
  <w:style w:type="paragraph" w:customStyle="1" w:styleId="WW8Num35z1">
    <w:name w:val="WW8Num35z1"/>
    <w:link w:val="WW8Num35z10"/>
    <w:rsid w:val="006C1033"/>
    <w:rPr>
      <w:rFonts w:ascii="Courier New" w:hAnsi="Courier New"/>
    </w:rPr>
  </w:style>
  <w:style w:type="character" w:customStyle="1" w:styleId="WW8Num35z10">
    <w:name w:val="WW8Num35z1"/>
    <w:link w:val="WW8Num35z1"/>
    <w:rsid w:val="006C1033"/>
    <w:rPr>
      <w:rFonts w:ascii="Courier New" w:hAnsi="Courier New"/>
      <w:color w:val="000000"/>
      <w:spacing w:val="0"/>
      <w:sz w:val="20"/>
    </w:rPr>
  </w:style>
  <w:style w:type="paragraph" w:customStyle="1" w:styleId="WW8Num10z41">
    <w:name w:val="WW8Num10z4"/>
    <w:link w:val="WW8Num10z42"/>
    <w:rsid w:val="006C1033"/>
  </w:style>
  <w:style w:type="character" w:customStyle="1" w:styleId="WW8Num10z42">
    <w:name w:val="WW8Num10z4"/>
    <w:link w:val="WW8Num10z41"/>
    <w:rsid w:val="006C1033"/>
  </w:style>
  <w:style w:type="paragraph" w:customStyle="1" w:styleId="WW8Num40z8">
    <w:name w:val="WW8Num40z8"/>
    <w:link w:val="WW8Num40z80"/>
    <w:rsid w:val="006C1033"/>
  </w:style>
  <w:style w:type="character" w:customStyle="1" w:styleId="WW8Num40z80">
    <w:name w:val="WW8Num40z8"/>
    <w:link w:val="WW8Num40z8"/>
    <w:rsid w:val="006C1033"/>
    <w:rPr>
      <w:rFonts w:ascii="Times New Roman" w:hAnsi="Times New Roman"/>
      <w:color w:val="000000"/>
      <w:spacing w:val="0"/>
      <w:sz w:val="20"/>
    </w:rPr>
  </w:style>
  <w:style w:type="paragraph" w:customStyle="1" w:styleId="WW8Num39z21">
    <w:name w:val="WW8Num39z2"/>
    <w:link w:val="WW8Num39z22"/>
    <w:rsid w:val="006C1033"/>
    <w:rPr>
      <w:rFonts w:ascii="Wingdings" w:hAnsi="Wingdings"/>
    </w:rPr>
  </w:style>
  <w:style w:type="character" w:customStyle="1" w:styleId="WW8Num39z22">
    <w:name w:val="WW8Num39z2"/>
    <w:link w:val="WW8Num39z21"/>
    <w:rsid w:val="006C1033"/>
    <w:rPr>
      <w:rFonts w:ascii="Wingdings" w:hAnsi="Wingdings"/>
      <w:color w:val="000000"/>
      <w:spacing w:val="0"/>
      <w:sz w:val="20"/>
    </w:rPr>
  </w:style>
  <w:style w:type="paragraph" w:customStyle="1" w:styleId="formattext1">
    <w:name w:val="formattext"/>
    <w:link w:val="formattext2"/>
    <w:rsid w:val="006C1033"/>
  </w:style>
  <w:style w:type="character" w:customStyle="1" w:styleId="formattext2">
    <w:name w:val="formattext"/>
    <w:link w:val="formattext1"/>
    <w:rsid w:val="006C1033"/>
  </w:style>
  <w:style w:type="paragraph" w:customStyle="1" w:styleId="WW8Num27z3">
    <w:name w:val="WW8Num27z3"/>
    <w:link w:val="WW8Num27z30"/>
    <w:rsid w:val="006C1033"/>
  </w:style>
  <w:style w:type="character" w:customStyle="1" w:styleId="WW8Num27z30">
    <w:name w:val="WW8Num27z3"/>
    <w:link w:val="WW8Num27z3"/>
    <w:rsid w:val="006C1033"/>
    <w:rPr>
      <w:rFonts w:ascii="Times New Roman" w:hAnsi="Times New Roman"/>
      <w:color w:val="000000"/>
      <w:spacing w:val="0"/>
      <w:sz w:val="20"/>
    </w:rPr>
  </w:style>
  <w:style w:type="paragraph" w:customStyle="1" w:styleId="WW8Num12z3">
    <w:name w:val="WW8Num12z3"/>
    <w:link w:val="WW8Num12z30"/>
    <w:rsid w:val="006C1033"/>
  </w:style>
  <w:style w:type="character" w:customStyle="1" w:styleId="WW8Num12z30">
    <w:name w:val="WW8Num12z3"/>
    <w:link w:val="WW8Num12z3"/>
    <w:rsid w:val="006C1033"/>
    <w:rPr>
      <w:rFonts w:ascii="Times New Roman" w:hAnsi="Times New Roman"/>
      <w:color w:val="000000"/>
      <w:spacing w:val="0"/>
      <w:sz w:val="20"/>
    </w:rPr>
  </w:style>
  <w:style w:type="paragraph" w:customStyle="1" w:styleId="1f8">
    <w:name w:val="Обычный (веб)1"/>
    <w:link w:val="2c"/>
    <w:rsid w:val="006C1033"/>
  </w:style>
  <w:style w:type="character" w:customStyle="1" w:styleId="2c">
    <w:name w:val="Обычный (веб)2"/>
    <w:link w:val="1f8"/>
    <w:rsid w:val="006C1033"/>
    <w:rPr>
      <w:color w:val="000000"/>
    </w:rPr>
  </w:style>
  <w:style w:type="character" w:customStyle="1" w:styleId="1f4">
    <w:name w:val="Нижний колонтитул Знак1"/>
    <w:basedOn w:val="1"/>
    <w:link w:val="1f3"/>
    <w:rsid w:val="006C1033"/>
    <w:rPr>
      <w:rFonts w:ascii="Times New Roman" w:hAnsi="Times New Roman"/>
      <w:color w:val="000000"/>
      <w:spacing w:val="0"/>
      <w:sz w:val="24"/>
    </w:rPr>
  </w:style>
  <w:style w:type="paragraph" w:customStyle="1" w:styleId="WW8Num15z01">
    <w:name w:val="WW8Num15z0"/>
    <w:link w:val="WW8Num15z02"/>
    <w:rsid w:val="006C1033"/>
  </w:style>
  <w:style w:type="character" w:customStyle="1" w:styleId="WW8Num15z02">
    <w:name w:val="WW8Num15z0"/>
    <w:link w:val="WW8Num15z01"/>
    <w:rsid w:val="006C1033"/>
  </w:style>
  <w:style w:type="paragraph" w:customStyle="1" w:styleId="WW8Num4z6">
    <w:name w:val="WW8Num4z6"/>
    <w:link w:val="WW8Num4z60"/>
    <w:rsid w:val="006C1033"/>
  </w:style>
  <w:style w:type="character" w:customStyle="1" w:styleId="WW8Num4z60">
    <w:name w:val="WW8Num4z6"/>
    <w:link w:val="WW8Num4z6"/>
    <w:rsid w:val="006C1033"/>
    <w:rPr>
      <w:rFonts w:ascii="Times New Roman" w:hAnsi="Times New Roman"/>
      <w:color w:val="000000"/>
      <w:spacing w:val="0"/>
      <w:sz w:val="20"/>
    </w:rPr>
  </w:style>
  <w:style w:type="paragraph" w:customStyle="1" w:styleId="Footnote1">
    <w:name w:val="Footnote"/>
    <w:basedOn w:val="a"/>
    <w:link w:val="Footnote2"/>
    <w:rsid w:val="006C1033"/>
    <w:rPr>
      <w:sz w:val="20"/>
    </w:rPr>
  </w:style>
  <w:style w:type="character" w:customStyle="1" w:styleId="Footnote2">
    <w:name w:val="Footnote"/>
    <w:basedOn w:val="1"/>
    <w:link w:val="Footnote1"/>
    <w:rsid w:val="006C1033"/>
    <w:rPr>
      <w:rFonts w:ascii="Times New Roman" w:hAnsi="Times New Roman"/>
      <w:color w:val="000000"/>
      <w:spacing w:val="0"/>
      <w:sz w:val="20"/>
    </w:rPr>
  </w:style>
  <w:style w:type="paragraph" w:customStyle="1" w:styleId="WW8Num38z1">
    <w:name w:val="WW8Num38z1"/>
    <w:link w:val="WW8Num38z10"/>
    <w:rsid w:val="006C1033"/>
    <w:rPr>
      <w:rFonts w:ascii="Courier New" w:hAnsi="Courier New"/>
    </w:rPr>
  </w:style>
  <w:style w:type="character" w:customStyle="1" w:styleId="WW8Num38z10">
    <w:name w:val="WW8Num38z1"/>
    <w:link w:val="WW8Num38z1"/>
    <w:rsid w:val="006C1033"/>
    <w:rPr>
      <w:rFonts w:ascii="Courier New" w:hAnsi="Courier New"/>
      <w:color w:val="000000"/>
      <w:spacing w:val="0"/>
      <w:sz w:val="20"/>
    </w:rPr>
  </w:style>
  <w:style w:type="paragraph" w:customStyle="1" w:styleId="WW8Num21z61">
    <w:name w:val="WW8Num21z6"/>
    <w:link w:val="WW8Num21z62"/>
    <w:rsid w:val="006C1033"/>
  </w:style>
  <w:style w:type="character" w:customStyle="1" w:styleId="WW8Num21z62">
    <w:name w:val="WW8Num21z6"/>
    <w:link w:val="WW8Num21z61"/>
    <w:rsid w:val="006C1033"/>
  </w:style>
  <w:style w:type="paragraph" w:customStyle="1" w:styleId="ConsPlusNonformat1">
    <w:name w:val="ConsPlusNonformat"/>
    <w:link w:val="ConsPlusNonformat2"/>
    <w:rsid w:val="006C1033"/>
    <w:rPr>
      <w:rFonts w:ascii="Courier New" w:hAnsi="Courier New"/>
    </w:rPr>
  </w:style>
  <w:style w:type="character" w:customStyle="1" w:styleId="ConsPlusNonformat2">
    <w:name w:val="ConsPlusNonformat"/>
    <w:link w:val="ConsPlusNonformat1"/>
    <w:rsid w:val="006C1033"/>
    <w:rPr>
      <w:rFonts w:ascii="Courier New" w:hAnsi="Courier New"/>
      <w:color w:val="000000"/>
      <w:sz w:val="20"/>
    </w:rPr>
  </w:style>
  <w:style w:type="paragraph" w:customStyle="1" w:styleId="WW8Num3z21">
    <w:name w:val="WW8Num3z2"/>
    <w:link w:val="WW8Num3z22"/>
    <w:rsid w:val="006C1033"/>
  </w:style>
  <w:style w:type="character" w:customStyle="1" w:styleId="WW8Num3z22">
    <w:name w:val="WW8Num3z2"/>
    <w:link w:val="WW8Num3z21"/>
    <w:rsid w:val="006C1033"/>
    <w:rPr>
      <w:rFonts w:ascii="Times New Roman" w:hAnsi="Times New Roman"/>
      <w:color w:val="000000"/>
      <w:spacing w:val="0"/>
      <w:sz w:val="20"/>
    </w:rPr>
  </w:style>
  <w:style w:type="paragraph" w:customStyle="1" w:styleId="WW8Num10z2">
    <w:name w:val="WW8Num10z2"/>
    <w:link w:val="WW8Num10z20"/>
    <w:rsid w:val="006C1033"/>
  </w:style>
  <w:style w:type="character" w:customStyle="1" w:styleId="WW8Num10z20">
    <w:name w:val="WW8Num10z2"/>
    <w:link w:val="WW8Num10z2"/>
    <w:rsid w:val="006C1033"/>
  </w:style>
  <w:style w:type="character" w:customStyle="1" w:styleId="510">
    <w:name w:val="Заголовок 51"/>
    <w:rsid w:val="006C1033"/>
    <w:rPr>
      <w:rFonts w:ascii="xo thames" w:hAnsi="xo thames"/>
      <w:b/>
      <w:color w:val="000000"/>
      <w:spacing w:val="0"/>
      <w:sz w:val="22"/>
    </w:rPr>
  </w:style>
  <w:style w:type="paragraph" w:customStyle="1" w:styleId="Default1">
    <w:name w:val="Default"/>
    <w:link w:val="Default2"/>
    <w:rsid w:val="006C1033"/>
    <w:rPr>
      <w:sz w:val="24"/>
    </w:rPr>
  </w:style>
  <w:style w:type="character" w:customStyle="1" w:styleId="Default2">
    <w:name w:val="Default"/>
    <w:link w:val="Default1"/>
    <w:rsid w:val="006C1033"/>
    <w:rPr>
      <w:rFonts w:ascii="Times New Roman" w:hAnsi="Times New Roman"/>
      <w:color w:val="000000"/>
      <w:sz w:val="24"/>
    </w:rPr>
  </w:style>
  <w:style w:type="paragraph" w:customStyle="1" w:styleId="WW8Num28z81">
    <w:name w:val="WW8Num28z8"/>
    <w:link w:val="WW8Num28z82"/>
    <w:rsid w:val="006C1033"/>
  </w:style>
  <w:style w:type="character" w:customStyle="1" w:styleId="WW8Num28z82">
    <w:name w:val="WW8Num28z8"/>
    <w:link w:val="WW8Num28z81"/>
    <w:rsid w:val="006C1033"/>
    <w:rPr>
      <w:rFonts w:ascii="Times New Roman" w:hAnsi="Times New Roman"/>
      <w:color w:val="000000"/>
      <w:spacing w:val="0"/>
      <w:sz w:val="20"/>
    </w:rPr>
  </w:style>
  <w:style w:type="paragraph" w:customStyle="1" w:styleId="WW8Num20z81">
    <w:name w:val="WW8Num20z8"/>
    <w:link w:val="WW8Num20z82"/>
    <w:rsid w:val="006C1033"/>
  </w:style>
  <w:style w:type="character" w:customStyle="1" w:styleId="WW8Num20z82">
    <w:name w:val="WW8Num20z8"/>
    <w:link w:val="WW8Num20z81"/>
    <w:rsid w:val="006C1033"/>
  </w:style>
  <w:style w:type="paragraph" w:customStyle="1" w:styleId="WW8Num1z5">
    <w:name w:val="WW8Num1z5"/>
    <w:link w:val="WW8Num1z50"/>
    <w:rsid w:val="006C1033"/>
  </w:style>
  <w:style w:type="character" w:customStyle="1" w:styleId="WW8Num1z50">
    <w:name w:val="WW8Num1z5"/>
    <w:link w:val="WW8Num1z5"/>
    <w:rsid w:val="006C1033"/>
  </w:style>
  <w:style w:type="paragraph" w:customStyle="1" w:styleId="WW8Num38z11">
    <w:name w:val="WW8Num38z1"/>
    <w:link w:val="WW8Num38z12"/>
    <w:rsid w:val="006C1033"/>
    <w:rPr>
      <w:rFonts w:ascii="Courier New" w:hAnsi="Courier New"/>
    </w:rPr>
  </w:style>
  <w:style w:type="character" w:customStyle="1" w:styleId="WW8Num38z12">
    <w:name w:val="WW8Num38z1"/>
    <w:link w:val="WW8Num38z11"/>
    <w:rsid w:val="006C1033"/>
    <w:rPr>
      <w:rFonts w:ascii="Courier New" w:hAnsi="Courier New"/>
    </w:rPr>
  </w:style>
  <w:style w:type="paragraph" w:customStyle="1" w:styleId="WW8Num38z21">
    <w:name w:val="WW8Num38z2"/>
    <w:link w:val="WW8Num38z22"/>
    <w:rsid w:val="006C1033"/>
    <w:rPr>
      <w:rFonts w:ascii="Wingdings" w:hAnsi="Wingdings"/>
    </w:rPr>
  </w:style>
  <w:style w:type="character" w:customStyle="1" w:styleId="WW8Num38z22">
    <w:name w:val="WW8Num38z2"/>
    <w:link w:val="WW8Num38z21"/>
    <w:rsid w:val="006C1033"/>
    <w:rPr>
      <w:rFonts w:ascii="Wingdings" w:hAnsi="Wingdings"/>
      <w:color w:val="000000"/>
      <w:spacing w:val="0"/>
      <w:sz w:val="20"/>
    </w:rPr>
  </w:style>
  <w:style w:type="paragraph" w:customStyle="1" w:styleId="WW8Num5z0">
    <w:name w:val="WW8Num5z0"/>
    <w:link w:val="WW8Num5z00"/>
    <w:rsid w:val="006C1033"/>
  </w:style>
  <w:style w:type="character" w:customStyle="1" w:styleId="WW8Num5z00">
    <w:name w:val="WW8Num5z0"/>
    <w:link w:val="WW8Num5z0"/>
    <w:rsid w:val="006C1033"/>
  </w:style>
  <w:style w:type="paragraph" w:customStyle="1" w:styleId="WW8Num37z7">
    <w:name w:val="WW8Num37z7"/>
    <w:link w:val="WW8Num37z70"/>
    <w:rsid w:val="006C1033"/>
  </w:style>
  <w:style w:type="character" w:customStyle="1" w:styleId="WW8Num37z70">
    <w:name w:val="WW8Num37z7"/>
    <w:link w:val="WW8Num37z7"/>
    <w:rsid w:val="006C1033"/>
    <w:rPr>
      <w:rFonts w:ascii="Times New Roman" w:hAnsi="Times New Roman"/>
      <w:color w:val="000000"/>
      <w:spacing w:val="0"/>
      <w:sz w:val="20"/>
    </w:rPr>
  </w:style>
  <w:style w:type="paragraph" w:customStyle="1" w:styleId="FootnoteCharacters1">
    <w:name w:val="Footnote Characters"/>
    <w:link w:val="FootnoteCharacters2"/>
    <w:rsid w:val="006C1033"/>
    <w:rPr>
      <w:vertAlign w:val="superscript"/>
    </w:rPr>
  </w:style>
  <w:style w:type="character" w:customStyle="1" w:styleId="FootnoteCharacters2">
    <w:name w:val="Footnote Characters"/>
    <w:link w:val="FootnoteCharacters1"/>
    <w:rsid w:val="006C1033"/>
    <w:rPr>
      <w:rFonts w:ascii="Times New Roman" w:hAnsi="Times New Roman"/>
      <w:color w:val="000000"/>
      <w:spacing w:val="0"/>
      <w:sz w:val="20"/>
      <w:vertAlign w:val="superscript"/>
    </w:rPr>
  </w:style>
  <w:style w:type="paragraph" w:styleId="affff6">
    <w:name w:val="Title"/>
    <w:link w:val="affff7"/>
    <w:uiPriority w:val="10"/>
    <w:qFormat/>
    <w:rsid w:val="006C1033"/>
    <w:rPr>
      <w:rFonts w:ascii="xo thames" w:hAnsi="xo thames"/>
      <w:b/>
      <w:sz w:val="52"/>
    </w:rPr>
  </w:style>
  <w:style w:type="character" w:customStyle="1" w:styleId="1f9">
    <w:name w:val="Заголовок1"/>
    <w:rsid w:val="006C1033"/>
    <w:rPr>
      <w:rFonts w:ascii="xo thames" w:hAnsi="xo thames"/>
      <w:b/>
      <w:color w:val="000000"/>
      <w:spacing w:val="0"/>
      <w:sz w:val="52"/>
    </w:rPr>
  </w:style>
  <w:style w:type="paragraph" w:customStyle="1" w:styleId="WW8Num12z1">
    <w:name w:val="WW8Num12z1"/>
    <w:link w:val="WW8Num12z10"/>
    <w:rsid w:val="006C1033"/>
  </w:style>
  <w:style w:type="character" w:customStyle="1" w:styleId="WW8Num12z10">
    <w:name w:val="WW8Num12z1"/>
    <w:link w:val="WW8Num12z1"/>
    <w:rsid w:val="006C1033"/>
    <w:rPr>
      <w:rFonts w:ascii="Times New Roman" w:hAnsi="Times New Roman"/>
      <w:color w:val="000000"/>
      <w:spacing w:val="0"/>
      <w:sz w:val="20"/>
    </w:rPr>
  </w:style>
  <w:style w:type="paragraph" w:customStyle="1" w:styleId="WW8Num10z7">
    <w:name w:val="WW8Num10z7"/>
    <w:link w:val="WW8Num10z70"/>
    <w:rsid w:val="006C1033"/>
  </w:style>
  <w:style w:type="character" w:customStyle="1" w:styleId="WW8Num10z70">
    <w:name w:val="WW8Num10z7"/>
    <w:link w:val="WW8Num10z7"/>
    <w:rsid w:val="006C1033"/>
  </w:style>
  <w:style w:type="paragraph" w:customStyle="1" w:styleId="WW8Num1z61">
    <w:name w:val="WW8Num1z6"/>
    <w:link w:val="WW8Num1z62"/>
    <w:rsid w:val="006C1033"/>
  </w:style>
  <w:style w:type="character" w:customStyle="1" w:styleId="WW8Num1z62">
    <w:name w:val="WW8Num1z6"/>
    <w:link w:val="WW8Num1z61"/>
    <w:rsid w:val="006C1033"/>
  </w:style>
  <w:style w:type="paragraph" w:customStyle="1" w:styleId="WW8Num23z21">
    <w:name w:val="WW8Num23z2"/>
    <w:link w:val="WW8Num23z22"/>
    <w:rsid w:val="006C1033"/>
    <w:rPr>
      <w:rFonts w:ascii="Wingdings" w:hAnsi="Wingdings"/>
    </w:rPr>
  </w:style>
  <w:style w:type="character" w:customStyle="1" w:styleId="WW8Num23z22">
    <w:name w:val="WW8Num23z2"/>
    <w:link w:val="WW8Num23z21"/>
    <w:rsid w:val="006C1033"/>
    <w:rPr>
      <w:rFonts w:ascii="Wingdings" w:hAnsi="Wingdings"/>
      <w:color w:val="000000"/>
      <w:spacing w:val="0"/>
      <w:sz w:val="20"/>
    </w:rPr>
  </w:style>
  <w:style w:type="paragraph" w:customStyle="1" w:styleId="WW8Num37z1">
    <w:name w:val="WW8Num37z1"/>
    <w:link w:val="WW8Num37z10"/>
    <w:rsid w:val="006C1033"/>
  </w:style>
  <w:style w:type="character" w:customStyle="1" w:styleId="WW8Num37z10">
    <w:name w:val="WW8Num37z1"/>
    <w:link w:val="WW8Num37z1"/>
    <w:rsid w:val="006C1033"/>
  </w:style>
  <w:style w:type="paragraph" w:customStyle="1" w:styleId="WW8Num3z31">
    <w:name w:val="WW8Num3z3"/>
    <w:link w:val="WW8Num3z32"/>
    <w:rsid w:val="006C1033"/>
  </w:style>
  <w:style w:type="character" w:customStyle="1" w:styleId="WW8Num3z32">
    <w:name w:val="WW8Num3z3"/>
    <w:link w:val="WW8Num3z31"/>
    <w:rsid w:val="006C1033"/>
  </w:style>
  <w:style w:type="paragraph" w:customStyle="1" w:styleId="WW8Num24z21">
    <w:name w:val="WW8Num24z2"/>
    <w:link w:val="WW8Num24z22"/>
    <w:rsid w:val="006C1033"/>
    <w:rPr>
      <w:rFonts w:ascii="Wingdings" w:hAnsi="Wingdings"/>
    </w:rPr>
  </w:style>
  <w:style w:type="character" w:customStyle="1" w:styleId="WW8Num24z22">
    <w:name w:val="WW8Num24z2"/>
    <w:link w:val="WW8Num24z21"/>
    <w:rsid w:val="006C1033"/>
    <w:rPr>
      <w:rFonts w:ascii="Wingdings" w:hAnsi="Wingdings"/>
      <w:color w:val="000000"/>
      <w:spacing w:val="0"/>
      <w:sz w:val="20"/>
    </w:rPr>
  </w:style>
  <w:style w:type="paragraph" w:customStyle="1" w:styleId="Contents5">
    <w:name w:val="Contents 5"/>
    <w:link w:val="Contents50"/>
    <w:rsid w:val="006C1033"/>
  </w:style>
  <w:style w:type="character" w:customStyle="1" w:styleId="Contents50">
    <w:name w:val="Contents 5"/>
    <w:link w:val="Contents5"/>
    <w:rsid w:val="006C1033"/>
  </w:style>
  <w:style w:type="paragraph" w:customStyle="1" w:styleId="WW8Num7z11">
    <w:name w:val="WW8Num7z1"/>
    <w:link w:val="WW8Num7z12"/>
    <w:rsid w:val="006C1033"/>
  </w:style>
  <w:style w:type="character" w:customStyle="1" w:styleId="WW8Num7z12">
    <w:name w:val="WW8Num7z1"/>
    <w:link w:val="WW8Num7z11"/>
    <w:rsid w:val="006C1033"/>
    <w:rPr>
      <w:color w:val="000000"/>
    </w:rPr>
  </w:style>
  <w:style w:type="character" w:customStyle="1" w:styleId="111">
    <w:name w:val="Заголовок 11"/>
    <w:rsid w:val="006C1033"/>
    <w:rPr>
      <w:b/>
      <w:sz w:val="48"/>
    </w:rPr>
  </w:style>
  <w:style w:type="paragraph" w:customStyle="1" w:styleId="WW8Num33z0">
    <w:name w:val="WW8Num33z0"/>
    <w:link w:val="WW8Num33z00"/>
    <w:rsid w:val="006C1033"/>
  </w:style>
  <w:style w:type="character" w:customStyle="1" w:styleId="WW8Num33z00">
    <w:name w:val="WW8Num33z0"/>
    <w:link w:val="WW8Num33z0"/>
    <w:rsid w:val="006C1033"/>
  </w:style>
  <w:style w:type="paragraph" w:customStyle="1" w:styleId="WW8Num28z71">
    <w:name w:val="WW8Num28z7"/>
    <w:link w:val="WW8Num28z72"/>
    <w:rsid w:val="006C1033"/>
  </w:style>
  <w:style w:type="character" w:customStyle="1" w:styleId="WW8Num28z72">
    <w:name w:val="WW8Num28z7"/>
    <w:link w:val="WW8Num28z71"/>
    <w:rsid w:val="006C1033"/>
    <w:rPr>
      <w:rFonts w:ascii="Times New Roman" w:hAnsi="Times New Roman"/>
      <w:color w:val="000000"/>
      <w:spacing w:val="0"/>
      <w:sz w:val="20"/>
    </w:rPr>
  </w:style>
  <w:style w:type="paragraph" w:styleId="affff8">
    <w:name w:val="index heading"/>
    <w:basedOn w:val="a"/>
    <w:link w:val="affff9"/>
    <w:rsid w:val="006C1033"/>
  </w:style>
  <w:style w:type="character" w:customStyle="1" w:styleId="1fa">
    <w:name w:val="Указатель1"/>
    <w:rsid w:val="006C1033"/>
  </w:style>
  <w:style w:type="paragraph" w:customStyle="1" w:styleId="WW8Num8z71">
    <w:name w:val="WW8Num8z7"/>
    <w:link w:val="WW8Num8z72"/>
    <w:rsid w:val="006C1033"/>
  </w:style>
  <w:style w:type="character" w:customStyle="1" w:styleId="WW8Num8z72">
    <w:name w:val="WW8Num8z7"/>
    <w:link w:val="WW8Num8z71"/>
    <w:rsid w:val="006C1033"/>
    <w:rPr>
      <w:rFonts w:ascii="Times New Roman" w:hAnsi="Times New Roman"/>
      <w:color w:val="000000"/>
      <w:spacing w:val="0"/>
      <w:sz w:val="20"/>
    </w:rPr>
  </w:style>
  <w:style w:type="paragraph" w:customStyle="1" w:styleId="WW8Num3z1">
    <w:name w:val="WW8Num3z1"/>
    <w:link w:val="WW8Num3z10"/>
    <w:rsid w:val="006C1033"/>
  </w:style>
  <w:style w:type="character" w:customStyle="1" w:styleId="WW8Num3z10">
    <w:name w:val="WW8Num3z1"/>
    <w:link w:val="WW8Num3z1"/>
    <w:rsid w:val="006C1033"/>
  </w:style>
  <w:style w:type="paragraph" w:customStyle="1" w:styleId="Contents4">
    <w:name w:val="Contents 4"/>
    <w:link w:val="Contents40"/>
    <w:rsid w:val="006C1033"/>
  </w:style>
  <w:style w:type="character" w:customStyle="1" w:styleId="Contents40">
    <w:name w:val="Contents 4"/>
    <w:link w:val="Contents4"/>
    <w:rsid w:val="006C1033"/>
  </w:style>
  <w:style w:type="paragraph" w:customStyle="1" w:styleId="WW8Num15z8">
    <w:name w:val="WW8Num15z8"/>
    <w:link w:val="WW8Num15z80"/>
    <w:rsid w:val="006C1033"/>
  </w:style>
  <w:style w:type="character" w:customStyle="1" w:styleId="WW8Num15z80">
    <w:name w:val="WW8Num15z8"/>
    <w:link w:val="WW8Num15z8"/>
    <w:rsid w:val="006C1033"/>
    <w:rPr>
      <w:rFonts w:ascii="Times New Roman" w:hAnsi="Times New Roman"/>
      <w:color w:val="000000"/>
      <w:spacing w:val="0"/>
      <w:sz w:val="20"/>
    </w:rPr>
  </w:style>
  <w:style w:type="paragraph" w:customStyle="1" w:styleId="WW8Num14z0">
    <w:name w:val="WW8Num14z0"/>
    <w:link w:val="WW8Num14z00"/>
    <w:rsid w:val="006C1033"/>
  </w:style>
  <w:style w:type="character" w:customStyle="1" w:styleId="WW8Num14z00">
    <w:name w:val="WW8Num14z0"/>
    <w:link w:val="WW8Num14z0"/>
    <w:rsid w:val="006C1033"/>
  </w:style>
  <w:style w:type="paragraph" w:customStyle="1" w:styleId="WW8Num28z5">
    <w:name w:val="WW8Num28z5"/>
    <w:link w:val="WW8Num28z50"/>
    <w:rsid w:val="006C1033"/>
  </w:style>
  <w:style w:type="character" w:customStyle="1" w:styleId="WW8Num28z50">
    <w:name w:val="WW8Num28z5"/>
    <w:link w:val="WW8Num28z5"/>
    <w:rsid w:val="006C1033"/>
  </w:style>
  <w:style w:type="character" w:customStyle="1" w:styleId="5">
    <w:name w:val="Заголовок 5 Знак"/>
    <w:link w:val="51"/>
    <w:rsid w:val="006C1033"/>
    <w:rPr>
      <w:rFonts w:ascii="xo thames" w:hAnsi="xo thames"/>
      <w:b/>
      <w:color w:val="000000"/>
      <w:sz w:val="22"/>
    </w:rPr>
  </w:style>
  <w:style w:type="paragraph" w:customStyle="1" w:styleId="WW8Num8z1">
    <w:name w:val="WW8Num8z1"/>
    <w:link w:val="WW8Num8z10"/>
    <w:rsid w:val="006C1033"/>
  </w:style>
  <w:style w:type="character" w:customStyle="1" w:styleId="WW8Num8z10">
    <w:name w:val="WW8Num8z1"/>
    <w:link w:val="WW8Num8z1"/>
    <w:rsid w:val="006C1033"/>
  </w:style>
  <w:style w:type="paragraph" w:customStyle="1" w:styleId="WW8Num20z51">
    <w:name w:val="WW8Num20z5"/>
    <w:link w:val="WW8Num20z52"/>
    <w:rsid w:val="006C1033"/>
  </w:style>
  <w:style w:type="character" w:customStyle="1" w:styleId="WW8Num20z52">
    <w:name w:val="WW8Num20z5"/>
    <w:link w:val="WW8Num20z51"/>
    <w:rsid w:val="006C1033"/>
    <w:rPr>
      <w:rFonts w:ascii="Times New Roman" w:hAnsi="Times New Roman"/>
      <w:color w:val="000000"/>
      <w:spacing w:val="0"/>
      <w:sz w:val="20"/>
    </w:rPr>
  </w:style>
  <w:style w:type="paragraph" w:customStyle="1" w:styleId="WW8Num28z41">
    <w:name w:val="WW8Num28z4"/>
    <w:link w:val="WW8Num28z42"/>
    <w:rsid w:val="006C1033"/>
  </w:style>
  <w:style w:type="character" w:customStyle="1" w:styleId="WW8Num28z42">
    <w:name w:val="WW8Num28z4"/>
    <w:link w:val="WW8Num28z41"/>
    <w:rsid w:val="006C1033"/>
    <w:rPr>
      <w:rFonts w:ascii="Times New Roman" w:hAnsi="Times New Roman"/>
      <w:color w:val="000000"/>
      <w:spacing w:val="0"/>
      <w:sz w:val="20"/>
    </w:rPr>
  </w:style>
  <w:style w:type="paragraph" w:customStyle="1" w:styleId="WW8Num26z3">
    <w:name w:val="WW8Num26z3"/>
    <w:link w:val="WW8Num26z30"/>
    <w:rsid w:val="006C1033"/>
  </w:style>
  <w:style w:type="character" w:customStyle="1" w:styleId="WW8Num26z30">
    <w:name w:val="WW8Num26z3"/>
    <w:link w:val="WW8Num26z3"/>
    <w:rsid w:val="006C1033"/>
    <w:rPr>
      <w:rFonts w:ascii="Times New Roman" w:hAnsi="Times New Roman"/>
      <w:color w:val="000000"/>
      <w:spacing w:val="0"/>
      <w:sz w:val="20"/>
    </w:rPr>
  </w:style>
  <w:style w:type="paragraph" w:customStyle="1" w:styleId="WW8Num40z0">
    <w:name w:val="WW8Num40z0"/>
    <w:link w:val="WW8Num40z00"/>
    <w:rsid w:val="006C1033"/>
  </w:style>
  <w:style w:type="character" w:customStyle="1" w:styleId="WW8Num40z00">
    <w:name w:val="WW8Num40z0"/>
    <w:link w:val="WW8Num40z0"/>
    <w:rsid w:val="006C1033"/>
    <w:rPr>
      <w:rFonts w:ascii="Times New Roman" w:hAnsi="Times New Roman"/>
      <w:color w:val="000000"/>
      <w:spacing w:val="0"/>
      <w:sz w:val="20"/>
    </w:rPr>
  </w:style>
  <w:style w:type="paragraph" w:customStyle="1" w:styleId="WW8Num11z01">
    <w:name w:val="WW8Num11z0"/>
    <w:link w:val="WW8Num11z02"/>
    <w:rsid w:val="006C1033"/>
  </w:style>
  <w:style w:type="character" w:customStyle="1" w:styleId="WW8Num11z02">
    <w:name w:val="WW8Num11z0"/>
    <w:link w:val="WW8Num11z01"/>
    <w:rsid w:val="006C1033"/>
    <w:rPr>
      <w:rFonts w:ascii="Times New Roman" w:hAnsi="Times New Roman"/>
      <w:color w:val="000000"/>
      <w:spacing w:val="0"/>
      <w:sz w:val="20"/>
    </w:rPr>
  </w:style>
  <w:style w:type="paragraph" w:customStyle="1" w:styleId="WW8Num15z11">
    <w:name w:val="WW8Num15z1"/>
    <w:link w:val="WW8Num15z12"/>
    <w:rsid w:val="006C1033"/>
  </w:style>
  <w:style w:type="character" w:customStyle="1" w:styleId="WW8Num15z12">
    <w:name w:val="WW8Num15z1"/>
    <w:link w:val="WW8Num15z11"/>
    <w:rsid w:val="006C1033"/>
  </w:style>
  <w:style w:type="paragraph" w:customStyle="1" w:styleId="WW8Num12z4">
    <w:name w:val="WW8Num12z4"/>
    <w:link w:val="WW8Num12z40"/>
    <w:rsid w:val="006C1033"/>
  </w:style>
  <w:style w:type="character" w:customStyle="1" w:styleId="WW8Num12z40">
    <w:name w:val="WW8Num12z4"/>
    <w:link w:val="WW8Num12z4"/>
    <w:rsid w:val="006C1033"/>
  </w:style>
  <w:style w:type="paragraph" w:customStyle="1" w:styleId="1fb">
    <w:name w:val="Гиперссылка1"/>
    <w:link w:val="affffa"/>
    <w:rsid w:val="006C1033"/>
    <w:rPr>
      <w:color w:val="0000FF"/>
      <w:u w:val="single"/>
    </w:rPr>
  </w:style>
  <w:style w:type="character" w:styleId="affffa">
    <w:name w:val="Hyperlink"/>
    <w:link w:val="1fb"/>
    <w:rsid w:val="006C1033"/>
    <w:rPr>
      <w:rFonts w:ascii="Times New Roman" w:hAnsi="Times New Roman"/>
      <w:color w:val="0000FF"/>
      <w:spacing w:val="0"/>
      <w:sz w:val="20"/>
      <w:u w:val="single"/>
    </w:rPr>
  </w:style>
  <w:style w:type="paragraph" w:customStyle="1" w:styleId="Footnote3">
    <w:name w:val="Footnote"/>
    <w:link w:val="Footnote4"/>
    <w:rsid w:val="006C1033"/>
  </w:style>
  <w:style w:type="character" w:customStyle="1" w:styleId="Footnote4">
    <w:name w:val="Footnote"/>
    <w:link w:val="Footnote3"/>
    <w:rsid w:val="006C1033"/>
    <w:rPr>
      <w:sz w:val="20"/>
    </w:rPr>
  </w:style>
  <w:style w:type="paragraph" w:customStyle="1" w:styleId="WW8Num15z71">
    <w:name w:val="WW8Num15z7"/>
    <w:link w:val="WW8Num15z72"/>
    <w:rsid w:val="006C1033"/>
  </w:style>
  <w:style w:type="character" w:customStyle="1" w:styleId="WW8Num15z72">
    <w:name w:val="WW8Num15z7"/>
    <w:link w:val="WW8Num15z71"/>
    <w:rsid w:val="006C1033"/>
  </w:style>
  <w:style w:type="paragraph" w:customStyle="1" w:styleId="WW8Num14z11">
    <w:name w:val="WW8Num14z1"/>
    <w:link w:val="WW8Num14z12"/>
    <w:rsid w:val="006C1033"/>
  </w:style>
  <w:style w:type="character" w:customStyle="1" w:styleId="WW8Num14z12">
    <w:name w:val="WW8Num14z1"/>
    <w:link w:val="WW8Num14z11"/>
    <w:rsid w:val="006C1033"/>
    <w:rPr>
      <w:rFonts w:ascii="Times New Roman" w:hAnsi="Times New Roman"/>
      <w:color w:val="000000"/>
      <w:spacing w:val="0"/>
      <w:sz w:val="20"/>
    </w:rPr>
  </w:style>
  <w:style w:type="paragraph" w:customStyle="1" w:styleId="WW8Num21z4">
    <w:name w:val="WW8Num21z4"/>
    <w:link w:val="WW8Num21z40"/>
    <w:rsid w:val="006C1033"/>
  </w:style>
  <w:style w:type="character" w:customStyle="1" w:styleId="WW8Num21z40">
    <w:name w:val="WW8Num21z4"/>
    <w:link w:val="WW8Num21z4"/>
    <w:rsid w:val="006C1033"/>
    <w:rPr>
      <w:rFonts w:ascii="Times New Roman" w:hAnsi="Times New Roman"/>
      <w:color w:val="000000"/>
      <w:spacing w:val="0"/>
      <w:sz w:val="20"/>
    </w:rPr>
  </w:style>
  <w:style w:type="paragraph" w:customStyle="1" w:styleId="1fc">
    <w:name w:val="Заголовок 1 Знак"/>
    <w:link w:val="1fd"/>
    <w:rsid w:val="006C1033"/>
    <w:rPr>
      <w:b/>
      <w:sz w:val="48"/>
    </w:rPr>
  </w:style>
  <w:style w:type="character" w:customStyle="1" w:styleId="1fd">
    <w:name w:val="Заголовок 1 Знак"/>
    <w:link w:val="1fc"/>
    <w:rsid w:val="006C1033"/>
    <w:rPr>
      <w:b/>
      <w:sz w:val="48"/>
    </w:rPr>
  </w:style>
  <w:style w:type="paragraph" w:customStyle="1" w:styleId="WW8Num12z11">
    <w:name w:val="WW8Num12z1"/>
    <w:link w:val="WW8Num12z12"/>
    <w:rsid w:val="006C1033"/>
  </w:style>
  <w:style w:type="character" w:customStyle="1" w:styleId="WW8Num12z12">
    <w:name w:val="WW8Num12z1"/>
    <w:link w:val="WW8Num12z11"/>
    <w:rsid w:val="006C1033"/>
  </w:style>
  <w:style w:type="paragraph" w:customStyle="1" w:styleId="WW8Num40z3">
    <w:name w:val="WW8Num40z3"/>
    <w:link w:val="WW8Num40z30"/>
    <w:rsid w:val="006C1033"/>
  </w:style>
  <w:style w:type="character" w:customStyle="1" w:styleId="WW8Num40z30">
    <w:name w:val="WW8Num40z3"/>
    <w:link w:val="WW8Num40z3"/>
    <w:rsid w:val="006C1033"/>
    <w:rPr>
      <w:rFonts w:ascii="Times New Roman" w:hAnsi="Times New Roman"/>
      <w:color w:val="000000"/>
      <w:spacing w:val="0"/>
      <w:sz w:val="20"/>
    </w:rPr>
  </w:style>
  <w:style w:type="paragraph" w:styleId="1fe">
    <w:name w:val="toc 1"/>
    <w:next w:val="a"/>
    <w:link w:val="1ff"/>
    <w:uiPriority w:val="39"/>
    <w:rsid w:val="006C1033"/>
    <w:rPr>
      <w:rFonts w:ascii="xo thames" w:hAnsi="xo thames"/>
      <w:b/>
    </w:rPr>
  </w:style>
  <w:style w:type="character" w:customStyle="1" w:styleId="1ff">
    <w:name w:val="Оглавление 1 Знак"/>
    <w:link w:val="1fe"/>
    <w:rsid w:val="006C1033"/>
    <w:rPr>
      <w:rFonts w:ascii="xo thames" w:hAnsi="xo thames"/>
      <w:b/>
      <w:color w:val="000000"/>
      <w:spacing w:val="0"/>
      <w:sz w:val="20"/>
    </w:rPr>
  </w:style>
  <w:style w:type="paragraph" w:customStyle="1" w:styleId="WW8Num16z6">
    <w:name w:val="WW8Num16z6"/>
    <w:link w:val="WW8Num16z60"/>
    <w:rsid w:val="006C1033"/>
  </w:style>
  <w:style w:type="character" w:customStyle="1" w:styleId="WW8Num16z60">
    <w:name w:val="WW8Num16z6"/>
    <w:link w:val="WW8Num16z6"/>
    <w:rsid w:val="006C1033"/>
  </w:style>
  <w:style w:type="paragraph" w:customStyle="1" w:styleId="WW8Num35z21">
    <w:name w:val="WW8Num35z2"/>
    <w:link w:val="WW8Num35z22"/>
    <w:rsid w:val="006C1033"/>
    <w:rPr>
      <w:rFonts w:ascii="Wingdings" w:hAnsi="Wingdings"/>
    </w:rPr>
  </w:style>
  <w:style w:type="character" w:customStyle="1" w:styleId="WW8Num35z22">
    <w:name w:val="WW8Num35z2"/>
    <w:link w:val="WW8Num35z21"/>
    <w:rsid w:val="006C1033"/>
    <w:rPr>
      <w:rFonts w:ascii="Wingdings" w:hAnsi="Wingdings"/>
      <w:color w:val="000000"/>
      <w:spacing w:val="0"/>
      <w:sz w:val="20"/>
    </w:rPr>
  </w:style>
  <w:style w:type="paragraph" w:customStyle="1" w:styleId="WW8Num40z41">
    <w:name w:val="WW8Num40z4"/>
    <w:link w:val="WW8Num40z42"/>
    <w:rsid w:val="006C1033"/>
  </w:style>
  <w:style w:type="character" w:customStyle="1" w:styleId="WW8Num40z42">
    <w:name w:val="WW8Num40z4"/>
    <w:link w:val="WW8Num40z41"/>
    <w:rsid w:val="006C1033"/>
    <w:rPr>
      <w:rFonts w:ascii="Times New Roman" w:hAnsi="Times New Roman"/>
      <w:color w:val="000000"/>
      <w:spacing w:val="0"/>
      <w:sz w:val="20"/>
    </w:rPr>
  </w:style>
  <w:style w:type="paragraph" w:customStyle="1" w:styleId="HTML">
    <w:name w:val="Стандартный HTML Знак"/>
    <w:link w:val="HTML0"/>
    <w:rsid w:val="006C1033"/>
    <w:rPr>
      <w:rFonts w:ascii="Courier New" w:hAnsi="Courier New"/>
    </w:rPr>
  </w:style>
  <w:style w:type="character" w:customStyle="1" w:styleId="HTML0">
    <w:name w:val="Стандартный HTML Знак"/>
    <w:link w:val="HTML"/>
    <w:rsid w:val="006C1033"/>
    <w:rPr>
      <w:rFonts w:ascii="Courier New" w:hAnsi="Courier New"/>
      <w:color w:val="000000"/>
      <w:spacing w:val="0"/>
      <w:sz w:val="20"/>
    </w:rPr>
  </w:style>
  <w:style w:type="paragraph" w:customStyle="1" w:styleId="WW8Num40z51">
    <w:name w:val="WW8Num40z5"/>
    <w:link w:val="WW8Num40z52"/>
    <w:rsid w:val="006C1033"/>
  </w:style>
  <w:style w:type="character" w:customStyle="1" w:styleId="WW8Num40z52">
    <w:name w:val="WW8Num40z5"/>
    <w:link w:val="WW8Num40z51"/>
    <w:rsid w:val="006C1033"/>
  </w:style>
  <w:style w:type="paragraph" w:customStyle="1" w:styleId="WW8Num40z7">
    <w:name w:val="WW8Num40z7"/>
    <w:link w:val="WW8Num40z70"/>
    <w:rsid w:val="006C1033"/>
  </w:style>
  <w:style w:type="character" w:customStyle="1" w:styleId="WW8Num40z70">
    <w:name w:val="WW8Num40z7"/>
    <w:link w:val="WW8Num40z7"/>
    <w:rsid w:val="006C1033"/>
    <w:rPr>
      <w:rFonts w:ascii="Times New Roman" w:hAnsi="Times New Roman"/>
      <w:color w:val="000000"/>
      <w:spacing w:val="0"/>
      <w:sz w:val="20"/>
    </w:rPr>
  </w:style>
  <w:style w:type="paragraph" w:customStyle="1" w:styleId="WW8Num3z11">
    <w:name w:val="WW8Num3z1"/>
    <w:link w:val="WW8Num3z12"/>
    <w:rsid w:val="006C1033"/>
  </w:style>
  <w:style w:type="character" w:customStyle="1" w:styleId="WW8Num3z12">
    <w:name w:val="WW8Num3z1"/>
    <w:link w:val="WW8Num3z11"/>
    <w:rsid w:val="006C1033"/>
    <w:rPr>
      <w:rFonts w:ascii="Times New Roman" w:hAnsi="Times New Roman"/>
      <w:color w:val="000000"/>
      <w:spacing w:val="0"/>
      <w:sz w:val="20"/>
    </w:rPr>
  </w:style>
  <w:style w:type="paragraph" w:customStyle="1" w:styleId="WW8Num40z2">
    <w:name w:val="WW8Num40z2"/>
    <w:link w:val="WW8Num40z20"/>
    <w:rsid w:val="006C1033"/>
  </w:style>
  <w:style w:type="character" w:customStyle="1" w:styleId="WW8Num40z20">
    <w:name w:val="WW8Num40z2"/>
    <w:link w:val="WW8Num40z2"/>
    <w:rsid w:val="006C1033"/>
  </w:style>
  <w:style w:type="character" w:customStyle="1" w:styleId="2d">
    <w:name w:val="Заголовок2"/>
    <w:rsid w:val="006C1033"/>
    <w:rPr>
      <w:rFonts w:ascii="Calibri Light" w:hAnsi="Calibri Light"/>
      <w:b/>
      <w:sz w:val="32"/>
    </w:rPr>
  </w:style>
  <w:style w:type="paragraph" w:customStyle="1" w:styleId="-11">
    <w:name w:val="Цветная заливка - Акцент 11"/>
    <w:link w:val="-110"/>
    <w:rsid w:val="006C1033"/>
    <w:rPr>
      <w:sz w:val="24"/>
    </w:rPr>
  </w:style>
  <w:style w:type="character" w:customStyle="1" w:styleId="-110">
    <w:name w:val="Цветная заливка - Акцент 11"/>
    <w:link w:val="-11"/>
    <w:rsid w:val="006C1033"/>
    <w:rPr>
      <w:rFonts w:ascii="Times New Roman" w:hAnsi="Times New Roman"/>
      <w:color w:val="000000"/>
      <w:spacing w:val="0"/>
      <w:sz w:val="24"/>
    </w:rPr>
  </w:style>
  <w:style w:type="paragraph" w:customStyle="1" w:styleId="HeaderandFooter">
    <w:name w:val="Header and Footer"/>
    <w:link w:val="HeaderandFooter0"/>
    <w:rsid w:val="006C1033"/>
    <w:rPr>
      <w:rFonts w:ascii="xo thames" w:hAnsi="xo thames"/>
    </w:rPr>
  </w:style>
  <w:style w:type="character" w:customStyle="1" w:styleId="HeaderandFooter0">
    <w:name w:val="Header and Footer"/>
    <w:link w:val="HeaderandFooter"/>
    <w:rsid w:val="006C1033"/>
    <w:rPr>
      <w:rFonts w:ascii="xo thames" w:hAnsi="xo thames"/>
      <w:sz w:val="20"/>
    </w:rPr>
  </w:style>
  <w:style w:type="paragraph" w:customStyle="1" w:styleId="WW8Num15z21">
    <w:name w:val="WW8Num15z2"/>
    <w:link w:val="WW8Num15z22"/>
    <w:rsid w:val="006C1033"/>
  </w:style>
  <w:style w:type="character" w:customStyle="1" w:styleId="WW8Num15z22">
    <w:name w:val="WW8Num15z2"/>
    <w:link w:val="WW8Num15z21"/>
    <w:rsid w:val="006C1033"/>
  </w:style>
  <w:style w:type="paragraph" w:customStyle="1" w:styleId="WW8Num27z41">
    <w:name w:val="WW8Num27z4"/>
    <w:link w:val="WW8Num27z42"/>
    <w:rsid w:val="006C1033"/>
  </w:style>
  <w:style w:type="character" w:customStyle="1" w:styleId="WW8Num27z42">
    <w:name w:val="WW8Num27z4"/>
    <w:link w:val="WW8Num27z41"/>
    <w:rsid w:val="006C1033"/>
  </w:style>
  <w:style w:type="paragraph" w:customStyle="1" w:styleId="affffb">
    <w:name w:val="Текст концевой сноски Знак"/>
    <w:basedOn w:val="17"/>
    <w:link w:val="affffc"/>
    <w:rsid w:val="006C1033"/>
  </w:style>
  <w:style w:type="character" w:customStyle="1" w:styleId="affffc">
    <w:name w:val="Текст концевой сноски Знак"/>
    <w:basedOn w:val="a0"/>
    <w:link w:val="affffb"/>
    <w:rsid w:val="006C1033"/>
  </w:style>
  <w:style w:type="paragraph" w:styleId="38">
    <w:name w:val="Body Text Indent 3"/>
    <w:link w:val="311"/>
    <w:rsid w:val="006C1033"/>
    <w:rPr>
      <w:sz w:val="16"/>
    </w:rPr>
  </w:style>
  <w:style w:type="character" w:customStyle="1" w:styleId="312">
    <w:name w:val="Основной текст с отступом 31"/>
    <w:basedOn w:val="1"/>
    <w:rsid w:val="006C1033"/>
    <w:rPr>
      <w:rFonts w:ascii="Times New Roman" w:hAnsi="Times New Roman"/>
      <w:color w:val="000000"/>
      <w:spacing w:val="0"/>
      <w:sz w:val="16"/>
    </w:rPr>
  </w:style>
  <w:style w:type="paragraph" w:customStyle="1" w:styleId="Contents6">
    <w:name w:val="Contents 6"/>
    <w:link w:val="Contents60"/>
    <w:rsid w:val="006C1033"/>
  </w:style>
  <w:style w:type="character" w:customStyle="1" w:styleId="Contents60">
    <w:name w:val="Contents 6"/>
    <w:link w:val="Contents6"/>
    <w:rsid w:val="006C1033"/>
  </w:style>
  <w:style w:type="paragraph" w:customStyle="1" w:styleId="WW8Num27z2">
    <w:name w:val="WW8Num27z2"/>
    <w:link w:val="WW8Num27z20"/>
    <w:rsid w:val="006C1033"/>
  </w:style>
  <w:style w:type="character" w:customStyle="1" w:styleId="WW8Num27z20">
    <w:name w:val="WW8Num27z2"/>
    <w:link w:val="WW8Num27z2"/>
    <w:rsid w:val="006C1033"/>
  </w:style>
  <w:style w:type="paragraph" w:customStyle="1" w:styleId="WW8Num24z11">
    <w:name w:val="WW8Num24z1"/>
    <w:link w:val="WW8Num24z12"/>
    <w:rsid w:val="006C1033"/>
    <w:rPr>
      <w:rFonts w:ascii="Courier New" w:hAnsi="Courier New"/>
    </w:rPr>
  </w:style>
  <w:style w:type="character" w:customStyle="1" w:styleId="WW8Num24z12">
    <w:name w:val="WW8Num24z1"/>
    <w:link w:val="WW8Num24z11"/>
    <w:rsid w:val="006C1033"/>
    <w:rPr>
      <w:rFonts w:ascii="Courier New" w:hAnsi="Courier New"/>
    </w:rPr>
  </w:style>
  <w:style w:type="paragraph" w:customStyle="1" w:styleId="WW8Num26z51">
    <w:name w:val="WW8Num26z5"/>
    <w:link w:val="WW8Num26z52"/>
    <w:rsid w:val="006C1033"/>
  </w:style>
  <w:style w:type="character" w:customStyle="1" w:styleId="WW8Num26z52">
    <w:name w:val="WW8Num26z5"/>
    <w:link w:val="WW8Num26z51"/>
    <w:rsid w:val="006C1033"/>
    <w:rPr>
      <w:rFonts w:ascii="Times New Roman" w:hAnsi="Times New Roman"/>
      <w:color w:val="000000"/>
      <w:spacing w:val="0"/>
      <w:sz w:val="20"/>
    </w:rPr>
  </w:style>
  <w:style w:type="paragraph" w:customStyle="1" w:styleId="WW8Num4z21">
    <w:name w:val="WW8Num4z2"/>
    <w:link w:val="WW8Num4z22"/>
    <w:rsid w:val="006C1033"/>
  </w:style>
  <w:style w:type="character" w:customStyle="1" w:styleId="WW8Num4z22">
    <w:name w:val="WW8Num4z2"/>
    <w:link w:val="WW8Num4z21"/>
    <w:rsid w:val="006C1033"/>
    <w:rPr>
      <w:b w:val="0"/>
    </w:rPr>
  </w:style>
  <w:style w:type="paragraph" w:customStyle="1" w:styleId="WW8Num3z01">
    <w:name w:val="WW8Num3z0"/>
    <w:link w:val="WW8Num3z02"/>
    <w:rsid w:val="006C1033"/>
  </w:style>
  <w:style w:type="character" w:customStyle="1" w:styleId="WW8Num3z02">
    <w:name w:val="WW8Num3z0"/>
    <w:link w:val="WW8Num3z01"/>
    <w:rsid w:val="006C1033"/>
    <w:rPr>
      <w:rFonts w:ascii="Times New Roman" w:hAnsi="Times New Roman"/>
      <w:color w:val="000000"/>
      <w:spacing w:val="0"/>
      <w:sz w:val="20"/>
    </w:rPr>
  </w:style>
  <w:style w:type="paragraph" w:customStyle="1" w:styleId="WW8Num4z1">
    <w:name w:val="WW8Num4z1"/>
    <w:link w:val="WW8Num4z10"/>
    <w:rsid w:val="006C1033"/>
  </w:style>
  <w:style w:type="character" w:customStyle="1" w:styleId="WW8Num4z10">
    <w:name w:val="WW8Num4z1"/>
    <w:link w:val="WW8Num4z1"/>
    <w:rsid w:val="006C1033"/>
    <w:rPr>
      <w:rFonts w:ascii="Times New Roman" w:hAnsi="Times New Roman"/>
      <w:color w:val="000000"/>
      <w:spacing w:val="0"/>
      <w:sz w:val="20"/>
    </w:rPr>
  </w:style>
  <w:style w:type="paragraph" w:customStyle="1" w:styleId="WW8Num21z0">
    <w:name w:val="WW8Num21z0"/>
    <w:link w:val="WW8Num21z00"/>
    <w:rsid w:val="006C1033"/>
  </w:style>
  <w:style w:type="character" w:customStyle="1" w:styleId="WW8Num21z00">
    <w:name w:val="WW8Num21z0"/>
    <w:link w:val="WW8Num21z0"/>
    <w:rsid w:val="006C1033"/>
  </w:style>
  <w:style w:type="paragraph" w:customStyle="1" w:styleId="WW8Num37z11">
    <w:name w:val="WW8Num37z1"/>
    <w:link w:val="WW8Num37z12"/>
    <w:rsid w:val="006C1033"/>
  </w:style>
  <w:style w:type="character" w:customStyle="1" w:styleId="WW8Num37z12">
    <w:name w:val="WW8Num37z1"/>
    <w:link w:val="WW8Num37z11"/>
    <w:rsid w:val="006C1033"/>
    <w:rPr>
      <w:rFonts w:ascii="Times New Roman" w:hAnsi="Times New Roman"/>
      <w:color w:val="000000"/>
      <w:spacing w:val="0"/>
      <w:sz w:val="20"/>
    </w:rPr>
  </w:style>
  <w:style w:type="paragraph" w:customStyle="1" w:styleId="WW8Num7z01">
    <w:name w:val="WW8Num7z0"/>
    <w:link w:val="WW8Num7z02"/>
    <w:rsid w:val="006C1033"/>
  </w:style>
  <w:style w:type="character" w:customStyle="1" w:styleId="WW8Num7z02">
    <w:name w:val="WW8Num7z0"/>
    <w:link w:val="WW8Num7z01"/>
    <w:rsid w:val="006C1033"/>
  </w:style>
  <w:style w:type="paragraph" w:customStyle="1" w:styleId="affffd">
    <w:name w:val="Основной текст Знак"/>
    <w:link w:val="affffe"/>
    <w:rsid w:val="006C1033"/>
    <w:rPr>
      <w:sz w:val="28"/>
    </w:rPr>
  </w:style>
  <w:style w:type="character" w:customStyle="1" w:styleId="affffe">
    <w:name w:val="Основной текст Знак"/>
    <w:link w:val="affffd"/>
    <w:rsid w:val="006C1033"/>
    <w:rPr>
      <w:rFonts w:ascii="Times New Roman" w:hAnsi="Times New Roman"/>
      <w:color w:val="000000"/>
      <w:spacing w:val="0"/>
      <w:sz w:val="28"/>
    </w:rPr>
  </w:style>
  <w:style w:type="paragraph" w:customStyle="1" w:styleId="WW8Num4z8">
    <w:name w:val="WW8Num4z8"/>
    <w:link w:val="WW8Num4z80"/>
    <w:rsid w:val="006C1033"/>
  </w:style>
  <w:style w:type="character" w:customStyle="1" w:styleId="WW8Num4z80">
    <w:name w:val="WW8Num4z8"/>
    <w:link w:val="WW8Num4z8"/>
    <w:rsid w:val="006C1033"/>
    <w:rPr>
      <w:rFonts w:ascii="Times New Roman" w:hAnsi="Times New Roman"/>
      <w:color w:val="000000"/>
      <w:spacing w:val="0"/>
      <w:sz w:val="20"/>
    </w:rPr>
  </w:style>
  <w:style w:type="paragraph" w:customStyle="1" w:styleId="WW8Num21z21">
    <w:name w:val="WW8Num21z2"/>
    <w:link w:val="WW8Num21z22"/>
    <w:rsid w:val="006C1033"/>
  </w:style>
  <w:style w:type="character" w:customStyle="1" w:styleId="WW8Num21z22">
    <w:name w:val="WW8Num21z2"/>
    <w:link w:val="WW8Num21z21"/>
    <w:rsid w:val="006C1033"/>
    <w:rPr>
      <w:rFonts w:ascii="Times New Roman" w:hAnsi="Times New Roman"/>
      <w:color w:val="000000"/>
      <w:spacing w:val="0"/>
      <w:sz w:val="20"/>
    </w:rPr>
  </w:style>
  <w:style w:type="paragraph" w:customStyle="1" w:styleId="WW8Num24z01">
    <w:name w:val="WW8Num24z0"/>
    <w:link w:val="WW8Num24z02"/>
    <w:rsid w:val="006C1033"/>
    <w:rPr>
      <w:rFonts w:ascii="Symbol" w:hAnsi="Symbol"/>
    </w:rPr>
  </w:style>
  <w:style w:type="character" w:customStyle="1" w:styleId="WW8Num24z02">
    <w:name w:val="WW8Num24z0"/>
    <w:link w:val="WW8Num24z01"/>
    <w:rsid w:val="006C1033"/>
    <w:rPr>
      <w:rFonts w:ascii="Symbol" w:hAnsi="Symbol"/>
    </w:rPr>
  </w:style>
  <w:style w:type="paragraph" w:customStyle="1" w:styleId="WW8Num27z8">
    <w:name w:val="WW8Num27z8"/>
    <w:link w:val="WW8Num27z80"/>
    <w:rsid w:val="006C1033"/>
  </w:style>
  <w:style w:type="character" w:customStyle="1" w:styleId="WW8Num27z80">
    <w:name w:val="WW8Num27z8"/>
    <w:link w:val="WW8Num27z8"/>
    <w:rsid w:val="006C1033"/>
    <w:rPr>
      <w:rFonts w:ascii="Times New Roman" w:hAnsi="Times New Roman"/>
      <w:color w:val="000000"/>
      <w:spacing w:val="0"/>
      <w:sz w:val="20"/>
    </w:rPr>
  </w:style>
  <w:style w:type="paragraph" w:customStyle="1" w:styleId="WW8Num20z6">
    <w:name w:val="WW8Num20z6"/>
    <w:link w:val="WW8Num20z60"/>
    <w:rsid w:val="006C1033"/>
  </w:style>
  <w:style w:type="character" w:customStyle="1" w:styleId="WW8Num20z60">
    <w:name w:val="WW8Num20z6"/>
    <w:link w:val="WW8Num20z6"/>
    <w:rsid w:val="006C1033"/>
  </w:style>
  <w:style w:type="paragraph" w:customStyle="1" w:styleId="8">
    <w:name w:val="Стиль8"/>
    <w:link w:val="80"/>
    <w:rsid w:val="006C1033"/>
    <w:rPr>
      <w:sz w:val="28"/>
    </w:rPr>
  </w:style>
  <w:style w:type="character" w:customStyle="1" w:styleId="80">
    <w:name w:val="Стиль8"/>
    <w:link w:val="8"/>
    <w:rsid w:val="006C1033"/>
    <w:rPr>
      <w:sz w:val="28"/>
    </w:rPr>
  </w:style>
  <w:style w:type="paragraph" w:customStyle="1" w:styleId="WW8Num26z11">
    <w:name w:val="WW8Num26z1"/>
    <w:link w:val="WW8Num26z12"/>
    <w:rsid w:val="006C1033"/>
  </w:style>
  <w:style w:type="character" w:customStyle="1" w:styleId="WW8Num26z12">
    <w:name w:val="WW8Num26z1"/>
    <w:link w:val="WW8Num26z11"/>
    <w:rsid w:val="006C1033"/>
    <w:rPr>
      <w:rFonts w:ascii="Times New Roman" w:hAnsi="Times New Roman"/>
      <w:color w:val="000000"/>
      <w:spacing w:val="0"/>
      <w:sz w:val="20"/>
    </w:rPr>
  </w:style>
  <w:style w:type="paragraph" w:styleId="afffff">
    <w:name w:val="annotation subject"/>
    <w:basedOn w:val="ad"/>
    <w:next w:val="ad"/>
    <w:link w:val="2e"/>
    <w:rsid w:val="006C1033"/>
    <w:rPr>
      <w:b/>
    </w:rPr>
  </w:style>
  <w:style w:type="character" w:customStyle="1" w:styleId="1ff0">
    <w:name w:val="Тема примечания1"/>
    <w:basedOn w:val="12"/>
    <w:rsid w:val="006C1033"/>
    <w:rPr>
      <w:b/>
    </w:rPr>
  </w:style>
  <w:style w:type="paragraph" w:customStyle="1" w:styleId="WW8Num12z41">
    <w:name w:val="WW8Num12z4"/>
    <w:link w:val="WW8Num12z42"/>
    <w:rsid w:val="006C1033"/>
  </w:style>
  <w:style w:type="character" w:customStyle="1" w:styleId="WW8Num12z42">
    <w:name w:val="WW8Num12z4"/>
    <w:link w:val="WW8Num12z41"/>
    <w:rsid w:val="006C1033"/>
    <w:rPr>
      <w:rFonts w:ascii="Times New Roman" w:hAnsi="Times New Roman"/>
      <w:color w:val="000000"/>
      <w:spacing w:val="0"/>
      <w:sz w:val="20"/>
    </w:rPr>
  </w:style>
  <w:style w:type="paragraph" w:customStyle="1" w:styleId="WW8Num36z11">
    <w:name w:val="WW8Num36z1"/>
    <w:link w:val="WW8Num36z12"/>
    <w:rsid w:val="006C1033"/>
  </w:style>
  <w:style w:type="character" w:customStyle="1" w:styleId="WW8Num36z12">
    <w:name w:val="WW8Num36z1"/>
    <w:link w:val="WW8Num36z11"/>
    <w:rsid w:val="006C1033"/>
  </w:style>
  <w:style w:type="paragraph" w:customStyle="1" w:styleId="WW8Num40z11">
    <w:name w:val="WW8Num40z1"/>
    <w:link w:val="WW8Num40z12"/>
    <w:rsid w:val="006C1033"/>
  </w:style>
  <w:style w:type="character" w:customStyle="1" w:styleId="WW8Num40z12">
    <w:name w:val="WW8Num40z1"/>
    <w:link w:val="WW8Num40z11"/>
    <w:rsid w:val="006C1033"/>
    <w:rPr>
      <w:rFonts w:ascii="Times New Roman" w:hAnsi="Times New Roman"/>
      <w:color w:val="000000"/>
      <w:spacing w:val="0"/>
      <w:sz w:val="20"/>
    </w:rPr>
  </w:style>
  <w:style w:type="paragraph" w:customStyle="1" w:styleId="WW8Num21z7">
    <w:name w:val="WW8Num21z7"/>
    <w:link w:val="WW8Num21z70"/>
    <w:rsid w:val="006C1033"/>
  </w:style>
  <w:style w:type="character" w:customStyle="1" w:styleId="WW8Num21z70">
    <w:name w:val="WW8Num21z7"/>
    <w:link w:val="WW8Num21z7"/>
    <w:rsid w:val="006C1033"/>
  </w:style>
  <w:style w:type="paragraph" w:styleId="afffff0">
    <w:name w:val="endnote text"/>
    <w:basedOn w:val="a"/>
    <w:link w:val="1ff1"/>
    <w:rsid w:val="006C1033"/>
    <w:rPr>
      <w:sz w:val="20"/>
    </w:rPr>
  </w:style>
  <w:style w:type="character" w:customStyle="1" w:styleId="1ff1">
    <w:name w:val="Текст концевой сноски Знак1"/>
    <w:basedOn w:val="1"/>
    <w:link w:val="afffff0"/>
    <w:rsid w:val="006C1033"/>
    <w:rPr>
      <w:rFonts w:ascii="Times New Roman" w:hAnsi="Times New Roman"/>
      <w:color w:val="000000"/>
      <w:spacing w:val="0"/>
      <w:sz w:val="20"/>
    </w:rPr>
  </w:style>
  <w:style w:type="paragraph" w:styleId="aa">
    <w:name w:val="Body Text"/>
    <w:basedOn w:val="a"/>
    <w:link w:val="1f7"/>
    <w:rsid w:val="006C1033"/>
    <w:pPr>
      <w:jc w:val="both"/>
    </w:pPr>
    <w:rPr>
      <w:sz w:val="28"/>
    </w:rPr>
  </w:style>
  <w:style w:type="character" w:customStyle="1" w:styleId="1f7">
    <w:name w:val="Основной текст Знак1"/>
    <w:basedOn w:val="1"/>
    <w:link w:val="aa"/>
    <w:rsid w:val="006C1033"/>
    <w:rPr>
      <w:rFonts w:ascii="Times New Roman" w:hAnsi="Times New Roman"/>
      <w:color w:val="000000"/>
      <w:spacing w:val="0"/>
      <w:sz w:val="28"/>
    </w:rPr>
  </w:style>
  <w:style w:type="paragraph" w:customStyle="1" w:styleId="WW8Num37z6">
    <w:name w:val="WW8Num37z6"/>
    <w:link w:val="WW8Num37z60"/>
    <w:rsid w:val="006C1033"/>
  </w:style>
  <w:style w:type="character" w:customStyle="1" w:styleId="WW8Num37z60">
    <w:name w:val="WW8Num37z6"/>
    <w:link w:val="WW8Num37z6"/>
    <w:rsid w:val="006C1033"/>
    <w:rPr>
      <w:rFonts w:ascii="Times New Roman" w:hAnsi="Times New Roman"/>
      <w:color w:val="000000"/>
      <w:spacing w:val="0"/>
      <w:sz w:val="20"/>
    </w:rPr>
  </w:style>
  <w:style w:type="paragraph" w:customStyle="1" w:styleId="WW8Num4z01">
    <w:name w:val="WW8Num4z0"/>
    <w:link w:val="WW8Num4z02"/>
    <w:rsid w:val="006C1033"/>
  </w:style>
  <w:style w:type="character" w:customStyle="1" w:styleId="WW8Num4z02">
    <w:name w:val="WW8Num4z0"/>
    <w:link w:val="WW8Num4z01"/>
    <w:rsid w:val="006C1033"/>
    <w:rPr>
      <w:rFonts w:ascii="Times New Roman" w:hAnsi="Times New Roman"/>
      <w:color w:val="000000"/>
      <w:spacing w:val="0"/>
      <w:sz w:val="20"/>
    </w:rPr>
  </w:style>
  <w:style w:type="paragraph" w:styleId="9">
    <w:name w:val="toc 9"/>
    <w:next w:val="a"/>
    <w:link w:val="90"/>
    <w:uiPriority w:val="39"/>
    <w:rsid w:val="006C1033"/>
    <w:pPr>
      <w:ind w:left="1600"/>
    </w:pPr>
  </w:style>
  <w:style w:type="character" w:customStyle="1" w:styleId="90">
    <w:name w:val="Оглавление 9 Знак"/>
    <w:link w:val="9"/>
    <w:rsid w:val="006C1033"/>
    <w:rPr>
      <w:rFonts w:ascii="Times New Roman" w:hAnsi="Times New Roman"/>
      <w:color w:val="000000"/>
      <w:spacing w:val="0"/>
      <w:sz w:val="20"/>
    </w:rPr>
  </w:style>
  <w:style w:type="paragraph" w:customStyle="1" w:styleId="WW8Num1z11">
    <w:name w:val="WW8Num1z1"/>
    <w:link w:val="WW8Num1z12"/>
    <w:rsid w:val="006C1033"/>
  </w:style>
  <w:style w:type="character" w:customStyle="1" w:styleId="WW8Num1z12">
    <w:name w:val="WW8Num1z1"/>
    <w:link w:val="WW8Num1z11"/>
    <w:rsid w:val="006C1033"/>
    <w:rPr>
      <w:rFonts w:ascii="Times New Roman" w:hAnsi="Times New Roman"/>
      <w:color w:val="000000"/>
      <w:spacing w:val="0"/>
      <w:sz w:val="20"/>
    </w:rPr>
  </w:style>
  <w:style w:type="character" w:customStyle="1" w:styleId="410">
    <w:name w:val="Заголовок 41"/>
    <w:rsid w:val="006C1033"/>
    <w:rPr>
      <w:rFonts w:ascii="xo thames" w:hAnsi="xo thames"/>
      <w:b/>
      <w:color w:val="595959"/>
      <w:spacing w:val="0"/>
      <w:sz w:val="26"/>
    </w:rPr>
  </w:style>
  <w:style w:type="paragraph" w:customStyle="1" w:styleId="WW8Num14z01">
    <w:name w:val="WW8Num14z0"/>
    <w:link w:val="WW8Num14z02"/>
    <w:rsid w:val="006C1033"/>
  </w:style>
  <w:style w:type="character" w:customStyle="1" w:styleId="WW8Num14z02">
    <w:name w:val="WW8Num14z0"/>
    <w:link w:val="WW8Num14z01"/>
    <w:rsid w:val="006C1033"/>
    <w:rPr>
      <w:rFonts w:ascii="Times New Roman" w:hAnsi="Times New Roman"/>
      <w:color w:val="000000"/>
      <w:spacing w:val="0"/>
      <w:sz w:val="20"/>
    </w:rPr>
  </w:style>
  <w:style w:type="character" w:customStyle="1" w:styleId="1f">
    <w:name w:val="Верхний колонтитул Знак1"/>
    <w:basedOn w:val="1"/>
    <w:link w:val="1e"/>
    <w:rsid w:val="006C1033"/>
    <w:rPr>
      <w:rFonts w:ascii="Times New Roman" w:hAnsi="Times New Roman"/>
      <w:color w:val="000000"/>
      <w:spacing w:val="0"/>
      <w:sz w:val="24"/>
    </w:rPr>
  </w:style>
  <w:style w:type="paragraph" w:customStyle="1" w:styleId="WW8Num27z31">
    <w:name w:val="WW8Num27z3"/>
    <w:link w:val="WW8Num27z32"/>
    <w:rsid w:val="006C1033"/>
  </w:style>
  <w:style w:type="character" w:customStyle="1" w:styleId="WW8Num27z32">
    <w:name w:val="WW8Num27z3"/>
    <w:link w:val="WW8Num27z31"/>
    <w:rsid w:val="006C1033"/>
  </w:style>
  <w:style w:type="paragraph" w:customStyle="1" w:styleId="WW8Num14z81">
    <w:name w:val="WW8Num14z8"/>
    <w:link w:val="WW8Num14z82"/>
    <w:rsid w:val="006C1033"/>
  </w:style>
  <w:style w:type="character" w:customStyle="1" w:styleId="WW8Num14z82">
    <w:name w:val="WW8Num14z8"/>
    <w:link w:val="WW8Num14z81"/>
    <w:rsid w:val="006C1033"/>
    <w:rPr>
      <w:rFonts w:ascii="Times New Roman" w:hAnsi="Times New Roman"/>
      <w:color w:val="000000"/>
      <w:spacing w:val="0"/>
      <w:sz w:val="20"/>
    </w:rPr>
  </w:style>
  <w:style w:type="paragraph" w:customStyle="1" w:styleId="P611">
    <w:name w:val="P61"/>
    <w:link w:val="P612"/>
    <w:rsid w:val="006C1033"/>
    <w:rPr>
      <w:sz w:val="28"/>
    </w:rPr>
  </w:style>
  <w:style w:type="character" w:customStyle="1" w:styleId="P612">
    <w:name w:val="P61"/>
    <w:link w:val="P611"/>
    <w:rsid w:val="006C1033"/>
    <w:rPr>
      <w:sz w:val="28"/>
    </w:rPr>
  </w:style>
  <w:style w:type="paragraph" w:customStyle="1" w:styleId="-111">
    <w:name w:val="Цветная заливка - Акцент 11"/>
    <w:link w:val="-112"/>
    <w:rsid w:val="006C1033"/>
    <w:rPr>
      <w:sz w:val="24"/>
    </w:rPr>
  </w:style>
  <w:style w:type="character" w:customStyle="1" w:styleId="-112">
    <w:name w:val="Цветная заливка - Акцент 11"/>
    <w:link w:val="-111"/>
    <w:rsid w:val="006C1033"/>
    <w:rPr>
      <w:rFonts w:ascii="Times New Roman" w:hAnsi="Times New Roman"/>
      <w:color w:val="000000"/>
      <w:sz w:val="24"/>
    </w:rPr>
  </w:style>
  <w:style w:type="paragraph" w:customStyle="1" w:styleId="WW8Num15z31">
    <w:name w:val="WW8Num15z3"/>
    <w:link w:val="WW8Num15z32"/>
    <w:rsid w:val="006C1033"/>
  </w:style>
  <w:style w:type="character" w:customStyle="1" w:styleId="WW8Num15z32">
    <w:name w:val="WW8Num15z3"/>
    <w:link w:val="WW8Num15z31"/>
    <w:rsid w:val="006C1033"/>
  </w:style>
  <w:style w:type="paragraph" w:customStyle="1" w:styleId="WW8Num26z31">
    <w:name w:val="WW8Num26z3"/>
    <w:link w:val="WW8Num26z32"/>
    <w:rsid w:val="006C1033"/>
  </w:style>
  <w:style w:type="character" w:customStyle="1" w:styleId="WW8Num26z32">
    <w:name w:val="WW8Num26z3"/>
    <w:link w:val="WW8Num26z31"/>
    <w:rsid w:val="006C1033"/>
  </w:style>
  <w:style w:type="paragraph" w:customStyle="1" w:styleId="WW8Num26z8">
    <w:name w:val="WW8Num26z8"/>
    <w:link w:val="WW8Num26z80"/>
    <w:rsid w:val="006C1033"/>
  </w:style>
  <w:style w:type="character" w:customStyle="1" w:styleId="WW8Num26z80">
    <w:name w:val="WW8Num26z8"/>
    <w:link w:val="WW8Num26z8"/>
    <w:rsid w:val="006C1033"/>
    <w:rPr>
      <w:rFonts w:ascii="Times New Roman" w:hAnsi="Times New Roman"/>
      <w:color w:val="000000"/>
      <w:spacing w:val="0"/>
      <w:sz w:val="20"/>
    </w:rPr>
  </w:style>
  <w:style w:type="paragraph" w:customStyle="1" w:styleId="WW8Num15z81">
    <w:name w:val="WW8Num15z8"/>
    <w:link w:val="WW8Num15z82"/>
    <w:rsid w:val="006C1033"/>
  </w:style>
  <w:style w:type="character" w:customStyle="1" w:styleId="WW8Num15z82">
    <w:name w:val="WW8Num15z8"/>
    <w:link w:val="WW8Num15z81"/>
    <w:rsid w:val="006C1033"/>
  </w:style>
  <w:style w:type="paragraph" w:customStyle="1" w:styleId="WW8Num40z31">
    <w:name w:val="WW8Num40z3"/>
    <w:link w:val="WW8Num40z32"/>
    <w:rsid w:val="006C1033"/>
  </w:style>
  <w:style w:type="character" w:customStyle="1" w:styleId="WW8Num40z32">
    <w:name w:val="WW8Num40z3"/>
    <w:link w:val="WW8Num40z31"/>
    <w:rsid w:val="006C1033"/>
  </w:style>
  <w:style w:type="paragraph" w:customStyle="1" w:styleId="WW8Num8z01">
    <w:name w:val="WW8Num8z0"/>
    <w:link w:val="WW8Num8z02"/>
    <w:rsid w:val="006C1033"/>
  </w:style>
  <w:style w:type="character" w:customStyle="1" w:styleId="WW8Num8z02">
    <w:name w:val="WW8Num8z0"/>
    <w:link w:val="WW8Num8z01"/>
    <w:rsid w:val="006C1033"/>
    <w:rPr>
      <w:rFonts w:ascii="Times New Roman" w:hAnsi="Times New Roman"/>
      <w:color w:val="000000"/>
      <w:spacing w:val="0"/>
      <w:sz w:val="20"/>
    </w:rPr>
  </w:style>
  <w:style w:type="paragraph" w:customStyle="1" w:styleId="WW8Num1z21">
    <w:name w:val="WW8Num1z2"/>
    <w:link w:val="WW8Num1z22"/>
    <w:rsid w:val="006C1033"/>
  </w:style>
  <w:style w:type="character" w:customStyle="1" w:styleId="WW8Num1z22">
    <w:name w:val="WW8Num1z2"/>
    <w:link w:val="WW8Num1z21"/>
    <w:rsid w:val="006C1033"/>
  </w:style>
  <w:style w:type="paragraph" w:customStyle="1" w:styleId="WW8Num37z2">
    <w:name w:val="WW8Num37z2"/>
    <w:link w:val="WW8Num37z20"/>
    <w:rsid w:val="006C1033"/>
  </w:style>
  <w:style w:type="character" w:customStyle="1" w:styleId="WW8Num37z20">
    <w:name w:val="WW8Num37z2"/>
    <w:link w:val="WW8Num37z2"/>
    <w:rsid w:val="006C1033"/>
  </w:style>
  <w:style w:type="paragraph" w:customStyle="1" w:styleId="WW8Num37z31">
    <w:name w:val="WW8Num37z3"/>
    <w:link w:val="WW8Num37z32"/>
    <w:rsid w:val="006C1033"/>
  </w:style>
  <w:style w:type="character" w:customStyle="1" w:styleId="WW8Num37z32">
    <w:name w:val="WW8Num37z3"/>
    <w:link w:val="WW8Num37z31"/>
    <w:rsid w:val="006C1033"/>
    <w:rPr>
      <w:rFonts w:ascii="Times New Roman" w:hAnsi="Times New Roman"/>
      <w:color w:val="000000"/>
      <w:spacing w:val="0"/>
      <w:sz w:val="20"/>
    </w:rPr>
  </w:style>
  <w:style w:type="paragraph" w:customStyle="1" w:styleId="WW8Num20z1">
    <w:name w:val="WW8Num20z1"/>
    <w:link w:val="WW8Num20z10"/>
    <w:rsid w:val="006C1033"/>
  </w:style>
  <w:style w:type="character" w:customStyle="1" w:styleId="WW8Num20z10">
    <w:name w:val="WW8Num20z1"/>
    <w:link w:val="WW8Num20z1"/>
    <w:rsid w:val="006C1033"/>
    <w:rPr>
      <w:rFonts w:ascii="Times New Roman" w:hAnsi="Times New Roman"/>
      <w:color w:val="000000"/>
      <w:spacing w:val="0"/>
      <w:sz w:val="20"/>
    </w:rPr>
  </w:style>
  <w:style w:type="paragraph" w:customStyle="1" w:styleId="WW8Num27z21">
    <w:name w:val="WW8Num27z2"/>
    <w:link w:val="WW8Num27z22"/>
    <w:rsid w:val="006C1033"/>
  </w:style>
  <w:style w:type="character" w:customStyle="1" w:styleId="WW8Num27z22">
    <w:name w:val="WW8Num27z2"/>
    <w:link w:val="WW8Num27z21"/>
    <w:rsid w:val="006C1033"/>
    <w:rPr>
      <w:rFonts w:ascii="Times New Roman" w:hAnsi="Times New Roman"/>
      <w:color w:val="000000"/>
      <w:spacing w:val="0"/>
      <w:sz w:val="20"/>
    </w:rPr>
  </w:style>
  <w:style w:type="paragraph" w:customStyle="1" w:styleId="WW8Num16z5">
    <w:name w:val="WW8Num16z5"/>
    <w:link w:val="WW8Num16z50"/>
    <w:rsid w:val="006C1033"/>
  </w:style>
  <w:style w:type="character" w:customStyle="1" w:styleId="WW8Num16z50">
    <w:name w:val="WW8Num16z5"/>
    <w:link w:val="WW8Num16z5"/>
    <w:rsid w:val="006C1033"/>
  </w:style>
  <w:style w:type="paragraph" w:customStyle="1" w:styleId="WW8Num10z81">
    <w:name w:val="WW8Num10z8"/>
    <w:link w:val="WW8Num10z82"/>
    <w:rsid w:val="006C1033"/>
  </w:style>
  <w:style w:type="character" w:customStyle="1" w:styleId="WW8Num10z82">
    <w:name w:val="WW8Num10z8"/>
    <w:link w:val="WW8Num10z81"/>
    <w:rsid w:val="006C1033"/>
    <w:rPr>
      <w:rFonts w:ascii="Times New Roman" w:hAnsi="Times New Roman"/>
      <w:color w:val="000000"/>
      <w:spacing w:val="0"/>
      <w:sz w:val="20"/>
    </w:rPr>
  </w:style>
  <w:style w:type="paragraph" w:customStyle="1" w:styleId="WW8Num27z0">
    <w:name w:val="WW8Num27z0"/>
    <w:link w:val="WW8Num27z00"/>
    <w:rsid w:val="006C1033"/>
  </w:style>
  <w:style w:type="character" w:customStyle="1" w:styleId="WW8Num27z00">
    <w:name w:val="WW8Num27z0"/>
    <w:link w:val="WW8Num27z0"/>
    <w:rsid w:val="006C1033"/>
    <w:rPr>
      <w:rFonts w:ascii="Times New Roman" w:hAnsi="Times New Roman"/>
      <w:color w:val="000000"/>
      <w:spacing w:val="0"/>
      <w:sz w:val="20"/>
    </w:rPr>
  </w:style>
  <w:style w:type="paragraph" w:customStyle="1" w:styleId="WW8Num14z21">
    <w:name w:val="WW8Num14z2"/>
    <w:link w:val="WW8Num14z22"/>
    <w:rsid w:val="006C1033"/>
  </w:style>
  <w:style w:type="character" w:customStyle="1" w:styleId="WW8Num14z22">
    <w:name w:val="WW8Num14z2"/>
    <w:link w:val="WW8Num14z21"/>
    <w:rsid w:val="006C1033"/>
    <w:rPr>
      <w:rFonts w:ascii="Times New Roman" w:hAnsi="Times New Roman"/>
      <w:color w:val="000000"/>
      <w:spacing w:val="0"/>
      <w:sz w:val="20"/>
    </w:rPr>
  </w:style>
  <w:style w:type="paragraph" w:customStyle="1" w:styleId="WW8Num16z71">
    <w:name w:val="WW8Num16z7"/>
    <w:link w:val="WW8Num16z72"/>
    <w:rsid w:val="006C1033"/>
  </w:style>
  <w:style w:type="character" w:customStyle="1" w:styleId="WW8Num16z72">
    <w:name w:val="WW8Num16z7"/>
    <w:link w:val="WW8Num16z71"/>
    <w:rsid w:val="006C1033"/>
    <w:rPr>
      <w:rFonts w:ascii="Times New Roman" w:hAnsi="Times New Roman"/>
      <w:color w:val="000000"/>
      <w:spacing w:val="0"/>
      <w:sz w:val="20"/>
    </w:rPr>
  </w:style>
  <w:style w:type="paragraph" w:customStyle="1" w:styleId="ConsPlusNormal1">
    <w:name w:val="ConsPlusNormal"/>
    <w:link w:val="ConsPlusNormal2"/>
    <w:rsid w:val="006C1033"/>
    <w:rPr>
      <w:sz w:val="28"/>
    </w:rPr>
  </w:style>
  <w:style w:type="character" w:customStyle="1" w:styleId="ConsPlusNormal2">
    <w:name w:val="ConsPlusNormal"/>
    <w:link w:val="ConsPlusNormal1"/>
    <w:rsid w:val="006C1033"/>
    <w:rPr>
      <w:rFonts w:ascii="Times New Roman" w:hAnsi="Times New Roman"/>
      <w:color w:val="000000"/>
      <w:sz w:val="28"/>
    </w:rPr>
  </w:style>
  <w:style w:type="paragraph" w:customStyle="1" w:styleId="afffff1">
    <w:name w:val="Основной текст Знак"/>
    <w:link w:val="afffff2"/>
    <w:rsid w:val="006C1033"/>
    <w:rPr>
      <w:sz w:val="28"/>
    </w:rPr>
  </w:style>
  <w:style w:type="character" w:customStyle="1" w:styleId="afffff2">
    <w:name w:val="Основной текст Знак"/>
    <w:link w:val="afffff1"/>
    <w:rsid w:val="006C1033"/>
    <w:rPr>
      <w:sz w:val="28"/>
    </w:rPr>
  </w:style>
  <w:style w:type="paragraph" w:customStyle="1" w:styleId="WW8Num20z2">
    <w:name w:val="WW8Num20z2"/>
    <w:link w:val="WW8Num20z20"/>
    <w:rsid w:val="006C1033"/>
  </w:style>
  <w:style w:type="character" w:customStyle="1" w:styleId="WW8Num20z20">
    <w:name w:val="WW8Num20z2"/>
    <w:link w:val="WW8Num20z2"/>
    <w:rsid w:val="006C1033"/>
  </w:style>
  <w:style w:type="paragraph" w:customStyle="1" w:styleId="WW8Num13z01">
    <w:name w:val="WW8Num13z0"/>
    <w:link w:val="WW8Num13z02"/>
    <w:rsid w:val="006C1033"/>
    <w:rPr>
      <w:rFonts w:ascii="Symbol" w:hAnsi="Symbol"/>
    </w:rPr>
  </w:style>
  <w:style w:type="character" w:customStyle="1" w:styleId="WW8Num13z02">
    <w:name w:val="WW8Num13z0"/>
    <w:link w:val="WW8Num13z01"/>
    <w:rsid w:val="006C1033"/>
    <w:rPr>
      <w:rFonts w:ascii="Symbol" w:hAnsi="Symbol"/>
    </w:rPr>
  </w:style>
  <w:style w:type="paragraph" w:customStyle="1" w:styleId="WW8Num23z11">
    <w:name w:val="WW8Num23z1"/>
    <w:link w:val="WW8Num23z12"/>
    <w:rsid w:val="006C1033"/>
    <w:rPr>
      <w:rFonts w:ascii="Courier New" w:hAnsi="Courier New"/>
    </w:rPr>
  </w:style>
  <w:style w:type="character" w:customStyle="1" w:styleId="WW8Num23z12">
    <w:name w:val="WW8Num23z1"/>
    <w:link w:val="WW8Num23z11"/>
    <w:rsid w:val="006C1033"/>
    <w:rPr>
      <w:rFonts w:ascii="Courier New" w:hAnsi="Courier New"/>
      <w:color w:val="000000"/>
      <w:spacing w:val="0"/>
      <w:sz w:val="20"/>
    </w:rPr>
  </w:style>
  <w:style w:type="paragraph" w:customStyle="1" w:styleId="WW8Num10z71">
    <w:name w:val="WW8Num10z7"/>
    <w:link w:val="WW8Num10z72"/>
    <w:rsid w:val="006C1033"/>
  </w:style>
  <w:style w:type="character" w:customStyle="1" w:styleId="WW8Num10z72">
    <w:name w:val="WW8Num10z7"/>
    <w:link w:val="WW8Num10z71"/>
    <w:rsid w:val="006C1033"/>
    <w:rPr>
      <w:rFonts w:ascii="Times New Roman" w:hAnsi="Times New Roman"/>
      <w:color w:val="000000"/>
      <w:spacing w:val="0"/>
      <w:sz w:val="20"/>
    </w:rPr>
  </w:style>
  <w:style w:type="paragraph" w:customStyle="1" w:styleId="WW8Num16z2">
    <w:name w:val="WW8Num16z2"/>
    <w:link w:val="WW8Num16z20"/>
    <w:rsid w:val="006C1033"/>
  </w:style>
  <w:style w:type="character" w:customStyle="1" w:styleId="WW8Num16z20">
    <w:name w:val="WW8Num16z2"/>
    <w:link w:val="WW8Num16z2"/>
    <w:rsid w:val="006C1033"/>
    <w:rPr>
      <w:rFonts w:ascii="Times New Roman" w:hAnsi="Times New Roman"/>
      <w:color w:val="000000"/>
      <w:spacing w:val="0"/>
      <w:sz w:val="20"/>
    </w:rPr>
  </w:style>
  <w:style w:type="paragraph" w:customStyle="1" w:styleId="WW8Num33z21">
    <w:name w:val="WW8Num33z2"/>
    <w:link w:val="WW8Num33z22"/>
    <w:rsid w:val="006C1033"/>
    <w:rPr>
      <w:rFonts w:ascii="Symbol" w:hAnsi="Symbol"/>
    </w:rPr>
  </w:style>
  <w:style w:type="character" w:customStyle="1" w:styleId="WW8Num33z22">
    <w:name w:val="WW8Num33z2"/>
    <w:link w:val="WW8Num33z21"/>
    <w:rsid w:val="006C1033"/>
    <w:rPr>
      <w:rFonts w:ascii="Symbol" w:hAnsi="Symbol"/>
      <w:color w:val="000000"/>
      <w:spacing w:val="0"/>
      <w:sz w:val="20"/>
    </w:rPr>
  </w:style>
  <w:style w:type="character" w:customStyle="1" w:styleId="311">
    <w:name w:val="Основной текст с отступом 3 Знак1"/>
    <w:link w:val="38"/>
    <w:rsid w:val="006C1033"/>
    <w:rPr>
      <w:sz w:val="16"/>
    </w:rPr>
  </w:style>
  <w:style w:type="paragraph" w:customStyle="1" w:styleId="1ff2">
    <w:name w:val="Просмотренная гиперссылка1"/>
    <w:link w:val="afffff3"/>
    <w:rsid w:val="006C1033"/>
    <w:rPr>
      <w:color w:val="800080"/>
      <w:u w:val="single"/>
    </w:rPr>
  </w:style>
  <w:style w:type="character" w:styleId="afffff3">
    <w:name w:val="FollowedHyperlink"/>
    <w:link w:val="1ff2"/>
    <w:rsid w:val="006C1033"/>
    <w:rPr>
      <w:rFonts w:ascii="Times New Roman" w:hAnsi="Times New Roman"/>
      <w:color w:val="800080"/>
      <w:spacing w:val="0"/>
      <w:sz w:val="20"/>
      <w:u w:val="single"/>
    </w:rPr>
  </w:style>
  <w:style w:type="paragraph" w:customStyle="1" w:styleId="WW8Num17z01">
    <w:name w:val="WW8Num17z0"/>
    <w:link w:val="WW8Num17z02"/>
    <w:rsid w:val="006C1033"/>
  </w:style>
  <w:style w:type="character" w:customStyle="1" w:styleId="WW8Num17z02">
    <w:name w:val="WW8Num17z0"/>
    <w:link w:val="WW8Num17z01"/>
    <w:rsid w:val="006C1033"/>
  </w:style>
  <w:style w:type="paragraph" w:customStyle="1" w:styleId="WW8Num30z0">
    <w:name w:val="WW8Num30z0"/>
    <w:link w:val="WW8Num30z00"/>
    <w:rsid w:val="006C1033"/>
  </w:style>
  <w:style w:type="character" w:customStyle="1" w:styleId="WW8Num30z00">
    <w:name w:val="WW8Num30z0"/>
    <w:link w:val="WW8Num30z0"/>
    <w:rsid w:val="006C1033"/>
  </w:style>
  <w:style w:type="paragraph" w:customStyle="1" w:styleId="WW8Num3z6">
    <w:name w:val="WW8Num3z6"/>
    <w:link w:val="WW8Num3z60"/>
    <w:rsid w:val="006C1033"/>
  </w:style>
  <w:style w:type="character" w:customStyle="1" w:styleId="WW8Num3z60">
    <w:name w:val="WW8Num3z6"/>
    <w:link w:val="WW8Num3z6"/>
    <w:rsid w:val="006C1033"/>
    <w:rPr>
      <w:rFonts w:ascii="Times New Roman" w:hAnsi="Times New Roman"/>
      <w:color w:val="000000"/>
      <w:spacing w:val="0"/>
      <w:sz w:val="20"/>
    </w:rPr>
  </w:style>
  <w:style w:type="paragraph" w:customStyle="1" w:styleId="WW8Num14z31">
    <w:name w:val="WW8Num14z3"/>
    <w:link w:val="WW8Num14z32"/>
    <w:rsid w:val="006C1033"/>
  </w:style>
  <w:style w:type="character" w:customStyle="1" w:styleId="WW8Num14z32">
    <w:name w:val="WW8Num14z3"/>
    <w:link w:val="WW8Num14z31"/>
    <w:rsid w:val="006C1033"/>
    <w:rPr>
      <w:rFonts w:ascii="Times New Roman" w:hAnsi="Times New Roman"/>
      <w:color w:val="000000"/>
      <w:spacing w:val="0"/>
      <w:sz w:val="20"/>
    </w:rPr>
  </w:style>
  <w:style w:type="paragraph" w:customStyle="1" w:styleId="WW8Num20z11">
    <w:name w:val="WW8Num20z1"/>
    <w:link w:val="WW8Num20z12"/>
    <w:rsid w:val="006C1033"/>
  </w:style>
  <w:style w:type="character" w:customStyle="1" w:styleId="WW8Num20z12">
    <w:name w:val="WW8Num20z1"/>
    <w:link w:val="WW8Num20z11"/>
    <w:rsid w:val="006C1033"/>
  </w:style>
  <w:style w:type="character" w:customStyle="1" w:styleId="2f">
    <w:name w:val="Название объекта2"/>
    <w:basedOn w:val="1"/>
    <w:rsid w:val="006C1033"/>
    <w:rPr>
      <w:rFonts w:ascii="Times New Roman" w:hAnsi="Times New Roman"/>
      <w:i/>
      <w:color w:val="000000"/>
      <w:spacing w:val="0"/>
      <w:sz w:val="24"/>
    </w:rPr>
  </w:style>
  <w:style w:type="paragraph" w:customStyle="1" w:styleId="WW8Num26z81">
    <w:name w:val="WW8Num26z8"/>
    <w:link w:val="WW8Num26z82"/>
    <w:rsid w:val="006C1033"/>
  </w:style>
  <w:style w:type="character" w:customStyle="1" w:styleId="WW8Num26z82">
    <w:name w:val="WW8Num26z8"/>
    <w:link w:val="WW8Num26z81"/>
    <w:rsid w:val="006C1033"/>
  </w:style>
  <w:style w:type="paragraph" w:customStyle="1" w:styleId="WW8Num35z11">
    <w:name w:val="WW8Num35z1"/>
    <w:link w:val="WW8Num35z12"/>
    <w:rsid w:val="006C1033"/>
    <w:rPr>
      <w:rFonts w:ascii="Courier New" w:hAnsi="Courier New"/>
    </w:rPr>
  </w:style>
  <w:style w:type="character" w:customStyle="1" w:styleId="WW8Num35z12">
    <w:name w:val="WW8Num35z1"/>
    <w:link w:val="WW8Num35z11"/>
    <w:rsid w:val="006C1033"/>
    <w:rPr>
      <w:rFonts w:ascii="Courier New" w:hAnsi="Courier New"/>
    </w:rPr>
  </w:style>
  <w:style w:type="character" w:customStyle="1" w:styleId="2e">
    <w:name w:val="Тема примечания Знак2"/>
    <w:basedOn w:val="13"/>
    <w:link w:val="afffff"/>
    <w:rsid w:val="006C1033"/>
    <w:rPr>
      <w:rFonts w:ascii="Times New Roman" w:hAnsi="Times New Roman"/>
      <w:b/>
      <w:color w:val="000000"/>
      <w:spacing w:val="0"/>
      <w:sz w:val="24"/>
    </w:rPr>
  </w:style>
  <w:style w:type="paragraph" w:customStyle="1" w:styleId="afffff4">
    <w:name w:val="Символ концевой сноски"/>
    <w:link w:val="afffff5"/>
    <w:rsid w:val="006C1033"/>
    <w:rPr>
      <w:vertAlign w:val="superscript"/>
    </w:rPr>
  </w:style>
  <w:style w:type="character" w:customStyle="1" w:styleId="afffff5">
    <w:name w:val="Символ концевой сноски"/>
    <w:link w:val="afffff4"/>
    <w:rsid w:val="006C1033"/>
    <w:rPr>
      <w:rFonts w:ascii="Times New Roman" w:hAnsi="Times New Roman"/>
      <w:color w:val="000000"/>
      <w:spacing w:val="0"/>
      <w:sz w:val="20"/>
      <w:vertAlign w:val="superscript"/>
    </w:rPr>
  </w:style>
  <w:style w:type="paragraph" w:styleId="82">
    <w:name w:val="toc 8"/>
    <w:next w:val="a"/>
    <w:link w:val="83"/>
    <w:uiPriority w:val="39"/>
    <w:rsid w:val="006C1033"/>
    <w:pPr>
      <w:ind w:left="1400"/>
    </w:pPr>
  </w:style>
  <w:style w:type="character" w:customStyle="1" w:styleId="83">
    <w:name w:val="Оглавление 8 Знак"/>
    <w:link w:val="82"/>
    <w:rsid w:val="006C1033"/>
    <w:rPr>
      <w:rFonts w:ascii="Times New Roman" w:hAnsi="Times New Roman"/>
      <w:color w:val="000000"/>
      <w:spacing w:val="0"/>
      <w:sz w:val="20"/>
    </w:rPr>
  </w:style>
  <w:style w:type="paragraph" w:customStyle="1" w:styleId="WW8Num3z51">
    <w:name w:val="WW8Num3z5"/>
    <w:link w:val="WW8Num3z52"/>
    <w:rsid w:val="006C1033"/>
  </w:style>
  <w:style w:type="character" w:customStyle="1" w:styleId="WW8Num3z52">
    <w:name w:val="WW8Num3z5"/>
    <w:link w:val="WW8Num3z51"/>
    <w:rsid w:val="006C1033"/>
    <w:rPr>
      <w:rFonts w:ascii="Times New Roman" w:hAnsi="Times New Roman"/>
      <w:color w:val="000000"/>
      <w:spacing w:val="0"/>
      <w:sz w:val="20"/>
    </w:rPr>
  </w:style>
  <w:style w:type="paragraph" w:customStyle="1" w:styleId="WW8Num20z3">
    <w:name w:val="WW8Num20z3"/>
    <w:link w:val="WW8Num20z30"/>
    <w:rsid w:val="006C1033"/>
  </w:style>
  <w:style w:type="character" w:customStyle="1" w:styleId="WW8Num20z30">
    <w:name w:val="WW8Num20z3"/>
    <w:link w:val="WW8Num20z3"/>
    <w:rsid w:val="006C1033"/>
  </w:style>
  <w:style w:type="paragraph" w:customStyle="1" w:styleId="WW8Num13z21">
    <w:name w:val="WW8Num13z2"/>
    <w:link w:val="WW8Num13z22"/>
    <w:rsid w:val="006C1033"/>
    <w:rPr>
      <w:rFonts w:ascii="Wingdings" w:hAnsi="Wingdings"/>
    </w:rPr>
  </w:style>
  <w:style w:type="character" w:customStyle="1" w:styleId="WW8Num13z22">
    <w:name w:val="WW8Num13z2"/>
    <w:link w:val="WW8Num13z21"/>
    <w:rsid w:val="006C1033"/>
    <w:rPr>
      <w:rFonts w:ascii="Wingdings" w:hAnsi="Wingdings"/>
    </w:rPr>
  </w:style>
  <w:style w:type="paragraph" w:customStyle="1" w:styleId="WW8Num26z61">
    <w:name w:val="WW8Num26z6"/>
    <w:link w:val="WW8Num26z62"/>
    <w:rsid w:val="006C1033"/>
  </w:style>
  <w:style w:type="character" w:customStyle="1" w:styleId="WW8Num26z62">
    <w:name w:val="WW8Num26z6"/>
    <w:link w:val="WW8Num26z61"/>
    <w:rsid w:val="006C1033"/>
  </w:style>
  <w:style w:type="paragraph" w:customStyle="1" w:styleId="T31">
    <w:name w:val="T3"/>
    <w:link w:val="T32"/>
    <w:rsid w:val="006C1033"/>
    <w:rPr>
      <w:sz w:val="24"/>
    </w:rPr>
  </w:style>
  <w:style w:type="character" w:customStyle="1" w:styleId="T32">
    <w:name w:val="T3"/>
    <w:link w:val="T31"/>
    <w:rsid w:val="006C1033"/>
    <w:rPr>
      <w:rFonts w:ascii="Times New Roman" w:hAnsi="Times New Roman"/>
      <w:color w:val="000000"/>
      <w:spacing w:val="0"/>
      <w:sz w:val="24"/>
    </w:rPr>
  </w:style>
  <w:style w:type="paragraph" w:customStyle="1" w:styleId="WW8Num10z61">
    <w:name w:val="WW8Num10z6"/>
    <w:link w:val="WW8Num10z62"/>
    <w:rsid w:val="006C1033"/>
  </w:style>
  <w:style w:type="character" w:customStyle="1" w:styleId="WW8Num10z62">
    <w:name w:val="WW8Num10z6"/>
    <w:link w:val="WW8Num10z61"/>
    <w:rsid w:val="006C1033"/>
  </w:style>
  <w:style w:type="paragraph" w:customStyle="1" w:styleId="WW8Num36z21">
    <w:name w:val="WW8Num36z2"/>
    <w:link w:val="WW8Num36z22"/>
    <w:rsid w:val="006C1033"/>
  </w:style>
  <w:style w:type="character" w:customStyle="1" w:styleId="WW8Num36z22">
    <w:name w:val="WW8Num36z2"/>
    <w:link w:val="WW8Num36z21"/>
    <w:rsid w:val="006C1033"/>
  </w:style>
  <w:style w:type="paragraph" w:customStyle="1" w:styleId="WW8Num36z61">
    <w:name w:val="WW8Num36z6"/>
    <w:link w:val="WW8Num36z62"/>
    <w:rsid w:val="006C1033"/>
  </w:style>
  <w:style w:type="character" w:customStyle="1" w:styleId="WW8Num36z62">
    <w:name w:val="WW8Num36z6"/>
    <w:link w:val="WW8Num36z61"/>
    <w:rsid w:val="006C1033"/>
  </w:style>
  <w:style w:type="paragraph" w:customStyle="1" w:styleId="WW8Num12z01">
    <w:name w:val="WW8Num12z0"/>
    <w:link w:val="WW8Num12z02"/>
    <w:rsid w:val="006C1033"/>
  </w:style>
  <w:style w:type="character" w:customStyle="1" w:styleId="WW8Num12z02">
    <w:name w:val="WW8Num12z0"/>
    <w:link w:val="WW8Num12z01"/>
    <w:rsid w:val="006C1033"/>
  </w:style>
  <w:style w:type="paragraph" w:customStyle="1" w:styleId="WW8Num21z51">
    <w:name w:val="WW8Num21z5"/>
    <w:link w:val="WW8Num21z52"/>
    <w:rsid w:val="006C1033"/>
  </w:style>
  <w:style w:type="character" w:customStyle="1" w:styleId="WW8Num21z52">
    <w:name w:val="WW8Num21z5"/>
    <w:link w:val="WW8Num21z51"/>
    <w:rsid w:val="006C1033"/>
  </w:style>
  <w:style w:type="paragraph" w:customStyle="1" w:styleId="WW8Num33z01">
    <w:name w:val="WW8Num33z0"/>
    <w:link w:val="WW8Num33z02"/>
    <w:rsid w:val="006C1033"/>
  </w:style>
  <w:style w:type="character" w:customStyle="1" w:styleId="WW8Num33z02">
    <w:name w:val="WW8Num33z0"/>
    <w:link w:val="WW8Num33z01"/>
    <w:rsid w:val="006C1033"/>
    <w:rPr>
      <w:rFonts w:ascii="Times New Roman" w:hAnsi="Times New Roman"/>
      <w:color w:val="000000"/>
      <w:spacing w:val="0"/>
      <w:sz w:val="20"/>
    </w:rPr>
  </w:style>
  <w:style w:type="paragraph" w:customStyle="1" w:styleId="WW8Num40z01">
    <w:name w:val="WW8Num40z0"/>
    <w:link w:val="WW8Num40z02"/>
    <w:rsid w:val="006C1033"/>
  </w:style>
  <w:style w:type="character" w:customStyle="1" w:styleId="WW8Num40z02">
    <w:name w:val="WW8Num40z0"/>
    <w:link w:val="WW8Num40z01"/>
    <w:rsid w:val="006C1033"/>
  </w:style>
  <w:style w:type="paragraph" w:customStyle="1" w:styleId="WW8Num10z01">
    <w:name w:val="WW8Num10z0"/>
    <w:link w:val="WW8Num10z02"/>
    <w:rsid w:val="006C1033"/>
  </w:style>
  <w:style w:type="character" w:customStyle="1" w:styleId="WW8Num10z02">
    <w:name w:val="WW8Num10z0"/>
    <w:link w:val="WW8Num10z01"/>
    <w:rsid w:val="006C1033"/>
  </w:style>
  <w:style w:type="paragraph" w:customStyle="1" w:styleId="WW8Num37z61">
    <w:name w:val="WW8Num37z6"/>
    <w:link w:val="WW8Num37z62"/>
    <w:rsid w:val="006C1033"/>
  </w:style>
  <w:style w:type="character" w:customStyle="1" w:styleId="WW8Num37z62">
    <w:name w:val="WW8Num37z6"/>
    <w:link w:val="WW8Num37z61"/>
    <w:rsid w:val="006C1033"/>
  </w:style>
  <w:style w:type="paragraph" w:customStyle="1" w:styleId="WW8Num30z01">
    <w:name w:val="WW8Num30z0"/>
    <w:link w:val="WW8Num30z02"/>
    <w:rsid w:val="006C1033"/>
  </w:style>
  <w:style w:type="character" w:customStyle="1" w:styleId="WW8Num30z02">
    <w:name w:val="WW8Num30z0"/>
    <w:link w:val="WW8Num30z01"/>
    <w:rsid w:val="006C1033"/>
    <w:rPr>
      <w:rFonts w:ascii="Times New Roman" w:hAnsi="Times New Roman"/>
      <w:color w:val="000000"/>
      <w:spacing w:val="0"/>
      <w:sz w:val="20"/>
    </w:rPr>
  </w:style>
  <w:style w:type="paragraph" w:customStyle="1" w:styleId="WW8Num10z11">
    <w:name w:val="WW8Num10z1"/>
    <w:link w:val="WW8Num10z12"/>
    <w:rsid w:val="006C1033"/>
  </w:style>
  <w:style w:type="character" w:customStyle="1" w:styleId="WW8Num10z12">
    <w:name w:val="WW8Num10z1"/>
    <w:link w:val="WW8Num10z11"/>
    <w:rsid w:val="006C1033"/>
  </w:style>
  <w:style w:type="character" w:customStyle="1" w:styleId="aff4">
    <w:name w:val="Название объекта Знак"/>
    <w:link w:val="1b"/>
    <w:rsid w:val="006C1033"/>
    <w:rPr>
      <w:i/>
      <w:sz w:val="24"/>
    </w:rPr>
  </w:style>
  <w:style w:type="paragraph" w:customStyle="1" w:styleId="WW8Num36z8">
    <w:name w:val="WW8Num36z8"/>
    <w:link w:val="WW8Num36z80"/>
    <w:rsid w:val="006C1033"/>
  </w:style>
  <w:style w:type="character" w:customStyle="1" w:styleId="WW8Num36z80">
    <w:name w:val="WW8Num36z8"/>
    <w:link w:val="WW8Num36z8"/>
    <w:rsid w:val="006C1033"/>
  </w:style>
  <w:style w:type="paragraph" w:customStyle="1" w:styleId="blk">
    <w:name w:val="blk"/>
    <w:link w:val="blk0"/>
    <w:rsid w:val="006C1033"/>
  </w:style>
  <w:style w:type="character" w:customStyle="1" w:styleId="blk0">
    <w:name w:val="blk"/>
    <w:link w:val="blk"/>
    <w:rsid w:val="006C1033"/>
  </w:style>
  <w:style w:type="paragraph" w:customStyle="1" w:styleId="WW8Num4z81">
    <w:name w:val="WW8Num4z8"/>
    <w:link w:val="WW8Num4z82"/>
    <w:rsid w:val="006C1033"/>
  </w:style>
  <w:style w:type="character" w:customStyle="1" w:styleId="WW8Num4z82">
    <w:name w:val="WW8Num4z8"/>
    <w:link w:val="WW8Num4z81"/>
    <w:rsid w:val="006C1033"/>
  </w:style>
  <w:style w:type="paragraph" w:customStyle="1" w:styleId="WW8Num35z01">
    <w:name w:val="WW8Num35z0"/>
    <w:link w:val="WW8Num35z02"/>
    <w:rsid w:val="006C1033"/>
    <w:rPr>
      <w:rFonts w:ascii="Symbol" w:hAnsi="Symbol"/>
    </w:rPr>
  </w:style>
  <w:style w:type="character" w:customStyle="1" w:styleId="WW8Num35z02">
    <w:name w:val="WW8Num35z0"/>
    <w:link w:val="WW8Num35z01"/>
    <w:rsid w:val="006C1033"/>
    <w:rPr>
      <w:rFonts w:ascii="Symbol" w:hAnsi="Symbol"/>
      <w:color w:val="000000"/>
      <w:spacing w:val="0"/>
      <w:sz w:val="20"/>
    </w:rPr>
  </w:style>
  <w:style w:type="paragraph" w:customStyle="1" w:styleId="WW8Num20z31">
    <w:name w:val="WW8Num20z3"/>
    <w:link w:val="WW8Num20z32"/>
    <w:rsid w:val="006C1033"/>
  </w:style>
  <w:style w:type="character" w:customStyle="1" w:styleId="WW8Num20z32">
    <w:name w:val="WW8Num20z3"/>
    <w:link w:val="WW8Num20z31"/>
    <w:rsid w:val="006C1033"/>
    <w:rPr>
      <w:rFonts w:ascii="Times New Roman" w:hAnsi="Times New Roman"/>
      <w:color w:val="000000"/>
      <w:spacing w:val="0"/>
      <w:sz w:val="20"/>
    </w:rPr>
  </w:style>
  <w:style w:type="paragraph" w:customStyle="1" w:styleId="WW8Num16z4">
    <w:name w:val="WW8Num16z4"/>
    <w:link w:val="WW8Num16z40"/>
    <w:rsid w:val="006C1033"/>
  </w:style>
  <w:style w:type="character" w:customStyle="1" w:styleId="WW8Num16z40">
    <w:name w:val="WW8Num16z4"/>
    <w:link w:val="WW8Num16z4"/>
    <w:rsid w:val="006C1033"/>
    <w:rPr>
      <w:rFonts w:ascii="Times New Roman" w:hAnsi="Times New Roman"/>
      <w:color w:val="000000"/>
      <w:spacing w:val="0"/>
      <w:sz w:val="20"/>
    </w:rPr>
  </w:style>
  <w:style w:type="paragraph" w:customStyle="1" w:styleId="afffff6">
    <w:name w:val="Текст выноски Знак"/>
    <w:link w:val="afffff7"/>
    <w:rsid w:val="006C1033"/>
    <w:rPr>
      <w:rFonts w:ascii="Tahoma" w:hAnsi="Tahoma"/>
      <w:sz w:val="16"/>
    </w:rPr>
  </w:style>
  <w:style w:type="character" w:customStyle="1" w:styleId="afffff7">
    <w:name w:val="Текст выноски Знак"/>
    <w:link w:val="afffff6"/>
    <w:rsid w:val="006C1033"/>
    <w:rPr>
      <w:rFonts w:ascii="Tahoma" w:hAnsi="Tahoma"/>
      <w:color w:val="000000"/>
      <w:spacing w:val="0"/>
      <w:sz w:val="16"/>
    </w:rPr>
  </w:style>
  <w:style w:type="paragraph" w:customStyle="1" w:styleId="WW8Num5z01">
    <w:name w:val="WW8Num5z0"/>
    <w:link w:val="WW8Num5z02"/>
    <w:rsid w:val="006C1033"/>
  </w:style>
  <w:style w:type="character" w:customStyle="1" w:styleId="WW8Num5z02">
    <w:name w:val="WW8Num5z0"/>
    <w:link w:val="WW8Num5z01"/>
    <w:rsid w:val="006C1033"/>
    <w:rPr>
      <w:rFonts w:ascii="Times New Roman" w:hAnsi="Times New Roman"/>
      <w:color w:val="000000"/>
      <w:spacing w:val="0"/>
      <w:sz w:val="20"/>
    </w:rPr>
  </w:style>
  <w:style w:type="character" w:customStyle="1" w:styleId="affff9">
    <w:name w:val="Указатель Знак"/>
    <w:basedOn w:val="1"/>
    <w:link w:val="affff8"/>
    <w:rsid w:val="006C1033"/>
    <w:rPr>
      <w:rFonts w:ascii="Times New Roman" w:hAnsi="Times New Roman"/>
      <w:color w:val="000000"/>
      <w:spacing w:val="0"/>
      <w:sz w:val="24"/>
    </w:rPr>
  </w:style>
  <w:style w:type="paragraph" w:customStyle="1" w:styleId="WW8Num3z81">
    <w:name w:val="WW8Num3z8"/>
    <w:link w:val="WW8Num3z82"/>
    <w:rsid w:val="006C1033"/>
  </w:style>
  <w:style w:type="character" w:customStyle="1" w:styleId="WW8Num3z82">
    <w:name w:val="WW8Num3z8"/>
    <w:link w:val="WW8Num3z81"/>
    <w:rsid w:val="006C1033"/>
    <w:rPr>
      <w:rFonts w:ascii="Times New Roman" w:hAnsi="Times New Roman"/>
      <w:color w:val="000000"/>
      <w:spacing w:val="0"/>
      <w:sz w:val="20"/>
    </w:rPr>
  </w:style>
  <w:style w:type="paragraph" w:customStyle="1" w:styleId="WW8Num1z01">
    <w:name w:val="WW8Num1z0"/>
    <w:link w:val="WW8Num1z02"/>
    <w:rsid w:val="006C1033"/>
  </w:style>
  <w:style w:type="character" w:customStyle="1" w:styleId="WW8Num1z02">
    <w:name w:val="WW8Num1z0"/>
    <w:link w:val="WW8Num1z01"/>
    <w:rsid w:val="006C1033"/>
  </w:style>
  <w:style w:type="paragraph" w:customStyle="1" w:styleId="afffff8">
    <w:name w:val="Содержимое врезки"/>
    <w:basedOn w:val="a"/>
    <w:link w:val="afffff9"/>
    <w:rsid w:val="006C1033"/>
  </w:style>
  <w:style w:type="character" w:customStyle="1" w:styleId="afffff9">
    <w:name w:val="Содержимое врезки"/>
    <w:basedOn w:val="1"/>
    <w:link w:val="afffff8"/>
    <w:rsid w:val="006C1033"/>
    <w:rPr>
      <w:rFonts w:ascii="Times New Roman" w:hAnsi="Times New Roman"/>
      <w:color w:val="000000"/>
      <w:spacing w:val="0"/>
      <w:sz w:val="24"/>
    </w:rPr>
  </w:style>
  <w:style w:type="paragraph" w:customStyle="1" w:styleId="1ff3">
    <w:name w:val="Заголовок 1 Знак"/>
    <w:link w:val="1ff4"/>
    <w:rsid w:val="006C1033"/>
    <w:rPr>
      <w:b/>
      <w:sz w:val="48"/>
    </w:rPr>
  </w:style>
  <w:style w:type="character" w:customStyle="1" w:styleId="1ff4">
    <w:name w:val="Заголовок 1 Знак"/>
    <w:link w:val="1ff3"/>
    <w:rsid w:val="006C1033"/>
    <w:rPr>
      <w:rFonts w:ascii="Times New Roman" w:hAnsi="Times New Roman"/>
      <w:b/>
      <w:color w:val="000000"/>
      <w:spacing w:val="0"/>
      <w:sz w:val="48"/>
    </w:rPr>
  </w:style>
  <w:style w:type="character" w:customStyle="1" w:styleId="afffb">
    <w:name w:val="Список Знак"/>
    <w:basedOn w:val="Textbody0"/>
    <w:link w:val="afffa"/>
    <w:rsid w:val="006C1033"/>
    <w:rPr>
      <w:sz w:val="28"/>
    </w:rPr>
  </w:style>
  <w:style w:type="paragraph" w:customStyle="1" w:styleId="afffffa">
    <w:name w:val="Текст концевой сноски Знак"/>
    <w:basedOn w:val="43"/>
    <w:link w:val="afffffb"/>
    <w:rsid w:val="006C1033"/>
  </w:style>
  <w:style w:type="character" w:customStyle="1" w:styleId="afffffb">
    <w:name w:val="Текст концевой сноски Знак"/>
    <w:basedOn w:val="a0"/>
    <w:link w:val="afffffa"/>
    <w:rsid w:val="006C1033"/>
  </w:style>
  <w:style w:type="paragraph" w:customStyle="1" w:styleId="WW8Num3z61">
    <w:name w:val="WW8Num3z6"/>
    <w:link w:val="WW8Num3z62"/>
    <w:rsid w:val="006C1033"/>
  </w:style>
  <w:style w:type="character" w:customStyle="1" w:styleId="WW8Num3z62">
    <w:name w:val="WW8Num3z6"/>
    <w:link w:val="WW8Num3z61"/>
    <w:rsid w:val="006C1033"/>
  </w:style>
  <w:style w:type="paragraph" w:customStyle="1" w:styleId="WW8Num21z71">
    <w:name w:val="WW8Num21z7"/>
    <w:link w:val="WW8Num21z72"/>
    <w:rsid w:val="006C1033"/>
  </w:style>
  <w:style w:type="character" w:customStyle="1" w:styleId="WW8Num21z72">
    <w:name w:val="WW8Num21z7"/>
    <w:link w:val="WW8Num21z71"/>
    <w:rsid w:val="006C1033"/>
    <w:rPr>
      <w:rFonts w:ascii="Times New Roman" w:hAnsi="Times New Roman"/>
      <w:color w:val="000000"/>
      <w:spacing w:val="0"/>
      <w:sz w:val="20"/>
    </w:rPr>
  </w:style>
  <w:style w:type="paragraph" w:customStyle="1" w:styleId="afffffc">
    <w:name w:val="Привязка сноски"/>
    <w:link w:val="afffffd"/>
    <w:rsid w:val="006C1033"/>
    <w:rPr>
      <w:vertAlign w:val="superscript"/>
    </w:rPr>
  </w:style>
  <w:style w:type="character" w:customStyle="1" w:styleId="afffffd">
    <w:name w:val="Привязка сноски"/>
    <w:link w:val="afffffc"/>
    <w:rsid w:val="006C1033"/>
    <w:rPr>
      <w:vertAlign w:val="superscript"/>
    </w:rPr>
  </w:style>
  <w:style w:type="paragraph" w:customStyle="1" w:styleId="39">
    <w:name w:val="Обычный (веб)3"/>
    <w:basedOn w:val="a"/>
    <w:link w:val="44"/>
    <w:rsid w:val="006C1033"/>
    <w:pPr>
      <w:spacing w:before="280" w:after="280"/>
    </w:pPr>
  </w:style>
  <w:style w:type="character" w:customStyle="1" w:styleId="44">
    <w:name w:val="Обычный (веб)4"/>
    <w:basedOn w:val="1"/>
    <w:link w:val="39"/>
    <w:rsid w:val="006C1033"/>
    <w:rPr>
      <w:rFonts w:ascii="Times New Roman" w:hAnsi="Times New Roman"/>
      <w:color w:val="000000"/>
      <w:spacing w:val="0"/>
      <w:sz w:val="24"/>
    </w:rPr>
  </w:style>
  <w:style w:type="paragraph" w:customStyle="1" w:styleId="WW8Num21z31">
    <w:name w:val="WW8Num21z3"/>
    <w:link w:val="WW8Num21z32"/>
    <w:rsid w:val="006C1033"/>
  </w:style>
  <w:style w:type="character" w:customStyle="1" w:styleId="WW8Num21z32">
    <w:name w:val="WW8Num21z3"/>
    <w:link w:val="WW8Num21z31"/>
    <w:rsid w:val="006C1033"/>
    <w:rPr>
      <w:rFonts w:ascii="Times New Roman" w:hAnsi="Times New Roman"/>
      <w:color w:val="000000"/>
      <w:spacing w:val="0"/>
      <w:sz w:val="20"/>
    </w:rPr>
  </w:style>
  <w:style w:type="paragraph" w:customStyle="1" w:styleId="WW8Num8z21">
    <w:name w:val="WW8Num8z2"/>
    <w:link w:val="WW8Num8z22"/>
    <w:rsid w:val="006C1033"/>
  </w:style>
  <w:style w:type="character" w:customStyle="1" w:styleId="WW8Num8z22">
    <w:name w:val="WW8Num8z2"/>
    <w:link w:val="WW8Num8z21"/>
    <w:rsid w:val="006C1033"/>
  </w:style>
  <w:style w:type="character" w:customStyle="1" w:styleId="3a">
    <w:name w:val="Абзац списка3"/>
    <w:rsid w:val="006C1033"/>
  </w:style>
  <w:style w:type="paragraph" w:customStyle="1" w:styleId="afffffe">
    <w:name w:val="Знак Знак Знак Знак"/>
    <w:basedOn w:val="a"/>
    <w:link w:val="affffff"/>
    <w:rsid w:val="006C1033"/>
    <w:pPr>
      <w:spacing w:before="280" w:after="280"/>
    </w:pPr>
    <w:rPr>
      <w:rFonts w:ascii="Tahoma" w:hAnsi="Tahoma"/>
      <w:sz w:val="20"/>
    </w:rPr>
  </w:style>
  <w:style w:type="character" w:customStyle="1" w:styleId="affffff">
    <w:name w:val="Знак Знак Знак Знак"/>
    <w:basedOn w:val="1"/>
    <w:link w:val="afffffe"/>
    <w:rsid w:val="006C1033"/>
    <w:rPr>
      <w:rFonts w:ascii="Tahoma" w:hAnsi="Tahoma"/>
      <w:color w:val="000000"/>
      <w:spacing w:val="0"/>
      <w:sz w:val="20"/>
    </w:rPr>
  </w:style>
  <w:style w:type="paragraph" w:customStyle="1" w:styleId="WW8Num36z0">
    <w:name w:val="WW8Num36z0"/>
    <w:link w:val="WW8Num36z00"/>
    <w:rsid w:val="006C1033"/>
  </w:style>
  <w:style w:type="character" w:customStyle="1" w:styleId="WW8Num36z00">
    <w:name w:val="WW8Num36z0"/>
    <w:link w:val="WW8Num36z0"/>
    <w:rsid w:val="006C1033"/>
    <w:rPr>
      <w:rFonts w:ascii="Times New Roman" w:hAnsi="Times New Roman"/>
      <w:color w:val="000000"/>
      <w:spacing w:val="0"/>
      <w:sz w:val="20"/>
    </w:rPr>
  </w:style>
  <w:style w:type="paragraph" w:customStyle="1" w:styleId="WW8Num20z21">
    <w:name w:val="WW8Num20z2"/>
    <w:link w:val="WW8Num20z22"/>
    <w:rsid w:val="006C1033"/>
  </w:style>
  <w:style w:type="character" w:customStyle="1" w:styleId="WW8Num20z22">
    <w:name w:val="WW8Num20z2"/>
    <w:link w:val="WW8Num20z21"/>
    <w:rsid w:val="006C1033"/>
    <w:rPr>
      <w:rFonts w:ascii="Times New Roman" w:hAnsi="Times New Roman"/>
      <w:color w:val="000000"/>
      <w:spacing w:val="0"/>
      <w:sz w:val="20"/>
    </w:rPr>
  </w:style>
  <w:style w:type="paragraph" w:customStyle="1" w:styleId="WW8Num9z01">
    <w:name w:val="WW8Num9z0"/>
    <w:link w:val="WW8Num9z02"/>
    <w:rsid w:val="006C1033"/>
  </w:style>
  <w:style w:type="character" w:customStyle="1" w:styleId="WW8Num9z02">
    <w:name w:val="WW8Num9z0"/>
    <w:link w:val="WW8Num9z01"/>
    <w:rsid w:val="006C1033"/>
  </w:style>
  <w:style w:type="paragraph" w:customStyle="1" w:styleId="WW8Num16z81">
    <w:name w:val="WW8Num16z8"/>
    <w:link w:val="WW8Num16z82"/>
    <w:rsid w:val="006C1033"/>
  </w:style>
  <w:style w:type="character" w:customStyle="1" w:styleId="WW8Num16z82">
    <w:name w:val="WW8Num16z8"/>
    <w:link w:val="WW8Num16z81"/>
    <w:rsid w:val="006C1033"/>
  </w:style>
  <w:style w:type="paragraph" w:customStyle="1" w:styleId="WW8Num27z01">
    <w:name w:val="WW8Num27z0"/>
    <w:link w:val="WW8Num27z02"/>
    <w:rsid w:val="006C1033"/>
  </w:style>
  <w:style w:type="character" w:customStyle="1" w:styleId="WW8Num27z02">
    <w:name w:val="WW8Num27z0"/>
    <w:link w:val="WW8Num27z01"/>
    <w:rsid w:val="006C1033"/>
  </w:style>
  <w:style w:type="paragraph" w:customStyle="1" w:styleId="WW8Num16z51">
    <w:name w:val="WW8Num16z5"/>
    <w:link w:val="WW8Num16z52"/>
    <w:rsid w:val="006C1033"/>
  </w:style>
  <w:style w:type="character" w:customStyle="1" w:styleId="WW8Num16z52">
    <w:name w:val="WW8Num16z5"/>
    <w:link w:val="WW8Num16z51"/>
    <w:rsid w:val="006C1033"/>
    <w:rPr>
      <w:rFonts w:ascii="Times New Roman" w:hAnsi="Times New Roman"/>
      <w:color w:val="000000"/>
      <w:spacing w:val="0"/>
      <w:sz w:val="20"/>
    </w:rPr>
  </w:style>
  <w:style w:type="paragraph" w:styleId="50">
    <w:name w:val="toc 5"/>
    <w:next w:val="a"/>
    <w:link w:val="52"/>
    <w:uiPriority w:val="39"/>
    <w:rsid w:val="006C1033"/>
    <w:pPr>
      <w:ind w:left="800"/>
    </w:pPr>
  </w:style>
  <w:style w:type="character" w:customStyle="1" w:styleId="52">
    <w:name w:val="Оглавление 5 Знак"/>
    <w:link w:val="50"/>
    <w:rsid w:val="006C1033"/>
    <w:rPr>
      <w:rFonts w:ascii="Times New Roman" w:hAnsi="Times New Roman"/>
      <w:color w:val="000000"/>
      <w:spacing w:val="0"/>
      <w:sz w:val="20"/>
    </w:rPr>
  </w:style>
  <w:style w:type="paragraph" w:customStyle="1" w:styleId="WW8Num40z71">
    <w:name w:val="WW8Num40z7"/>
    <w:link w:val="WW8Num40z72"/>
    <w:rsid w:val="006C1033"/>
  </w:style>
  <w:style w:type="character" w:customStyle="1" w:styleId="WW8Num40z72">
    <w:name w:val="WW8Num40z7"/>
    <w:link w:val="WW8Num40z71"/>
    <w:rsid w:val="006C1033"/>
  </w:style>
  <w:style w:type="paragraph" w:customStyle="1" w:styleId="WW8Num9z11">
    <w:name w:val="WW8Num9z1"/>
    <w:link w:val="WW8Num9z12"/>
    <w:rsid w:val="006C1033"/>
    <w:rPr>
      <w:sz w:val="28"/>
      <w:highlight w:val="yellow"/>
    </w:rPr>
  </w:style>
  <w:style w:type="character" w:customStyle="1" w:styleId="WW8Num9z12">
    <w:name w:val="WW8Num9z1"/>
    <w:link w:val="WW8Num9z11"/>
    <w:rsid w:val="006C1033"/>
    <w:rPr>
      <w:i w:val="0"/>
      <w:sz w:val="28"/>
      <w:highlight w:val="yellow"/>
    </w:rPr>
  </w:style>
  <w:style w:type="paragraph" w:styleId="affffff0">
    <w:name w:val="Balloon Text"/>
    <w:basedOn w:val="a"/>
    <w:link w:val="1ff5"/>
    <w:rsid w:val="006C1033"/>
    <w:rPr>
      <w:rFonts w:ascii="Tahoma" w:hAnsi="Tahoma"/>
      <w:sz w:val="16"/>
    </w:rPr>
  </w:style>
  <w:style w:type="character" w:customStyle="1" w:styleId="1ff6">
    <w:name w:val="Текст выноски1"/>
    <w:rsid w:val="006C1033"/>
    <w:rPr>
      <w:rFonts w:ascii="Tahoma" w:hAnsi="Tahoma"/>
      <w:sz w:val="16"/>
    </w:rPr>
  </w:style>
  <w:style w:type="paragraph" w:customStyle="1" w:styleId="WW8Num4z61">
    <w:name w:val="WW8Num4z6"/>
    <w:link w:val="WW8Num4z62"/>
    <w:rsid w:val="006C1033"/>
  </w:style>
  <w:style w:type="character" w:customStyle="1" w:styleId="WW8Num4z62">
    <w:name w:val="WW8Num4z6"/>
    <w:link w:val="WW8Num4z61"/>
    <w:rsid w:val="006C1033"/>
  </w:style>
  <w:style w:type="paragraph" w:customStyle="1" w:styleId="WW8Num14z6">
    <w:name w:val="WW8Num14z6"/>
    <w:link w:val="WW8Num14z60"/>
    <w:rsid w:val="006C1033"/>
  </w:style>
  <w:style w:type="character" w:customStyle="1" w:styleId="WW8Num14z60">
    <w:name w:val="WW8Num14z6"/>
    <w:link w:val="WW8Num14z6"/>
    <w:rsid w:val="006C1033"/>
  </w:style>
  <w:style w:type="paragraph" w:customStyle="1" w:styleId="WW8Num1z41">
    <w:name w:val="WW8Num1z4"/>
    <w:link w:val="WW8Num1z42"/>
    <w:rsid w:val="006C1033"/>
  </w:style>
  <w:style w:type="character" w:customStyle="1" w:styleId="WW8Num1z42">
    <w:name w:val="WW8Num1z4"/>
    <w:link w:val="WW8Num1z41"/>
    <w:rsid w:val="006C1033"/>
  </w:style>
  <w:style w:type="character" w:customStyle="1" w:styleId="210">
    <w:name w:val="Основной текст с отступом 2 Знак1"/>
    <w:basedOn w:val="1"/>
    <w:link w:val="25"/>
    <w:rsid w:val="006C1033"/>
    <w:rPr>
      <w:rFonts w:ascii="Times New Roman" w:hAnsi="Times New Roman"/>
      <w:color w:val="000000"/>
      <w:spacing w:val="0"/>
      <w:sz w:val="24"/>
    </w:rPr>
  </w:style>
  <w:style w:type="paragraph" w:customStyle="1" w:styleId="WW8Num20z61">
    <w:name w:val="WW8Num20z6"/>
    <w:link w:val="WW8Num20z62"/>
    <w:rsid w:val="006C1033"/>
  </w:style>
  <w:style w:type="character" w:customStyle="1" w:styleId="WW8Num20z62">
    <w:name w:val="WW8Num20z6"/>
    <w:link w:val="WW8Num20z61"/>
    <w:rsid w:val="006C1033"/>
    <w:rPr>
      <w:rFonts w:ascii="Times New Roman" w:hAnsi="Times New Roman"/>
      <w:color w:val="000000"/>
      <w:spacing w:val="0"/>
      <w:sz w:val="20"/>
    </w:rPr>
  </w:style>
  <w:style w:type="paragraph" w:customStyle="1" w:styleId="WW8Num37z01">
    <w:name w:val="WW8Num37z0"/>
    <w:link w:val="WW8Num37z02"/>
    <w:rsid w:val="006C1033"/>
  </w:style>
  <w:style w:type="character" w:customStyle="1" w:styleId="WW8Num37z02">
    <w:name w:val="WW8Num37z0"/>
    <w:link w:val="WW8Num37z01"/>
    <w:rsid w:val="006C1033"/>
  </w:style>
  <w:style w:type="character" w:customStyle="1" w:styleId="aff3">
    <w:name w:val="Без интервала Знак"/>
    <w:link w:val="aff2"/>
    <w:rsid w:val="006C1033"/>
    <w:rPr>
      <w:rFonts w:ascii="Calibri" w:hAnsi="Calibri"/>
      <w:color w:val="000000"/>
      <w:spacing w:val="0"/>
      <w:sz w:val="22"/>
    </w:rPr>
  </w:style>
  <w:style w:type="paragraph" w:styleId="HTML1">
    <w:name w:val="HTML Preformatted"/>
    <w:link w:val="HTML10"/>
    <w:rsid w:val="006C1033"/>
    <w:rPr>
      <w:rFonts w:ascii="Courier New" w:hAnsi="Courier New"/>
    </w:rPr>
  </w:style>
  <w:style w:type="character" w:customStyle="1" w:styleId="HTML11">
    <w:name w:val="Стандартный HTML1"/>
    <w:basedOn w:val="1"/>
    <w:rsid w:val="006C1033"/>
    <w:rPr>
      <w:rFonts w:ascii="Courier New" w:hAnsi="Courier New"/>
      <w:color w:val="000000"/>
      <w:spacing w:val="0"/>
      <w:sz w:val="20"/>
    </w:rPr>
  </w:style>
  <w:style w:type="paragraph" w:customStyle="1" w:styleId="WW8Num21z41">
    <w:name w:val="WW8Num21z4"/>
    <w:link w:val="WW8Num21z42"/>
    <w:rsid w:val="006C1033"/>
  </w:style>
  <w:style w:type="character" w:customStyle="1" w:styleId="WW8Num21z42">
    <w:name w:val="WW8Num21z4"/>
    <w:link w:val="WW8Num21z41"/>
    <w:rsid w:val="006C1033"/>
  </w:style>
  <w:style w:type="paragraph" w:customStyle="1" w:styleId="WW8Num40z21">
    <w:name w:val="WW8Num40z2"/>
    <w:link w:val="WW8Num40z22"/>
    <w:rsid w:val="006C1033"/>
  </w:style>
  <w:style w:type="character" w:customStyle="1" w:styleId="WW8Num40z22">
    <w:name w:val="WW8Num40z2"/>
    <w:link w:val="WW8Num40z21"/>
    <w:rsid w:val="006C1033"/>
    <w:rPr>
      <w:rFonts w:ascii="Times New Roman" w:hAnsi="Times New Roman"/>
      <w:color w:val="000000"/>
      <w:spacing w:val="0"/>
      <w:sz w:val="20"/>
    </w:rPr>
  </w:style>
  <w:style w:type="paragraph" w:customStyle="1" w:styleId="WW8Num12z31">
    <w:name w:val="WW8Num12z3"/>
    <w:link w:val="WW8Num12z32"/>
    <w:rsid w:val="006C1033"/>
  </w:style>
  <w:style w:type="character" w:customStyle="1" w:styleId="WW8Num12z32">
    <w:name w:val="WW8Num12z3"/>
    <w:link w:val="WW8Num12z31"/>
    <w:rsid w:val="006C1033"/>
  </w:style>
  <w:style w:type="paragraph" w:customStyle="1" w:styleId="WW8Num6z01">
    <w:name w:val="WW8Num6z0"/>
    <w:link w:val="WW8Num6z02"/>
    <w:rsid w:val="006C1033"/>
  </w:style>
  <w:style w:type="character" w:customStyle="1" w:styleId="WW8Num6z02">
    <w:name w:val="WW8Num6z0"/>
    <w:link w:val="WW8Num6z01"/>
    <w:rsid w:val="006C1033"/>
    <w:rPr>
      <w:rFonts w:ascii="Times New Roman" w:hAnsi="Times New Roman"/>
      <w:color w:val="000000"/>
      <w:spacing w:val="0"/>
      <w:sz w:val="20"/>
    </w:rPr>
  </w:style>
  <w:style w:type="paragraph" w:customStyle="1" w:styleId="WW8Num16z01">
    <w:name w:val="WW8Num16z0"/>
    <w:link w:val="WW8Num16z02"/>
    <w:rsid w:val="006C1033"/>
  </w:style>
  <w:style w:type="character" w:customStyle="1" w:styleId="WW8Num16z02">
    <w:name w:val="WW8Num16z0"/>
    <w:link w:val="WW8Num16z01"/>
    <w:rsid w:val="006C1033"/>
    <w:rPr>
      <w:rFonts w:ascii="Times New Roman" w:hAnsi="Times New Roman"/>
      <w:color w:val="000000"/>
      <w:spacing w:val="0"/>
      <w:sz w:val="20"/>
    </w:rPr>
  </w:style>
  <w:style w:type="paragraph" w:customStyle="1" w:styleId="WW8Num31z01">
    <w:name w:val="WW8Num31z0"/>
    <w:link w:val="WW8Num31z02"/>
    <w:rsid w:val="006C1033"/>
  </w:style>
  <w:style w:type="character" w:customStyle="1" w:styleId="WW8Num31z02">
    <w:name w:val="WW8Num31z0"/>
    <w:link w:val="WW8Num31z01"/>
    <w:rsid w:val="006C1033"/>
    <w:rPr>
      <w:rFonts w:ascii="Times New Roman" w:hAnsi="Times New Roman"/>
      <w:color w:val="000000"/>
      <w:spacing w:val="0"/>
      <w:sz w:val="20"/>
    </w:rPr>
  </w:style>
  <w:style w:type="paragraph" w:customStyle="1" w:styleId="WW8Num18z0">
    <w:name w:val="WW8Num18z0"/>
    <w:link w:val="WW8Num18z00"/>
    <w:rsid w:val="006C1033"/>
  </w:style>
  <w:style w:type="character" w:customStyle="1" w:styleId="WW8Num18z00">
    <w:name w:val="WW8Num18z0"/>
    <w:link w:val="WW8Num18z0"/>
    <w:rsid w:val="006C1033"/>
    <w:rPr>
      <w:rFonts w:ascii="Times New Roman" w:hAnsi="Times New Roman"/>
      <w:color w:val="000000"/>
      <w:spacing w:val="0"/>
      <w:sz w:val="20"/>
    </w:rPr>
  </w:style>
  <w:style w:type="character" w:customStyle="1" w:styleId="3b">
    <w:name w:val="Заголовок3"/>
    <w:basedOn w:val="1"/>
    <w:rsid w:val="006C1033"/>
    <w:rPr>
      <w:rFonts w:ascii="Calibri Light" w:hAnsi="Calibri Light"/>
      <w:b/>
      <w:color w:val="000000"/>
      <w:spacing w:val="0"/>
      <w:sz w:val="32"/>
    </w:rPr>
  </w:style>
  <w:style w:type="paragraph" w:customStyle="1" w:styleId="WW8Num22z01">
    <w:name w:val="WW8Num22z0"/>
    <w:link w:val="WW8Num22z02"/>
    <w:rsid w:val="006C1033"/>
  </w:style>
  <w:style w:type="character" w:customStyle="1" w:styleId="WW8Num22z02">
    <w:name w:val="WW8Num22z0"/>
    <w:link w:val="WW8Num22z01"/>
    <w:rsid w:val="006C1033"/>
    <w:rPr>
      <w:rFonts w:ascii="Times New Roman" w:hAnsi="Times New Roman"/>
      <w:color w:val="000000"/>
      <w:spacing w:val="0"/>
      <w:sz w:val="20"/>
    </w:rPr>
  </w:style>
  <w:style w:type="paragraph" w:customStyle="1" w:styleId="WW8Num36z01">
    <w:name w:val="WW8Num36z0"/>
    <w:link w:val="WW8Num36z02"/>
    <w:rsid w:val="006C1033"/>
  </w:style>
  <w:style w:type="character" w:customStyle="1" w:styleId="WW8Num36z02">
    <w:name w:val="WW8Num36z0"/>
    <w:link w:val="WW8Num36z01"/>
    <w:rsid w:val="006C1033"/>
  </w:style>
  <w:style w:type="paragraph" w:customStyle="1" w:styleId="WW8Num36z81">
    <w:name w:val="WW8Num36z8"/>
    <w:link w:val="WW8Num36z82"/>
    <w:rsid w:val="006C1033"/>
  </w:style>
  <w:style w:type="character" w:customStyle="1" w:styleId="WW8Num36z82">
    <w:name w:val="WW8Num36z8"/>
    <w:link w:val="WW8Num36z81"/>
    <w:rsid w:val="006C1033"/>
    <w:rPr>
      <w:rFonts w:ascii="Times New Roman" w:hAnsi="Times New Roman"/>
      <w:color w:val="000000"/>
      <w:spacing w:val="0"/>
      <w:sz w:val="20"/>
    </w:rPr>
  </w:style>
  <w:style w:type="paragraph" w:customStyle="1" w:styleId="affffff1">
    <w:name w:val="Заголовок таблицы"/>
    <w:basedOn w:val="af2"/>
    <w:link w:val="affffff2"/>
    <w:rsid w:val="006C1033"/>
    <w:pPr>
      <w:jc w:val="center"/>
    </w:pPr>
    <w:rPr>
      <w:b/>
    </w:rPr>
  </w:style>
  <w:style w:type="character" w:customStyle="1" w:styleId="affffff2">
    <w:name w:val="Заголовок таблицы"/>
    <w:basedOn w:val="af3"/>
    <w:link w:val="affffff1"/>
    <w:rsid w:val="006C1033"/>
    <w:rPr>
      <w:rFonts w:ascii="Times New Roman" w:hAnsi="Times New Roman"/>
      <w:b/>
      <w:color w:val="000000"/>
      <w:spacing w:val="0"/>
      <w:sz w:val="24"/>
    </w:rPr>
  </w:style>
  <w:style w:type="paragraph" w:customStyle="1" w:styleId="affffff3">
    <w:name w:val="Текст примечания Знак"/>
    <w:link w:val="affffff4"/>
    <w:rsid w:val="006C1033"/>
    <w:rPr>
      <w:sz w:val="24"/>
    </w:rPr>
  </w:style>
  <w:style w:type="character" w:customStyle="1" w:styleId="affffff4">
    <w:name w:val="Текст примечания Знак"/>
    <w:link w:val="affffff3"/>
    <w:rsid w:val="006C1033"/>
    <w:rPr>
      <w:rFonts w:ascii="Times New Roman" w:hAnsi="Times New Roman"/>
      <w:color w:val="000000"/>
      <w:spacing w:val="0"/>
      <w:sz w:val="24"/>
    </w:rPr>
  </w:style>
  <w:style w:type="paragraph" w:customStyle="1" w:styleId="26">
    <w:name w:val="Выделение2"/>
    <w:link w:val="af9"/>
    <w:rsid w:val="006C1033"/>
    <w:rPr>
      <w:i/>
    </w:rPr>
  </w:style>
  <w:style w:type="paragraph" w:customStyle="1" w:styleId="WW8Num1z51">
    <w:name w:val="WW8Num1z5"/>
    <w:link w:val="WW8Num1z52"/>
    <w:rsid w:val="006C1033"/>
  </w:style>
  <w:style w:type="character" w:customStyle="1" w:styleId="WW8Num1z52">
    <w:name w:val="WW8Num1z5"/>
    <w:link w:val="WW8Num1z51"/>
    <w:rsid w:val="006C1033"/>
    <w:rPr>
      <w:rFonts w:ascii="Times New Roman" w:hAnsi="Times New Roman"/>
      <w:color w:val="000000"/>
      <w:spacing w:val="0"/>
      <w:sz w:val="20"/>
    </w:rPr>
  </w:style>
  <w:style w:type="paragraph" w:customStyle="1" w:styleId="WW8Num8z11">
    <w:name w:val="WW8Num8z1"/>
    <w:link w:val="WW8Num8z12"/>
    <w:rsid w:val="006C1033"/>
  </w:style>
  <w:style w:type="character" w:customStyle="1" w:styleId="WW8Num8z12">
    <w:name w:val="WW8Num8z1"/>
    <w:link w:val="WW8Num8z11"/>
    <w:rsid w:val="006C1033"/>
    <w:rPr>
      <w:rFonts w:ascii="Times New Roman" w:hAnsi="Times New Roman"/>
      <w:color w:val="000000"/>
      <w:spacing w:val="0"/>
      <w:sz w:val="20"/>
    </w:rPr>
  </w:style>
  <w:style w:type="paragraph" w:customStyle="1" w:styleId="WW8Num20z41">
    <w:name w:val="WW8Num20z4"/>
    <w:link w:val="WW8Num20z42"/>
    <w:rsid w:val="006C1033"/>
  </w:style>
  <w:style w:type="character" w:customStyle="1" w:styleId="WW8Num20z42">
    <w:name w:val="WW8Num20z4"/>
    <w:link w:val="WW8Num20z41"/>
    <w:rsid w:val="006C1033"/>
  </w:style>
  <w:style w:type="paragraph" w:customStyle="1" w:styleId="WW8Num25z01">
    <w:name w:val="WW8Num25z0"/>
    <w:link w:val="WW8Num25z02"/>
    <w:rsid w:val="006C1033"/>
  </w:style>
  <w:style w:type="character" w:customStyle="1" w:styleId="WW8Num25z02">
    <w:name w:val="WW8Num25z0"/>
    <w:link w:val="WW8Num25z01"/>
    <w:rsid w:val="006C1033"/>
    <w:rPr>
      <w:rFonts w:ascii="Times New Roman" w:hAnsi="Times New Roman"/>
      <w:color w:val="000000"/>
      <w:spacing w:val="0"/>
      <w:sz w:val="20"/>
    </w:rPr>
  </w:style>
  <w:style w:type="paragraph" w:customStyle="1" w:styleId="WW8Num34z01">
    <w:name w:val="WW8Num34z0"/>
    <w:link w:val="WW8Num34z02"/>
    <w:rsid w:val="006C1033"/>
  </w:style>
  <w:style w:type="character" w:customStyle="1" w:styleId="WW8Num34z02">
    <w:name w:val="WW8Num34z0"/>
    <w:link w:val="WW8Num34z01"/>
    <w:rsid w:val="006C1033"/>
    <w:rPr>
      <w:rFonts w:ascii="Times New Roman" w:hAnsi="Times New Roman"/>
      <w:color w:val="000000"/>
      <w:spacing w:val="0"/>
      <w:sz w:val="20"/>
    </w:rPr>
  </w:style>
  <w:style w:type="paragraph" w:customStyle="1" w:styleId="WW8Num12z21">
    <w:name w:val="WW8Num12z2"/>
    <w:link w:val="WW8Num12z22"/>
    <w:rsid w:val="006C1033"/>
  </w:style>
  <w:style w:type="character" w:customStyle="1" w:styleId="WW8Num12z22">
    <w:name w:val="WW8Num12z2"/>
    <w:link w:val="WW8Num12z21"/>
    <w:rsid w:val="006C1033"/>
    <w:rPr>
      <w:rFonts w:ascii="Times New Roman" w:hAnsi="Times New Roman"/>
      <w:color w:val="000000"/>
      <w:spacing w:val="0"/>
      <w:sz w:val="20"/>
    </w:rPr>
  </w:style>
  <w:style w:type="paragraph" w:customStyle="1" w:styleId="WW8Num38z01">
    <w:name w:val="WW8Num38z0"/>
    <w:link w:val="WW8Num38z02"/>
    <w:rsid w:val="006C1033"/>
    <w:rPr>
      <w:rFonts w:ascii="Symbol" w:hAnsi="Symbol"/>
    </w:rPr>
  </w:style>
  <w:style w:type="character" w:customStyle="1" w:styleId="WW8Num38z02">
    <w:name w:val="WW8Num38z0"/>
    <w:link w:val="WW8Num38z01"/>
    <w:rsid w:val="006C1033"/>
    <w:rPr>
      <w:rFonts w:ascii="Symbol" w:hAnsi="Symbol"/>
    </w:rPr>
  </w:style>
  <w:style w:type="paragraph" w:customStyle="1" w:styleId="Textbody">
    <w:name w:val="Text body"/>
    <w:link w:val="Textbody0"/>
    <w:rsid w:val="006C1033"/>
    <w:rPr>
      <w:sz w:val="28"/>
    </w:rPr>
  </w:style>
  <w:style w:type="character" w:customStyle="1" w:styleId="Textbody0">
    <w:name w:val="Text body"/>
    <w:link w:val="Textbody"/>
    <w:rsid w:val="006C1033"/>
    <w:rPr>
      <w:sz w:val="28"/>
    </w:rPr>
  </w:style>
  <w:style w:type="paragraph" w:customStyle="1" w:styleId="1ff7">
    <w:name w:val="Номер страницы1"/>
    <w:basedOn w:val="17"/>
    <w:rsid w:val="006C1033"/>
  </w:style>
  <w:style w:type="character" w:styleId="affffff5">
    <w:name w:val="page number"/>
    <w:basedOn w:val="a0"/>
    <w:link w:val="2f0"/>
    <w:rsid w:val="006C1033"/>
  </w:style>
  <w:style w:type="paragraph" w:customStyle="1" w:styleId="blk1">
    <w:name w:val="blk"/>
    <w:link w:val="blk2"/>
    <w:rsid w:val="006C1033"/>
  </w:style>
  <w:style w:type="character" w:customStyle="1" w:styleId="blk2">
    <w:name w:val="blk"/>
    <w:link w:val="blk1"/>
    <w:rsid w:val="006C1033"/>
    <w:rPr>
      <w:rFonts w:ascii="Times New Roman" w:hAnsi="Times New Roman"/>
      <w:color w:val="000000"/>
      <w:spacing w:val="0"/>
      <w:sz w:val="20"/>
    </w:rPr>
  </w:style>
  <w:style w:type="paragraph" w:customStyle="1" w:styleId="WW8Num27z61">
    <w:name w:val="WW8Num27z6"/>
    <w:link w:val="WW8Num27z62"/>
    <w:rsid w:val="006C1033"/>
  </w:style>
  <w:style w:type="character" w:customStyle="1" w:styleId="WW8Num27z62">
    <w:name w:val="WW8Num27z6"/>
    <w:link w:val="WW8Num27z61"/>
    <w:rsid w:val="006C1033"/>
  </w:style>
  <w:style w:type="character" w:customStyle="1" w:styleId="afff9">
    <w:name w:val="Подзаголовок Знак"/>
    <w:link w:val="afff8"/>
    <w:rsid w:val="006C1033"/>
    <w:rPr>
      <w:rFonts w:ascii="xo thames" w:hAnsi="xo thames"/>
      <w:i/>
      <w:color w:val="616161"/>
      <w:sz w:val="24"/>
    </w:rPr>
  </w:style>
  <w:style w:type="paragraph" w:customStyle="1" w:styleId="Contents7">
    <w:name w:val="Contents 7"/>
    <w:link w:val="Contents70"/>
    <w:rsid w:val="006C1033"/>
  </w:style>
  <w:style w:type="character" w:customStyle="1" w:styleId="Contents70">
    <w:name w:val="Contents 7"/>
    <w:link w:val="Contents7"/>
    <w:rsid w:val="006C1033"/>
  </w:style>
  <w:style w:type="paragraph" w:customStyle="1" w:styleId="affffff6">
    <w:name w:val="÷¬__ ÷¬__ ÷¬__ ÷¬__"/>
    <w:link w:val="affffff7"/>
    <w:rsid w:val="006C1033"/>
    <w:rPr>
      <w:rFonts w:ascii="Tahoma" w:hAnsi="Tahoma"/>
    </w:rPr>
  </w:style>
  <w:style w:type="character" w:customStyle="1" w:styleId="affffff7">
    <w:name w:val="÷¬__ ÷¬__ ÷¬__ ÷¬__"/>
    <w:link w:val="affffff6"/>
    <w:rsid w:val="006C1033"/>
    <w:rPr>
      <w:rFonts w:ascii="Tahoma" w:hAnsi="Tahoma"/>
      <w:sz w:val="20"/>
    </w:rPr>
  </w:style>
  <w:style w:type="character" w:customStyle="1" w:styleId="12">
    <w:name w:val="Текст примечания Знак1"/>
    <w:link w:val="ad"/>
    <w:rsid w:val="006C1033"/>
  </w:style>
  <w:style w:type="paragraph" w:customStyle="1" w:styleId="WW8Num15z41">
    <w:name w:val="WW8Num15z4"/>
    <w:link w:val="WW8Num15z42"/>
    <w:rsid w:val="006C1033"/>
  </w:style>
  <w:style w:type="character" w:customStyle="1" w:styleId="WW8Num15z42">
    <w:name w:val="WW8Num15z4"/>
    <w:link w:val="WW8Num15z41"/>
    <w:rsid w:val="006C1033"/>
    <w:rPr>
      <w:rFonts w:ascii="Times New Roman" w:hAnsi="Times New Roman"/>
      <w:color w:val="000000"/>
      <w:spacing w:val="0"/>
      <w:sz w:val="20"/>
    </w:rPr>
  </w:style>
  <w:style w:type="paragraph" w:customStyle="1" w:styleId="84">
    <w:name w:val="Стиль8"/>
    <w:basedOn w:val="a"/>
    <w:link w:val="85"/>
    <w:rsid w:val="006C1033"/>
    <w:rPr>
      <w:sz w:val="28"/>
    </w:rPr>
  </w:style>
  <w:style w:type="character" w:customStyle="1" w:styleId="85">
    <w:name w:val="Стиль8"/>
    <w:basedOn w:val="1"/>
    <w:link w:val="84"/>
    <w:rsid w:val="006C1033"/>
    <w:rPr>
      <w:rFonts w:ascii="Times New Roman" w:hAnsi="Times New Roman"/>
      <w:color w:val="000000"/>
      <w:spacing w:val="0"/>
      <w:sz w:val="28"/>
    </w:rPr>
  </w:style>
  <w:style w:type="paragraph" w:customStyle="1" w:styleId="WW8Num21z01">
    <w:name w:val="WW8Num21z0"/>
    <w:link w:val="WW8Num21z02"/>
    <w:rsid w:val="006C1033"/>
  </w:style>
  <w:style w:type="character" w:customStyle="1" w:styleId="WW8Num21z02">
    <w:name w:val="WW8Num21z0"/>
    <w:link w:val="WW8Num21z01"/>
    <w:rsid w:val="006C1033"/>
    <w:rPr>
      <w:rFonts w:ascii="Times New Roman" w:hAnsi="Times New Roman"/>
      <w:color w:val="000000"/>
      <w:spacing w:val="0"/>
      <w:sz w:val="20"/>
    </w:rPr>
  </w:style>
  <w:style w:type="paragraph" w:customStyle="1" w:styleId="WW8Num40z81">
    <w:name w:val="WW8Num40z8"/>
    <w:link w:val="WW8Num40z82"/>
    <w:rsid w:val="006C1033"/>
  </w:style>
  <w:style w:type="character" w:customStyle="1" w:styleId="WW8Num40z82">
    <w:name w:val="WW8Num40z8"/>
    <w:link w:val="WW8Num40z81"/>
    <w:rsid w:val="006C1033"/>
  </w:style>
  <w:style w:type="paragraph" w:customStyle="1" w:styleId="ConsPlusNormal3">
    <w:name w:val="ConsPlusNormal Знак"/>
    <w:link w:val="ConsPlusNormal4"/>
    <w:rsid w:val="006C1033"/>
    <w:rPr>
      <w:sz w:val="28"/>
    </w:rPr>
  </w:style>
  <w:style w:type="character" w:customStyle="1" w:styleId="ConsPlusNormal4">
    <w:name w:val="ConsPlusNormal Знак"/>
    <w:link w:val="ConsPlusNormal3"/>
    <w:rsid w:val="006C1033"/>
    <w:rPr>
      <w:rFonts w:ascii="Times New Roman" w:hAnsi="Times New Roman"/>
      <w:color w:val="000000"/>
      <w:spacing w:val="0"/>
      <w:sz w:val="28"/>
    </w:rPr>
  </w:style>
  <w:style w:type="paragraph" w:customStyle="1" w:styleId="toc10">
    <w:name w:val="toc 10"/>
    <w:next w:val="a"/>
    <w:link w:val="toc100"/>
    <w:uiPriority w:val="39"/>
    <w:rsid w:val="006C1033"/>
    <w:pPr>
      <w:ind w:left="1800"/>
    </w:pPr>
  </w:style>
  <w:style w:type="character" w:customStyle="1" w:styleId="toc100">
    <w:name w:val="toc 10"/>
    <w:link w:val="toc10"/>
    <w:rsid w:val="006C1033"/>
    <w:rPr>
      <w:rFonts w:ascii="Times New Roman" w:hAnsi="Times New Roman"/>
      <w:color w:val="000000"/>
      <w:spacing w:val="0"/>
      <w:sz w:val="20"/>
    </w:rPr>
  </w:style>
  <w:style w:type="paragraph" w:customStyle="1" w:styleId="2f0">
    <w:name w:val="Номер страницы2"/>
    <w:basedOn w:val="43"/>
    <w:link w:val="affffff5"/>
    <w:rsid w:val="006C1033"/>
  </w:style>
  <w:style w:type="paragraph" w:customStyle="1" w:styleId="2f1">
    <w:name w:val="Основной текст с отступом 2 Знак"/>
    <w:link w:val="2f2"/>
    <w:rsid w:val="006C1033"/>
    <w:rPr>
      <w:sz w:val="24"/>
    </w:rPr>
  </w:style>
  <w:style w:type="character" w:customStyle="1" w:styleId="2f2">
    <w:name w:val="Основной текст с отступом 2 Знак"/>
    <w:link w:val="2f1"/>
    <w:rsid w:val="006C1033"/>
    <w:rPr>
      <w:sz w:val="24"/>
    </w:rPr>
  </w:style>
  <w:style w:type="paragraph" w:customStyle="1" w:styleId="affffff8">
    <w:name w:val="Заголовок Знак"/>
    <w:link w:val="affffff9"/>
    <w:rsid w:val="006C1033"/>
    <w:rPr>
      <w:rFonts w:ascii="Calibri Light" w:hAnsi="Calibri Light"/>
      <w:b/>
      <w:sz w:val="32"/>
    </w:rPr>
  </w:style>
  <w:style w:type="character" w:customStyle="1" w:styleId="affffff9">
    <w:name w:val="Заголовок Знак"/>
    <w:link w:val="affffff8"/>
    <w:rsid w:val="006C1033"/>
    <w:rPr>
      <w:rFonts w:ascii="Calibri Light" w:hAnsi="Calibri Light"/>
      <w:b/>
      <w:color w:val="000000"/>
      <w:spacing w:val="0"/>
      <w:sz w:val="32"/>
    </w:rPr>
  </w:style>
  <w:style w:type="paragraph" w:customStyle="1" w:styleId="WW8Num4z41">
    <w:name w:val="WW8Num4z4"/>
    <w:link w:val="WW8Num4z42"/>
    <w:rsid w:val="006C1033"/>
  </w:style>
  <w:style w:type="character" w:customStyle="1" w:styleId="WW8Num4z42">
    <w:name w:val="WW8Num4z4"/>
    <w:link w:val="WW8Num4z41"/>
    <w:rsid w:val="006C1033"/>
    <w:rPr>
      <w:rFonts w:ascii="Times New Roman" w:hAnsi="Times New Roman"/>
      <w:color w:val="000000"/>
      <w:spacing w:val="0"/>
      <w:sz w:val="20"/>
    </w:rPr>
  </w:style>
  <w:style w:type="paragraph" w:customStyle="1" w:styleId="WW8Num27z81">
    <w:name w:val="WW8Num27z8"/>
    <w:link w:val="WW8Num27z82"/>
    <w:rsid w:val="006C1033"/>
  </w:style>
  <w:style w:type="character" w:customStyle="1" w:styleId="WW8Num27z82">
    <w:name w:val="WW8Num27z8"/>
    <w:link w:val="WW8Num27z81"/>
    <w:rsid w:val="006C1033"/>
  </w:style>
  <w:style w:type="character" w:customStyle="1" w:styleId="212">
    <w:name w:val="Заголовок 21"/>
    <w:rsid w:val="006C1033"/>
    <w:rPr>
      <w:rFonts w:ascii="xo thames" w:hAnsi="xo thames"/>
      <w:b/>
      <w:color w:val="00A0FF"/>
      <w:spacing w:val="0"/>
      <w:sz w:val="26"/>
    </w:rPr>
  </w:style>
  <w:style w:type="character" w:customStyle="1" w:styleId="affff7">
    <w:name w:val="Название Знак"/>
    <w:link w:val="affff6"/>
    <w:rsid w:val="006C1033"/>
    <w:rPr>
      <w:rFonts w:ascii="xo thames" w:hAnsi="xo thames"/>
      <w:b/>
      <w:sz w:val="52"/>
    </w:rPr>
  </w:style>
  <w:style w:type="paragraph" w:customStyle="1" w:styleId="WW8Num4z11">
    <w:name w:val="WW8Num4z1"/>
    <w:link w:val="WW8Num4z12"/>
    <w:rsid w:val="006C1033"/>
  </w:style>
  <w:style w:type="character" w:customStyle="1" w:styleId="WW8Num4z12">
    <w:name w:val="WW8Num4z1"/>
    <w:link w:val="WW8Num4z11"/>
    <w:rsid w:val="006C1033"/>
  </w:style>
  <w:style w:type="paragraph" w:customStyle="1" w:styleId="WW8Num16z41">
    <w:name w:val="WW8Num16z4"/>
    <w:link w:val="WW8Num16z42"/>
    <w:rsid w:val="006C1033"/>
  </w:style>
  <w:style w:type="character" w:customStyle="1" w:styleId="WW8Num16z42">
    <w:name w:val="WW8Num16z4"/>
    <w:link w:val="WW8Num16z41"/>
    <w:rsid w:val="006C1033"/>
  </w:style>
  <w:style w:type="character" w:customStyle="1" w:styleId="4">
    <w:name w:val="Заголовок 4 Знак"/>
    <w:link w:val="41"/>
    <w:rsid w:val="006C1033"/>
    <w:rPr>
      <w:rFonts w:ascii="xo thames" w:hAnsi="xo thames"/>
      <w:b/>
      <w:color w:val="595959"/>
      <w:sz w:val="26"/>
    </w:rPr>
  </w:style>
  <w:style w:type="paragraph" w:customStyle="1" w:styleId="WW8Num16z21">
    <w:name w:val="WW8Num16z2"/>
    <w:link w:val="WW8Num16z22"/>
    <w:rsid w:val="006C1033"/>
  </w:style>
  <w:style w:type="character" w:customStyle="1" w:styleId="WW8Num16z22">
    <w:name w:val="WW8Num16z2"/>
    <w:link w:val="WW8Num16z21"/>
    <w:rsid w:val="006C1033"/>
  </w:style>
  <w:style w:type="paragraph" w:customStyle="1" w:styleId="WW8Num29z11">
    <w:name w:val="WW8Num29z1"/>
    <w:link w:val="WW8Num29z12"/>
    <w:rsid w:val="006C1033"/>
    <w:rPr>
      <w:rFonts w:ascii="Courier New" w:hAnsi="Courier New"/>
    </w:rPr>
  </w:style>
  <w:style w:type="character" w:customStyle="1" w:styleId="WW8Num29z12">
    <w:name w:val="WW8Num29z1"/>
    <w:link w:val="WW8Num29z11"/>
    <w:rsid w:val="006C1033"/>
    <w:rPr>
      <w:rFonts w:ascii="Courier New" w:hAnsi="Courier New"/>
      <w:color w:val="000000"/>
      <w:spacing w:val="0"/>
      <w:sz w:val="20"/>
    </w:rPr>
  </w:style>
  <w:style w:type="paragraph" w:customStyle="1" w:styleId="WW8Num28z11">
    <w:name w:val="WW8Num28z1"/>
    <w:link w:val="WW8Num28z12"/>
    <w:rsid w:val="006C1033"/>
  </w:style>
  <w:style w:type="character" w:customStyle="1" w:styleId="WW8Num28z12">
    <w:name w:val="WW8Num28z1"/>
    <w:link w:val="WW8Num28z11"/>
    <w:rsid w:val="006C1033"/>
  </w:style>
  <w:style w:type="paragraph" w:customStyle="1" w:styleId="WW8Num27z11">
    <w:name w:val="WW8Num27z1"/>
    <w:link w:val="WW8Num27z12"/>
    <w:rsid w:val="006C1033"/>
  </w:style>
  <w:style w:type="character" w:customStyle="1" w:styleId="WW8Num27z12">
    <w:name w:val="WW8Num27z1"/>
    <w:link w:val="WW8Num27z11"/>
    <w:rsid w:val="006C1033"/>
  </w:style>
  <w:style w:type="paragraph" w:customStyle="1" w:styleId="WW8Num14z71">
    <w:name w:val="WW8Num14z7"/>
    <w:link w:val="WW8Num14z72"/>
    <w:rsid w:val="006C1033"/>
  </w:style>
  <w:style w:type="character" w:customStyle="1" w:styleId="WW8Num14z72">
    <w:name w:val="WW8Num14z7"/>
    <w:link w:val="WW8Num14z71"/>
    <w:rsid w:val="006C1033"/>
    <w:rPr>
      <w:rFonts w:ascii="Times New Roman" w:hAnsi="Times New Roman"/>
      <w:color w:val="000000"/>
      <w:spacing w:val="0"/>
      <w:sz w:val="20"/>
    </w:rPr>
  </w:style>
  <w:style w:type="character" w:customStyle="1" w:styleId="110">
    <w:name w:val="Заголовок 1 Знак1"/>
    <w:basedOn w:val="1"/>
    <w:link w:val="11"/>
    <w:rsid w:val="006C1033"/>
    <w:rPr>
      <w:rFonts w:ascii="Times New Roman" w:hAnsi="Times New Roman"/>
      <w:b/>
      <w:color w:val="000000"/>
      <w:spacing w:val="0"/>
      <w:sz w:val="48"/>
    </w:rPr>
  </w:style>
  <w:style w:type="paragraph" w:customStyle="1" w:styleId="WW8Num10z21">
    <w:name w:val="WW8Num10z2"/>
    <w:link w:val="WW8Num10z22"/>
    <w:rsid w:val="006C1033"/>
  </w:style>
  <w:style w:type="character" w:customStyle="1" w:styleId="WW8Num10z22">
    <w:name w:val="WW8Num10z2"/>
    <w:link w:val="WW8Num10z21"/>
    <w:rsid w:val="006C1033"/>
    <w:rPr>
      <w:rFonts w:ascii="Times New Roman" w:hAnsi="Times New Roman"/>
      <w:color w:val="000000"/>
      <w:spacing w:val="0"/>
      <w:sz w:val="20"/>
    </w:rPr>
  </w:style>
  <w:style w:type="paragraph" w:customStyle="1" w:styleId="affffffa">
    <w:name w:val="Символ сноски"/>
    <w:link w:val="affffffb"/>
    <w:rsid w:val="006C1033"/>
    <w:rPr>
      <w:vertAlign w:val="superscript"/>
    </w:rPr>
  </w:style>
  <w:style w:type="character" w:customStyle="1" w:styleId="affffffb">
    <w:name w:val="Символ сноски"/>
    <w:link w:val="affffffa"/>
    <w:rsid w:val="006C1033"/>
    <w:rPr>
      <w:vertAlign w:val="superscript"/>
    </w:rPr>
  </w:style>
  <w:style w:type="paragraph" w:customStyle="1" w:styleId="WW8Num20z01">
    <w:name w:val="WW8Num20z0"/>
    <w:link w:val="WW8Num20z02"/>
    <w:rsid w:val="006C1033"/>
  </w:style>
  <w:style w:type="character" w:customStyle="1" w:styleId="WW8Num20z02">
    <w:name w:val="WW8Num20z0"/>
    <w:link w:val="WW8Num20z01"/>
    <w:rsid w:val="006C1033"/>
  </w:style>
  <w:style w:type="paragraph" w:customStyle="1" w:styleId="toc101">
    <w:name w:val="toc 10"/>
    <w:link w:val="toc102"/>
    <w:rsid w:val="006C1033"/>
  </w:style>
  <w:style w:type="character" w:customStyle="1" w:styleId="toc102">
    <w:name w:val="toc 10"/>
    <w:link w:val="toc101"/>
    <w:rsid w:val="006C1033"/>
  </w:style>
  <w:style w:type="paragraph" w:customStyle="1" w:styleId="WW8Num4z3">
    <w:name w:val="WW8Num4z3"/>
    <w:link w:val="WW8Num4z30"/>
    <w:rsid w:val="006C1033"/>
  </w:style>
  <w:style w:type="character" w:customStyle="1" w:styleId="WW8Num4z30">
    <w:name w:val="WW8Num4z3"/>
    <w:link w:val="WW8Num4z3"/>
    <w:rsid w:val="006C1033"/>
    <w:rPr>
      <w:rFonts w:ascii="Times New Roman" w:hAnsi="Times New Roman"/>
      <w:color w:val="000000"/>
      <w:spacing w:val="0"/>
      <w:sz w:val="20"/>
    </w:rPr>
  </w:style>
  <w:style w:type="paragraph" w:customStyle="1" w:styleId="WW8Num1z81">
    <w:name w:val="WW8Num1z8"/>
    <w:link w:val="WW8Num1z82"/>
    <w:rsid w:val="006C1033"/>
  </w:style>
  <w:style w:type="character" w:customStyle="1" w:styleId="WW8Num1z82">
    <w:name w:val="WW8Num1z8"/>
    <w:link w:val="WW8Num1z81"/>
    <w:rsid w:val="006C1033"/>
  </w:style>
  <w:style w:type="paragraph" w:customStyle="1" w:styleId="WW8Num37z71">
    <w:name w:val="WW8Num37z7"/>
    <w:link w:val="WW8Num37z72"/>
    <w:rsid w:val="006C1033"/>
  </w:style>
  <w:style w:type="character" w:customStyle="1" w:styleId="WW8Num37z72">
    <w:name w:val="WW8Num37z7"/>
    <w:link w:val="WW8Num37z71"/>
    <w:rsid w:val="006C1033"/>
  </w:style>
  <w:style w:type="paragraph" w:customStyle="1" w:styleId="WW8Num28z31">
    <w:name w:val="WW8Num28z3"/>
    <w:link w:val="WW8Num28z32"/>
    <w:rsid w:val="006C1033"/>
  </w:style>
  <w:style w:type="character" w:customStyle="1" w:styleId="WW8Num28z32">
    <w:name w:val="WW8Num28z3"/>
    <w:link w:val="WW8Num28z31"/>
    <w:rsid w:val="006C1033"/>
    <w:rPr>
      <w:rFonts w:ascii="Times New Roman" w:hAnsi="Times New Roman"/>
      <w:color w:val="000000"/>
      <w:spacing w:val="0"/>
      <w:sz w:val="20"/>
    </w:rPr>
  </w:style>
  <w:style w:type="paragraph" w:customStyle="1" w:styleId="affffffc">
    <w:name w:val="Символ концевой сноски"/>
    <w:link w:val="affffffd"/>
    <w:rsid w:val="006C1033"/>
    <w:rPr>
      <w:vertAlign w:val="superscript"/>
    </w:rPr>
  </w:style>
  <w:style w:type="character" w:customStyle="1" w:styleId="affffffd">
    <w:name w:val="Символ концевой сноски"/>
    <w:link w:val="affffffc"/>
    <w:rsid w:val="006C1033"/>
    <w:rPr>
      <w:vertAlign w:val="superscript"/>
    </w:rPr>
  </w:style>
  <w:style w:type="paragraph" w:customStyle="1" w:styleId="ConsPlusNormal5">
    <w:name w:val="ConsPlusNormal Знак"/>
    <w:link w:val="ConsPlusNormal6"/>
    <w:rsid w:val="006C1033"/>
    <w:rPr>
      <w:sz w:val="28"/>
    </w:rPr>
  </w:style>
  <w:style w:type="character" w:customStyle="1" w:styleId="ConsPlusNormal6">
    <w:name w:val="ConsPlusNormal Знак"/>
    <w:link w:val="ConsPlusNormal5"/>
    <w:rsid w:val="006C1033"/>
    <w:rPr>
      <w:sz w:val="28"/>
    </w:rPr>
  </w:style>
  <w:style w:type="paragraph" w:customStyle="1" w:styleId="P1031">
    <w:name w:val="P103"/>
    <w:basedOn w:val="a"/>
    <w:link w:val="P1032"/>
    <w:rsid w:val="006C1033"/>
    <w:pPr>
      <w:widowControl w:val="0"/>
      <w:tabs>
        <w:tab w:val="left" w:pos="6054"/>
      </w:tabs>
      <w:ind w:left="5760"/>
    </w:pPr>
  </w:style>
  <w:style w:type="character" w:customStyle="1" w:styleId="P1032">
    <w:name w:val="P103"/>
    <w:basedOn w:val="1"/>
    <w:link w:val="P1031"/>
    <w:rsid w:val="006C1033"/>
    <w:rPr>
      <w:rFonts w:ascii="Times New Roman" w:hAnsi="Times New Roman"/>
      <w:color w:val="000000"/>
      <w:spacing w:val="0"/>
      <w:sz w:val="24"/>
    </w:rPr>
  </w:style>
  <w:style w:type="paragraph" w:customStyle="1" w:styleId="WW8Num14z41">
    <w:name w:val="WW8Num14z4"/>
    <w:link w:val="WW8Num14z42"/>
    <w:rsid w:val="006C1033"/>
  </w:style>
  <w:style w:type="character" w:customStyle="1" w:styleId="WW8Num14z42">
    <w:name w:val="WW8Num14z4"/>
    <w:link w:val="WW8Num14z41"/>
    <w:rsid w:val="006C1033"/>
  </w:style>
  <w:style w:type="paragraph" w:customStyle="1" w:styleId="WW8Num12z51">
    <w:name w:val="WW8Num12z5"/>
    <w:link w:val="WW8Num12z52"/>
    <w:rsid w:val="006C1033"/>
  </w:style>
  <w:style w:type="character" w:customStyle="1" w:styleId="WW8Num12z52">
    <w:name w:val="WW8Num12z5"/>
    <w:link w:val="WW8Num12z51"/>
    <w:rsid w:val="006C1033"/>
  </w:style>
  <w:style w:type="character" w:customStyle="1" w:styleId="HTML10">
    <w:name w:val="Стандартный HTML Знак1"/>
    <w:link w:val="HTML1"/>
    <w:rsid w:val="006C1033"/>
    <w:rPr>
      <w:rFonts w:ascii="Courier New" w:hAnsi="Courier New"/>
      <w:sz w:val="20"/>
    </w:rPr>
  </w:style>
  <w:style w:type="paragraph" w:customStyle="1" w:styleId="WW8Num27z71">
    <w:name w:val="WW8Num27z7"/>
    <w:link w:val="WW8Num27z72"/>
    <w:rsid w:val="006C1033"/>
  </w:style>
  <w:style w:type="character" w:customStyle="1" w:styleId="WW8Num27z72">
    <w:name w:val="WW8Num27z7"/>
    <w:link w:val="WW8Num27z71"/>
    <w:rsid w:val="006C1033"/>
  </w:style>
  <w:style w:type="paragraph" w:customStyle="1" w:styleId="WW8Num16z61">
    <w:name w:val="WW8Num16z6"/>
    <w:link w:val="WW8Num16z62"/>
    <w:rsid w:val="006C1033"/>
  </w:style>
  <w:style w:type="character" w:customStyle="1" w:styleId="WW8Num16z62">
    <w:name w:val="WW8Num16z6"/>
    <w:link w:val="WW8Num16z61"/>
    <w:rsid w:val="006C1033"/>
    <w:rPr>
      <w:rFonts w:ascii="Times New Roman" w:hAnsi="Times New Roman"/>
      <w:color w:val="000000"/>
      <w:spacing w:val="0"/>
      <w:sz w:val="20"/>
    </w:rPr>
  </w:style>
  <w:style w:type="paragraph" w:customStyle="1" w:styleId="WW8Num18z01">
    <w:name w:val="WW8Num18z0"/>
    <w:link w:val="WW8Num18z02"/>
    <w:rsid w:val="006C1033"/>
  </w:style>
  <w:style w:type="character" w:customStyle="1" w:styleId="WW8Num18z02">
    <w:name w:val="WW8Num18z0"/>
    <w:link w:val="WW8Num18z01"/>
    <w:rsid w:val="006C1033"/>
  </w:style>
  <w:style w:type="character" w:customStyle="1" w:styleId="22">
    <w:name w:val="Заголовок 2 Знак"/>
    <w:link w:val="21"/>
    <w:rsid w:val="006C1033"/>
    <w:rPr>
      <w:rFonts w:ascii="xo thames" w:hAnsi="xo thames"/>
      <w:b/>
      <w:color w:val="00A0FF"/>
      <w:sz w:val="26"/>
    </w:rPr>
  </w:style>
  <w:style w:type="paragraph" w:customStyle="1" w:styleId="affffffe">
    <w:name w:val="Привязка концевой сноски"/>
    <w:link w:val="afffffff"/>
    <w:rsid w:val="006C1033"/>
    <w:rPr>
      <w:vertAlign w:val="superscript"/>
    </w:rPr>
  </w:style>
  <w:style w:type="character" w:customStyle="1" w:styleId="afffffff">
    <w:name w:val="Привязка концевой сноски"/>
    <w:link w:val="affffffe"/>
    <w:rsid w:val="006C1033"/>
    <w:rPr>
      <w:vertAlign w:val="superscript"/>
    </w:rPr>
  </w:style>
  <w:style w:type="paragraph" w:customStyle="1" w:styleId="WW8Num36z31">
    <w:name w:val="WW8Num36z3"/>
    <w:link w:val="WW8Num36z32"/>
    <w:rsid w:val="006C1033"/>
  </w:style>
  <w:style w:type="character" w:customStyle="1" w:styleId="WW8Num36z32">
    <w:name w:val="WW8Num36z3"/>
    <w:link w:val="WW8Num36z31"/>
    <w:rsid w:val="006C1033"/>
    <w:rPr>
      <w:rFonts w:ascii="Times New Roman" w:hAnsi="Times New Roman"/>
      <w:color w:val="000000"/>
      <w:spacing w:val="0"/>
      <w:sz w:val="20"/>
    </w:rPr>
  </w:style>
  <w:style w:type="paragraph" w:customStyle="1" w:styleId="WW8Num28z01">
    <w:name w:val="WW8Num28z0"/>
    <w:link w:val="WW8Num28z02"/>
    <w:rsid w:val="006C1033"/>
  </w:style>
  <w:style w:type="character" w:customStyle="1" w:styleId="WW8Num28z02">
    <w:name w:val="WW8Num28z0"/>
    <w:link w:val="WW8Num28z01"/>
    <w:rsid w:val="006C1033"/>
  </w:style>
  <w:style w:type="paragraph" w:customStyle="1" w:styleId="1ff8">
    <w:name w:val="Тема примечания Знак1"/>
    <w:link w:val="1ff9"/>
    <w:rsid w:val="006C1033"/>
    <w:rPr>
      <w:b/>
      <w:sz w:val="24"/>
    </w:rPr>
  </w:style>
  <w:style w:type="character" w:customStyle="1" w:styleId="1ff9">
    <w:name w:val="Тема примечания Знак1"/>
    <w:link w:val="1ff8"/>
    <w:rsid w:val="006C1033"/>
    <w:rPr>
      <w:b/>
      <w:sz w:val="24"/>
    </w:rPr>
  </w:style>
  <w:style w:type="paragraph" w:customStyle="1" w:styleId="afffffff0">
    <w:name w:val="Верхний и нижний колонтитулы"/>
    <w:link w:val="afffffff1"/>
    <w:rsid w:val="006C1033"/>
  </w:style>
  <w:style w:type="character" w:customStyle="1" w:styleId="afffffff1">
    <w:name w:val="Верхний и нижний колонтитулы"/>
    <w:link w:val="afffffff0"/>
    <w:rsid w:val="006C1033"/>
  </w:style>
  <w:style w:type="paragraph" w:customStyle="1" w:styleId="Contents9">
    <w:name w:val="Contents 9"/>
    <w:link w:val="Contents90"/>
    <w:rsid w:val="006C1033"/>
  </w:style>
  <w:style w:type="character" w:customStyle="1" w:styleId="Contents90">
    <w:name w:val="Contents 9"/>
    <w:link w:val="Contents9"/>
    <w:rsid w:val="006C1033"/>
  </w:style>
  <w:style w:type="paragraph" w:customStyle="1" w:styleId="WW8Num28z21">
    <w:name w:val="WW8Num28z2"/>
    <w:link w:val="WW8Num28z22"/>
    <w:rsid w:val="006C1033"/>
  </w:style>
  <w:style w:type="character" w:customStyle="1" w:styleId="WW8Num28z22">
    <w:name w:val="WW8Num28z2"/>
    <w:link w:val="WW8Num28z21"/>
    <w:rsid w:val="006C1033"/>
    <w:rPr>
      <w:rFonts w:ascii="Times New Roman" w:hAnsi="Times New Roman"/>
      <w:color w:val="000000"/>
      <w:spacing w:val="0"/>
      <w:sz w:val="20"/>
    </w:rPr>
  </w:style>
  <w:style w:type="paragraph" w:customStyle="1" w:styleId="WW8Num8z81">
    <w:name w:val="WW8Num8z8"/>
    <w:link w:val="WW8Num8z82"/>
    <w:rsid w:val="006C1033"/>
  </w:style>
  <w:style w:type="character" w:customStyle="1" w:styleId="WW8Num8z82">
    <w:name w:val="WW8Num8z8"/>
    <w:link w:val="WW8Num8z81"/>
    <w:rsid w:val="006C1033"/>
  </w:style>
  <w:style w:type="paragraph" w:customStyle="1" w:styleId="WW8Num14z61">
    <w:name w:val="WW8Num14z6"/>
    <w:link w:val="WW8Num14z62"/>
    <w:rsid w:val="006C1033"/>
  </w:style>
  <w:style w:type="character" w:customStyle="1" w:styleId="WW8Num14z62">
    <w:name w:val="WW8Num14z6"/>
    <w:link w:val="WW8Num14z61"/>
    <w:rsid w:val="006C1033"/>
    <w:rPr>
      <w:rFonts w:ascii="Times New Roman" w:hAnsi="Times New Roman"/>
      <w:color w:val="000000"/>
      <w:spacing w:val="0"/>
      <w:sz w:val="20"/>
    </w:rPr>
  </w:style>
  <w:style w:type="paragraph" w:customStyle="1" w:styleId="WW8Num2z01">
    <w:name w:val="WW8Num2z0"/>
    <w:link w:val="WW8Num2z02"/>
    <w:rsid w:val="006C1033"/>
  </w:style>
  <w:style w:type="character" w:customStyle="1" w:styleId="WW8Num2z02">
    <w:name w:val="WW8Num2z0"/>
    <w:link w:val="WW8Num2z01"/>
    <w:rsid w:val="006C1033"/>
    <w:rPr>
      <w:rFonts w:ascii="Times New Roman" w:hAnsi="Times New Roman"/>
      <w:color w:val="000000"/>
      <w:spacing w:val="0"/>
      <w:sz w:val="20"/>
    </w:rPr>
  </w:style>
  <w:style w:type="paragraph" w:customStyle="1" w:styleId="WW8Num4z31">
    <w:name w:val="WW8Num4z3"/>
    <w:link w:val="WW8Num4z32"/>
    <w:rsid w:val="006C1033"/>
  </w:style>
  <w:style w:type="character" w:customStyle="1" w:styleId="WW8Num4z32">
    <w:name w:val="WW8Num4z3"/>
    <w:link w:val="WW8Num4z31"/>
    <w:rsid w:val="006C1033"/>
  </w:style>
  <w:style w:type="paragraph" w:customStyle="1" w:styleId="43">
    <w:name w:val="Основной шрифт абзаца4"/>
    <w:rsid w:val="006C1033"/>
  </w:style>
  <w:style w:type="paragraph" w:customStyle="1" w:styleId="HTML2">
    <w:name w:val="Стандартный HTML Знак"/>
    <w:link w:val="HTML3"/>
    <w:rsid w:val="006C1033"/>
    <w:rPr>
      <w:rFonts w:ascii="Courier New" w:hAnsi="Courier New"/>
    </w:rPr>
  </w:style>
  <w:style w:type="character" w:customStyle="1" w:styleId="HTML3">
    <w:name w:val="Стандартный HTML Знак"/>
    <w:link w:val="HTML2"/>
    <w:rsid w:val="006C1033"/>
    <w:rPr>
      <w:rFonts w:ascii="Courier New" w:hAnsi="Courier New"/>
    </w:rPr>
  </w:style>
  <w:style w:type="paragraph" w:customStyle="1" w:styleId="WW8Num37z51">
    <w:name w:val="WW8Num37z5"/>
    <w:link w:val="WW8Num37z52"/>
    <w:rsid w:val="006C1033"/>
  </w:style>
  <w:style w:type="character" w:customStyle="1" w:styleId="WW8Num37z52">
    <w:name w:val="WW8Num37z5"/>
    <w:link w:val="WW8Num37z51"/>
    <w:rsid w:val="006C1033"/>
    <w:rPr>
      <w:rFonts w:ascii="Times New Roman" w:hAnsi="Times New Roman"/>
      <w:color w:val="000000"/>
      <w:spacing w:val="0"/>
      <w:sz w:val="20"/>
    </w:rPr>
  </w:style>
  <w:style w:type="paragraph" w:customStyle="1" w:styleId="afffffff2">
    <w:name w:val="Тема примечания Знак"/>
    <w:link w:val="afffffff3"/>
    <w:rsid w:val="006C1033"/>
    <w:rPr>
      <w:b/>
      <w:sz w:val="24"/>
    </w:rPr>
  </w:style>
  <w:style w:type="character" w:customStyle="1" w:styleId="afffffff3">
    <w:name w:val="Тема примечания Знак"/>
    <w:link w:val="afffffff2"/>
    <w:rsid w:val="006C1033"/>
    <w:rPr>
      <w:b/>
      <w:sz w:val="24"/>
    </w:rPr>
  </w:style>
  <w:style w:type="paragraph" w:customStyle="1" w:styleId="WW8Num39z11">
    <w:name w:val="WW8Num39z1"/>
    <w:link w:val="WW8Num39z12"/>
    <w:rsid w:val="006C1033"/>
    <w:rPr>
      <w:rFonts w:ascii="Courier New" w:hAnsi="Courier New"/>
    </w:rPr>
  </w:style>
  <w:style w:type="character" w:customStyle="1" w:styleId="WW8Num39z12">
    <w:name w:val="WW8Num39z1"/>
    <w:link w:val="WW8Num39z11"/>
    <w:rsid w:val="006C1033"/>
    <w:rPr>
      <w:rFonts w:ascii="Courier New" w:hAnsi="Courier New"/>
    </w:rPr>
  </w:style>
  <w:style w:type="paragraph" w:customStyle="1" w:styleId="WW8Num37z21">
    <w:name w:val="WW8Num37z2"/>
    <w:link w:val="WW8Num37z22"/>
    <w:rsid w:val="006C1033"/>
  </w:style>
  <w:style w:type="character" w:customStyle="1" w:styleId="WW8Num37z22">
    <w:name w:val="WW8Num37z2"/>
    <w:link w:val="WW8Num37z21"/>
    <w:rsid w:val="006C1033"/>
    <w:rPr>
      <w:rFonts w:ascii="Times New Roman" w:hAnsi="Times New Roman"/>
      <w:color w:val="000000"/>
      <w:spacing w:val="0"/>
      <w:sz w:val="20"/>
    </w:rPr>
  </w:style>
  <w:style w:type="paragraph" w:customStyle="1" w:styleId="afffffff4">
    <w:name w:val="Текст сноски Знак"/>
    <w:link w:val="afffffff5"/>
    <w:rsid w:val="006C1033"/>
  </w:style>
  <w:style w:type="character" w:customStyle="1" w:styleId="afffffff5">
    <w:name w:val="Текст сноски Знак"/>
    <w:link w:val="afffffff4"/>
    <w:rsid w:val="006C1033"/>
    <w:rPr>
      <w:rFonts w:ascii="Times New Roman" w:hAnsi="Times New Roman"/>
      <w:color w:val="000000"/>
      <w:spacing w:val="0"/>
      <w:sz w:val="20"/>
    </w:rPr>
  </w:style>
  <w:style w:type="character" w:customStyle="1" w:styleId="14">
    <w:name w:val="Абзац списка Знак1"/>
    <w:basedOn w:val="1"/>
    <w:link w:val="af4"/>
    <w:rsid w:val="006C1033"/>
    <w:rPr>
      <w:rFonts w:ascii="Times New Roman" w:hAnsi="Times New Roman"/>
      <w:color w:val="000000"/>
      <w:spacing w:val="0"/>
      <w:sz w:val="24"/>
    </w:rPr>
  </w:style>
  <w:style w:type="character" w:customStyle="1" w:styleId="1ff5">
    <w:name w:val="Текст выноски Знак1"/>
    <w:basedOn w:val="1"/>
    <w:link w:val="affffff0"/>
    <w:rsid w:val="006C1033"/>
    <w:rPr>
      <w:rFonts w:ascii="Tahoma" w:hAnsi="Tahoma"/>
      <w:color w:val="000000"/>
      <w:spacing w:val="0"/>
      <w:sz w:val="16"/>
    </w:rPr>
  </w:style>
  <w:style w:type="paragraph" w:customStyle="1" w:styleId="WW8Num28z51">
    <w:name w:val="WW8Num28z5"/>
    <w:link w:val="WW8Num28z52"/>
    <w:rsid w:val="006C1033"/>
  </w:style>
  <w:style w:type="character" w:customStyle="1" w:styleId="WW8Num28z52">
    <w:name w:val="WW8Num28z5"/>
    <w:link w:val="WW8Num28z51"/>
    <w:rsid w:val="006C1033"/>
    <w:rPr>
      <w:rFonts w:ascii="Times New Roman" w:hAnsi="Times New Roman"/>
      <w:color w:val="000000"/>
      <w:spacing w:val="0"/>
      <w:sz w:val="20"/>
    </w:rPr>
  </w:style>
  <w:style w:type="table" w:styleId="afffffff6">
    <w:name w:val="Table Grid"/>
    <w:basedOn w:val="a1"/>
    <w:uiPriority w:val="39"/>
    <w:rsid w:val="006C103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rsid w:val="00E2323C"/>
    <w:pPr>
      <w:widowControl w:val="0"/>
      <w:autoSpaceDE w:val="0"/>
      <w:autoSpaceDN w:val="0"/>
      <w:adjustRightInd w:val="0"/>
    </w:pPr>
    <w:rPr>
      <w:rFonts w:ascii="Arial" w:hAnsi="Arial" w:cs="Arial"/>
      <w:b/>
      <w:bCs/>
      <w:color w:val="auto"/>
    </w:rPr>
  </w:style>
  <w:style w:type="paragraph" w:styleId="afffffff7">
    <w:name w:val="header"/>
    <w:basedOn w:val="a"/>
    <w:link w:val="2f3"/>
    <w:uiPriority w:val="99"/>
    <w:unhideWhenUsed/>
    <w:rsid w:val="00BF36D2"/>
    <w:pPr>
      <w:tabs>
        <w:tab w:val="center" w:pos="4677"/>
        <w:tab w:val="right" w:pos="9355"/>
      </w:tabs>
    </w:pPr>
  </w:style>
  <w:style w:type="character" w:customStyle="1" w:styleId="2f3">
    <w:name w:val="Верхний колонтитул Знак2"/>
    <w:basedOn w:val="a0"/>
    <w:link w:val="afffffff7"/>
    <w:uiPriority w:val="99"/>
    <w:rsid w:val="00BF36D2"/>
    <w:rPr>
      <w:sz w:val="24"/>
    </w:rPr>
  </w:style>
  <w:style w:type="paragraph" w:styleId="afffffff8">
    <w:name w:val="footer"/>
    <w:basedOn w:val="a"/>
    <w:link w:val="2f4"/>
    <w:uiPriority w:val="99"/>
    <w:unhideWhenUsed/>
    <w:rsid w:val="00BF36D2"/>
    <w:pPr>
      <w:tabs>
        <w:tab w:val="center" w:pos="4677"/>
        <w:tab w:val="right" w:pos="9355"/>
      </w:tabs>
    </w:pPr>
  </w:style>
  <w:style w:type="character" w:customStyle="1" w:styleId="2f4">
    <w:name w:val="Нижний колонтитул Знак2"/>
    <w:basedOn w:val="a0"/>
    <w:link w:val="afffffff8"/>
    <w:uiPriority w:val="99"/>
    <w:rsid w:val="00BF36D2"/>
    <w:rPr>
      <w:sz w:val="24"/>
    </w:rPr>
  </w:style>
</w:styles>
</file>

<file path=word/webSettings.xml><?xml version="1.0" encoding="utf-8"?>
<w:webSettings xmlns:r="http://schemas.openxmlformats.org/officeDocument/2006/relationships" xmlns:w="http://schemas.openxmlformats.org/wordprocessingml/2006/main">
  <w:divs>
    <w:div w:id="452285673">
      <w:bodyDiv w:val="1"/>
      <w:marLeft w:val="0"/>
      <w:marRight w:val="0"/>
      <w:marTop w:val="0"/>
      <w:marBottom w:val="0"/>
      <w:divBdr>
        <w:top w:val="none" w:sz="0" w:space="0" w:color="auto"/>
        <w:left w:val="none" w:sz="0" w:space="0" w:color="auto"/>
        <w:bottom w:val="none" w:sz="0" w:space="0" w:color="auto"/>
        <w:right w:val="none" w:sz="0" w:space="0" w:color="auto"/>
      </w:divBdr>
    </w:div>
    <w:div w:id="197016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4FB99F0950FED4E7B7BBA5DDC1B6337C806205B4A52933B3ADCBAEC810FF03B48C46991BE11105E0BA558CC50U726J" TargetMode="External"/><Relationship Id="rId18" Type="http://schemas.openxmlformats.org/officeDocument/2006/relationships/hyperlink" Target="consultantplus://offline/ref=E4FB99F0950FED4E7B7BA446C91B6337CA0C2F584C53933B3ADCBAEC810FF03B5AC4319FBB19050B58FF0FC1527661863D737F2D4BU32BJ" TargetMode="External"/><Relationship Id="rId26" Type="http://schemas.openxmlformats.org/officeDocument/2006/relationships/hyperlink" Target="http://www.sergiev-posad.net/documents/nocorruption/detail/4004/" TargetMode="External"/><Relationship Id="rId3" Type="http://schemas.openxmlformats.org/officeDocument/2006/relationships/numbering" Target="numbering.xml"/><Relationship Id="rId21" Type="http://schemas.openxmlformats.org/officeDocument/2006/relationships/hyperlink" Target="consultantplus://offline/ref=94EEEB5B2E8F9EF1D48F93C7EFE9905DAB8BD956991D67FD0B6BE9E8EF4788EBC1449AF1B0FFBD532D8C519089204E6C9BC2F61AA3s5gDL" TargetMode="External"/><Relationship Id="rId7" Type="http://schemas.openxmlformats.org/officeDocument/2006/relationships/footnotes" Target="footnotes.xml"/><Relationship Id="rId12" Type="http://schemas.openxmlformats.org/officeDocument/2006/relationships/hyperlink" Target="consultantplus://offline/ref=E4FB99F0950FED4E7B7BA446C91B6337CA0C2F584C53933B3ADCBAEC810FF03B5AC4319DBE100E5E09B00E9D162272873E737C2F5738642EU822J" TargetMode="External"/><Relationship Id="rId17" Type="http://schemas.openxmlformats.org/officeDocument/2006/relationships/hyperlink" Target="consultantplus://offline/ref=E4FB99F0950FED4E7B7BA446C91B6337CA0C2F584C53933B3ADCBAEC810FF03B5AC4319DBE100D5A0BB00E9D162272873E737C2F5738642EU822J"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consultantplus://offline/ref=E4FB99F0950FED4E7B7BA446C91B6337CA0C2F584C53933B3ADCBAEC810FF03B5AC4319DBE100D5A0BB00E9D162272873E737C2F5738642EU822J" TargetMode="External"/><Relationship Id="rId20" Type="http://schemas.openxmlformats.org/officeDocument/2006/relationships/hyperlink" Target="consultantplus://offline/ref=7477D36D247F526C7BD4B7DDD08F15A6014F84D62298DDA4DCA8A2DB7828FD21BF4B5E0D31D769E7uBz4M" TargetMode="Externa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olchadm.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consultantplus://offline/ref=E4FB99F0950FED4E7B7BA446C91B6337CA0C2F584C53933B3ADCBAEC810FF03B5AC4319DBE100E5A0FB00E9D162272873E737C2F5738642EU822J"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kolchadm.ru" TargetMode="External"/><Relationship Id="rId19" Type="http://schemas.openxmlformats.org/officeDocument/2006/relationships/hyperlink" Target="http://www.kolchadm.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consultantplus://offline/ref=E4FB99F0950FED4E7B7BA446C91B6337CA0C2F584C53933B3ADCBAEC810FF03B5AC43198BD1B5A0E4DEE57CC53697E85216F7D2FU428J" TargetMode="External"/><Relationship Id="rId22" Type="http://schemas.openxmlformats.org/officeDocument/2006/relationships/hyperlink" Target="consultantplus://offline/ref=23EC67E212900D61DF019C582AF16CFD0DA970E2B8885F37380B4F535B64WEF"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Arial"/>
        <a:cs typeface="Arial"/>
      </a:majorFont>
      <a:minorFont>
        <a:latin typeface="XO Thames"/>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A09B36FD-05EF-4078-900B-D14B97543584}">
  <ds:schemaRefs>
    <ds:schemaRef ds:uri="http://schemas.openxmlformats.org/officeDocument/2006/bibliography"/>
  </ds:schemaRefs>
</ds:datastoreItem>
</file>

<file path=customXml/itemProps2.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37</Pages>
  <Words>11904</Words>
  <Characters>67856</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Кашина Марина Николаевна</dc:creator>
  <cp:lastModifiedBy>Админ</cp:lastModifiedBy>
  <cp:revision>13</cp:revision>
  <cp:lastPrinted>2025-12-25T11:40:00Z</cp:lastPrinted>
  <dcterms:created xsi:type="dcterms:W3CDTF">2025-12-10T12:25:00Z</dcterms:created>
  <dcterms:modified xsi:type="dcterms:W3CDTF">2025-12-25T13:54:00Z</dcterms:modified>
</cp:coreProperties>
</file>